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6AF68" w14:textId="77777777" w:rsidR="00BD2C37" w:rsidRDefault="00BD2C37" w:rsidP="00DB1B4A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  <w:bookmarkStart w:id="0" w:name="_GoBack"/>
      <w:bookmarkEnd w:id="0"/>
    </w:p>
    <w:p w14:paraId="0D1668C0" w14:textId="77777777" w:rsidR="00BD2C37" w:rsidRDefault="00BD2C37" w:rsidP="00DB1B4A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</w:p>
    <w:p w14:paraId="28CB213F" w14:textId="77777777" w:rsidR="00BD2C37" w:rsidRDefault="00BD2C37" w:rsidP="00DB1B4A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</w:p>
    <w:p w14:paraId="023BE5FD" w14:textId="6237D8A6" w:rsidR="00BD2C37" w:rsidRDefault="005C31D3" w:rsidP="00DB1B4A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>Convocatoria</w:t>
      </w:r>
      <w:r w:rsidR="00BD2C37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 2021-</w:t>
      </w:r>
      <w:r w:rsidR="00B10CEF">
        <w:rPr>
          <w:rFonts w:ascii="Cambria" w:hAnsi="Cambria" w:cstheme="majorHAnsi"/>
          <w:b/>
          <w:bCs/>
          <w:sz w:val="22"/>
          <w:szCs w:val="22"/>
          <w:lang w:val="es-CO"/>
        </w:rPr>
        <w:t>2</w:t>
      </w: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 </w:t>
      </w:r>
    </w:p>
    <w:p w14:paraId="05D48415" w14:textId="49248E45" w:rsidR="00CD2616" w:rsidRDefault="00BD2C37" w:rsidP="00DB1B4A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Semilleros de </w:t>
      </w:r>
      <w:r>
        <w:rPr>
          <w:rFonts w:ascii="Cambria" w:hAnsi="Cambria" w:cstheme="majorHAnsi"/>
          <w:b/>
          <w:bCs/>
          <w:sz w:val="22"/>
          <w:szCs w:val="22"/>
          <w:lang w:val="es-CO"/>
        </w:rPr>
        <w:t>In</w:t>
      </w: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>vestigación</w:t>
      </w:r>
      <w:r w:rsidR="00CD2616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 Derecho del Consumo</w:t>
      </w:r>
    </w:p>
    <w:p w14:paraId="4A8F2EB9" w14:textId="44DBBDE5" w:rsidR="00BD2C37" w:rsidRPr="00DB1B4A" w:rsidRDefault="00BD2C37" w:rsidP="00DB1B4A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  <w:r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Centro de Investigaciones Jurídicas Políticas y Sociales </w:t>
      </w:r>
    </w:p>
    <w:p w14:paraId="445DC122" w14:textId="011290B1" w:rsidR="005C31D3" w:rsidRPr="00DB1B4A" w:rsidRDefault="005C31D3" w:rsidP="00DB1B4A">
      <w:pPr>
        <w:spacing w:before="100" w:beforeAutospacing="1" w:after="100" w:afterAutospacing="1"/>
        <w:rPr>
          <w:rFonts w:ascii="Cambria" w:eastAsia="Times New Roman" w:hAnsi="Cambria" w:cstheme="majorHAnsi"/>
          <w:b/>
          <w:bCs/>
          <w:sz w:val="22"/>
          <w:szCs w:val="22"/>
          <w:lang w:val="es-CO" w:eastAsia="es-CO"/>
        </w:rPr>
      </w:pP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Fechas de la convocatoria: </w:t>
      </w:r>
    </w:p>
    <w:p w14:paraId="7D593076" w14:textId="7FE2F0A5" w:rsidR="00B5232A" w:rsidRPr="00B5232A" w:rsidRDefault="00B5232A" w:rsidP="00B5232A">
      <w:pPr>
        <w:pStyle w:val="Prrafodelista"/>
        <w:numPr>
          <w:ilvl w:val="0"/>
          <w:numId w:val="7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B5232A">
        <w:rPr>
          <w:rFonts w:ascii="Cambria" w:eastAsia="Times New Roman" w:hAnsi="Cambria" w:cstheme="majorHAnsi"/>
          <w:lang w:eastAsia="es-CO"/>
        </w:rPr>
        <w:t xml:space="preserve">Publicación de la Convocatoria:  desde el </w:t>
      </w:r>
      <w:r>
        <w:rPr>
          <w:rFonts w:ascii="Cambria" w:eastAsia="Times New Roman" w:hAnsi="Cambria" w:cstheme="majorHAnsi"/>
          <w:lang w:eastAsia="es-CO"/>
        </w:rPr>
        <w:t xml:space="preserve">10 </w:t>
      </w:r>
      <w:r w:rsidRPr="00B5232A">
        <w:rPr>
          <w:rFonts w:ascii="Cambria" w:eastAsia="Times New Roman" w:hAnsi="Cambria" w:cstheme="majorHAnsi"/>
          <w:lang w:eastAsia="es-CO"/>
        </w:rPr>
        <w:t>al 16 de agosto.</w:t>
      </w:r>
    </w:p>
    <w:p w14:paraId="61A518A0" w14:textId="77777777" w:rsidR="00B5232A" w:rsidRPr="00B5232A" w:rsidRDefault="00B5232A" w:rsidP="00B5232A">
      <w:pPr>
        <w:pStyle w:val="Prrafodelista"/>
        <w:numPr>
          <w:ilvl w:val="0"/>
          <w:numId w:val="7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B5232A">
        <w:rPr>
          <w:rFonts w:ascii="Cambria" w:eastAsia="Times New Roman" w:hAnsi="Cambria" w:cstheme="majorHAnsi"/>
          <w:lang w:eastAsia="es-CO"/>
        </w:rPr>
        <w:t xml:space="preserve">Fecha de Radicación o Envío de Documentos: hasta el 16 agosto.  </w:t>
      </w:r>
    </w:p>
    <w:p w14:paraId="15AE9269" w14:textId="77777777" w:rsidR="00B5232A" w:rsidRPr="00B5232A" w:rsidRDefault="00B5232A" w:rsidP="00B5232A">
      <w:pPr>
        <w:pStyle w:val="Prrafodelista"/>
        <w:numPr>
          <w:ilvl w:val="0"/>
          <w:numId w:val="7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B5232A">
        <w:rPr>
          <w:rFonts w:ascii="Cambria" w:eastAsia="Times New Roman" w:hAnsi="Cambria" w:cstheme="majorHAnsi"/>
          <w:lang w:eastAsia="es-CO"/>
        </w:rPr>
        <w:t xml:space="preserve">Período de Selección por los/las Líderes: 17 y 18 de agosto.  </w:t>
      </w:r>
    </w:p>
    <w:p w14:paraId="65338947" w14:textId="77777777" w:rsidR="00B5232A" w:rsidRPr="00B5232A" w:rsidRDefault="00B5232A" w:rsidP="00B5232A">
      <w:pPr>
        <w:pStyle w:val="Prrafodelista"/>
        <w:numPr>
          <w:ilvl w:val="0"/>
          <w:numId w:val="7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B5232A">
        <w:rPr>
          <w:rFonts w:ascii="Cambria" w:eastAsia="Times New Roman" w:hAnsi="Cambria" w:cstheme="majorHAnsi"/>
          <w:lang w:eastAsia="es-CO"/>
        </w:rPr>
        <w:t xml:space="preserve">Radicación de Resultados ante el Centro Investigaciones: hasta el 19 de agosto. </w:t>
      </w:r>
    </w:p>
    <w:p w14:paraId="05265F69" w14:textId="77777777" w:rsidR="00B5232A" w:rsidRPr="00B5232A" w:rsidRDefault="00B5232A" w:rsidP="00B5232A">
      <w:pPr>
        <w:pStyle w:val="Prrafodelista"/>
        <w:numPr>
          <w:ilvl w:val="0"/>
          <w:numId w:val="7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B5232A">
        <w:rPr>
          <w:rFonts w:ascii="Cambria" w:eastAsia="Times New Roman" w:hAnsi="Cambria" w:cstheme="majorHAnsi"/>
          <w:lang w:eastAsia="es-CO"/>
        </w:rPr>
        <w:t>Publicación de Resultados por el Centro Investigaciones: 23 de agosto.</w:t>
      </w:r>
    </w:p>
    <w:p w14:paraId="159BFA19" w14:textId="29306B22" w:rsidR="005C31D3" w:rsidRPr="00BD2C37" w:rsidRDefault="005C31D3" w:rsidP="00BD2C37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BD2C37">
        <w:rPr>
          <w:rFonts w:ascii="Cambria" w:eastAsia="Times New Roman" w:hAnsi="Cambria" w:cstheme="majorHAnsi"/>
          <w:lang w:eastAsia="es-CO"/>
        </w:rPr>
        <w:t>E</w:t>
      </w:r>
      <w:r w:rsidR="00BD2C37">
        <w:rPr>
          <w:rFonts w:ascii="Cambria" w:eastAsia="Times New Roman" w:hAnsi="Cambria" w:cstheme="majorHAnsi"/>
          <w:lang w:eastAsia="es-CO"/>
        </w:rPr>
        <w:t>s g</w:t>
      </w:r>
      <w:r w:rsidRPr="00BD2C37">
        <w:rPr>
          <w:rFonts w:ascii="Cambria" w:eastAsia="Times New Roman" w:hAnsi="Cambria" w:cstheme="majorHAnsi"/>
          <w:lang w:eastAsia="es-CO"/>
        </w:rPr>
        <w:t xml:space="preserve">rato informar </w:t>
      </w:r>
      <w:r w:rsidR="00B71242" w:rsidRPr="00BD2C37">
        <w:rPr>
          <w:rFonts w:ascii="Cambria" w:eastAsia="Times New Roman" w:hAnsi="Cambria" w:cstheme="majorHAnsi"/>
          <w:lang w:eastAsia="es-CO"/>
        </w:rPr>
        <w:t xml:space="preserve">que se encuentra abierta </w:t>
      </w:r>
      <w:r w:rsidRPr="00BD2C37">
        <w:rPr>
          <w:rFonts w:ascii="Cambria" w:eastAsia="Times New Roman" w:hAnsi="Cambria" w:cstheme="majorHAnsi"/>
          <w:lang w:eastAsia="es-CO"/>
        </w:rPr>
        <w:t xml:space="preserve">la convocatoria para el </w:t>
      </w:r>
      <w:r w:rsidR="00B71242" w:rsidRPr="00BD2C37">
        <w:rPr>
          <w:rFonts w:ascii="Cambria" w:eastAsia="Times New Roman" w:hAnsi="Cambria" w:cstheme="majorHAnsi"/>
          <w:lang w:eastAsia="es-CO"/>
        </w:rPr>
        <w:t>S</w:t>
      </w:r>
      <w:r w:rsidRPr="00BD2C37">
        <w:rPr>
          <w:rFonts w:ascii="Cambria" w:eastAsia="Times New Roman" w:hAnsi="Cambria" w:cstheme="majorHAnsi"/>
          <w:lang w:eastAsia="es-CO"/>
        </w:rPr>
        <w:t xml:space="preserve">emillero </w:t>
      </w:r>
      <w:r w:rsidR="00B71242" w:rsidRPr="00BD2C37">
        <w:rPr>
          <w:rFonts w:ascii="Cambria" w:eastAsia="Times New Roman" w:hAnsi="Cambria" w:cstheme="majorHAnsi"/>
          <w:lang w:eastAsia="es-CO"/>
        </w:rPr>
        <w:t>de Investigación</w:t>
      </w:r>
      <w:r w:rsidR="00BD2C37">
        <w:rPr>
          <w:rFonts w:ascii="Cambria" w:eastAsia="Times New Roman" w:hAnsi="Cambria" w:cstheme="majorHAnsi"/>
          <w:lang w:eastAsia="es-CO"/>
        </w:rPr>
        <w:t xml:space="preserve"> </w:t>
      </w:r>
      <w:r w:rsidR="00CD2616">
        <w:rPr>
          <w:rFonts w:ascii="Cambria" w:eastAsia="Times New Roman" w:hAnsi="Cambria" w:cstheme="majorHAnsi"/>
          <w:lang w:eastAsia="es-CO"/>
        </w:rPr>
        <w:t>en Derecho del Consumo</w:t>
      </w:r>
      <w:r w:rsidR="000E1503" w:rsidRPr="00BD2C37">
        <w:rPr>
          <w:rFonts w:ascii="Cambria" w:eastAsia="Times New Roman" w:hAnsi="Cambria" w:cstheme="majorHAnsi"/>
          <w:lang w:eastAsia="es-CO"/>
        </w:rPr>
        <w:t>, en el cu</w:t>
      </w:r>
      <w:r w:rsidR="0083663C" w:rsidRPr="00BD2C37">
        <w:rPr>
          <w:rFonts w:ascii="Cambria" w:eastAsia="Times New Roman" w:hAnsi="Cambria" w:cstheme="majorHAnsi"/>
          <w:lang w:eastAsia="es-CO"/>
        </w:rPr>
        <w:t xml:space="preserve">al </w:t>
      </w:r>
      <w:r w:rsidR="005F2DFF" w:rsidRPr="00BD2C37">
        <w:rPr>
          <w:rFonts w:ascii="Cambria" w:eastAsia="Times New Roman" w:hAnsi="Cambria" w:cstheme="majorHAnsi"/>
          <w:lang w:eastAsia="es-CO"/>
        </w:rPr>
        <w:t>se trabajan temas relacionados con</w:t>
      </w:r>
      <w:r w:rsidR="00BD2C37">
        <w:rPr>
          <w:rFonts w:ascii="Cambria" w:eastAsia="Times New Roman" w:hAnsi="Cambria" w:cstheme="majorHAnsi"/>
          <w:lang w:eastAsia="es-CO"/>
        </w:rPr>
        <w:t xml:space="preserve"> </w:t>
      </w:r>
      <w:r w:rsidR="00CD2616">
        <w:rPr>
          <w:rFonts w:ascii="Cambria" w:eastAsia="Times New Roman" w:hAnsi="Cambria" w:cstheme="majorHAnsi"/>
          <w:lang w:eastAsia="es-CO"/>
        </w:rPr>
        <w:t xml:space="preserve">publicidad engañosa, créditos de consumo, garantías de productos, responsabilidad por productos, cláusulas abusivas, comercio electrónico, habeas data, </w:t>
      </w:r>
      <w:r w:rsidR="00DC4599">
        <w:rPr>
          <w:rFonts w:ascii="Cambria" w:eastAsia="Times New Roman" w:hAnsi="Cambria" w:cstheme="majorHAnsi"/>
          <w:lang w:eastAsia="es-CO"/>
        </w:rPr>
        <w:t xml:space="preserve">créditos de consumo, </w:t>
      </w:r>
      <w:r w:rsidR="00CD2616">
        <w:rPr>
          <w:rFonts w:ascii="Cambria" w:eastAsia="Times New Roman" w:hAnsi="Cambria" w:cstheme="majorHAnsi"/>
          <w:lang w:eastAsia="es-CO"/>
        </w:rPr>
        <w:t>competencia desleal</w:t>
      </w:r>
      <w:r w:rsidR="005F2DFF" w:rsidRPr="00BD2C37">
        <w:rPr>
          <w:rFonts w:ascii="Cambria" w:eastAsia="Times New Roman" w:hAnsi="Cambria" w:cstheme="majorHAnsi"/>
          <w:lang w:eastAsia="es-CO"/>
        </w:rPr>
        <w:t xml:space="preserve">. </w:t>
      </w:r>
    </w:p>
    <w:p w14:paraId="4D09E222" w14:textId="6A00C5F1" w:rsidR="00AD679C" w:rsidRPr="00DB1B4A" w:rsidRDefault="00AD679C" w:rsidP="001F77FD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Si estas interesado en pertenecer a nuestro </w:t>
      </w:r>
      <w:r w:rsidR="004B4C97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semillero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de investigación los requisitos</w:t>
      </w:r>
      <w:r w:rsidR="008D6BBD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</w:t>
      </w:r>
      <w:r w:rsidR="00745504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son: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</w:t>
      </w:r>
    </w:p>
    <w:p w14:paraId="6DC74C97" w14:textId="2AF6EFAC" w:rsidR="00BD2C37" w:rsidRPr="00BD2C37" w:rsidRDefault="00CD2616" w:rsidP="001F77FD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b/>
          <w:bCs/>
          <w:lang w:eastAsia="es-CO"/>
        </w:rPr>
        <w:t>Haber cursado por lo menos tercer semestre con las asignaturas aprobadas</w:t>
      </w:r>
      <w:r w:rsidR="004B021F">
        <w:rPr>
          <w:rFonts w:ascii="Cambria" w:eastAsia="Times New Roman" w:hAnsi="Cambria" w:cstheme="majorHAnsi"/>
          <w:b/>
          <w:bCs/>
          <w:lang w:eastAsia="es-CO"/>
        </w:rPr>
        <w:t>. Se admitirán estudiantes que estén cursando entre tercer y octavo semestre.</w:t>
      </w:r>
    </w:p>
    <w:p w14:paraId="5CC67E90" w14:textId="5B91A7BF" w:rsidR="00BD2C37" w:rsidRPr="00BD2C37" w:rsidRDefault="00CD2616" w:rsidP="00BD2C37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lang w:eastAsia="es-CO"/>
        </w:rPr>
        <w:t>Obtener la aceptación del Director del Semillero</w:t>
      </w:r>
      <w:r w:rsidR="00DC4599">
        <w:rPr>
          <w:rFonts w:ascii="Cambria" w:eastAsia="Times New Roman" w:hAnsi="Cambria" w:cstheme="majorHAnsi"/>
          <w:lang w:eastAsia="es-CO"/>
        </w:rPr>
        <w:t xml:space="preserve"> conforme al análisis de la carta y la documentación. S</w:t>
      </w:r>
      <w:r>
        <w:rPr>
          <w:rFonts w:ascii="Cambria" w:eastAsia="Times New Roman" w:hAnsi="Cambria" w:cstheme="majorHAnsi"/>
          <w:lang w:eastAsia="es-CO"/>
        </w:rPr>
        <w:t>e otorgarán sólo 5 cupos nuevos.</w:t>
      </w:r>
    </w:p>
    <w:p w14:paraId="09B5A9CF" w14:textId="11D23711" w:rsidR="00DB1B4A" w:rsidRPr="00DB1B4A" w:rsidRDefault="00DB1B4A" w:rsidP="00BD2C37">
      <w:pPr>
        <w:pStyle w:val="Prrafodelista"/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DB1B4A">
        <w:rPr>
          <w:rFonts w:ascii="Cambria" w:eastAsia="Times New Roman" w:hAnsi="Cambria" w:cstheme="majorHAnsi"/>
          <w:lang w:eastAsia="es-CO"/>
        </w:rPr>
        <w:t xml:space="preserve"> </w:t>
      </w:r>
    </w:p>
    <w:p w14:paraId="1BBD078E" w14:textId="7F1F4C12" w:rsidR="004B4C97" w:rsidRPr="00DB1B4A" w:rsidRDefault="00DB1B4A" w:rsidP="004B4C97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Los d</w:t>
      </w:r>
      <w:r w:rsidR="004B4C97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ocumentos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necesarios </w:t>
      </w:r>
      <w:r w:rsidR="004B4C97" w:rsidRPr="00DB1B4A">
        <w:rPr>
          <w:rFonts w:ascii="Cambria" w:eastAsia="Times New Roman" w:hAnsi="Cambria" w:cstheme="majorHAnsi"/>
          <w:sz w:val="22"/>
          <w:szCs w:val="22"/>
          <w:lang w:eastAsia="es-CO"/>
        </w:rPr>
        <w:t>para la inscripción son los siguientes:</w:t>
      </w:r>
    </w:p>
    <w:p w14:paraId="7FA5842A" w14:textId="7DDD3E86" w:rsidR="00CD2616" w:rsidRPr="00CD2616" w:rsidRDefault="00CD2616" w:rsidP="005D1DC1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CD2616">
        <w:rPr>
          <w:rFonts w:ascii="Cambria" w:eastAsia="Times New Roman" w:hAnsi="Cambria" w:cstheme="majorHAnsi"/>
          <w:b/>
          <w:bCs/>
          <w:lang w:eastAsia="es-CO"/>
        </w:rPr>
        <w:t>Certificado de notas</w:t>
      </w:r>
      <w:r w:rsidR="00DC4599">
        <w:rPr>
          <w:rFonts w:ascii="Cambria" w:eastAsia="Times New Roman" w:hAnsi="Cambria" w:cstheme="majorHAnsi"/>
          <w:b/>
          <w:bCs/>
          <w:lang w:eastAsia="es-CO"/>
        </w:rPr>
        <w:t>.</w:t>
      </w:r>
    </w:p>
    <w:p w14:paraId="77B64E9D" w14:textId="6DD7987B" w:rsidR="00BD2C37" w:rsidRPr="00CD2616" w:rsidRDefault="00CD2616" w:rsidP="005D1DC1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b/>
          <w:bCs/>
          <w:lang w:eastAsia="es-CO"/>
        </w:rPr>
        <w:t>Una carta justificando en máximo 1</w:t>
      </w:r>
      <w:r w:rsidR="00DC4599">
        <w:rPr>
          <w:rFonts w:ascii="Cambria" w:eastAsia="Times New Roman" w:hAnsi="Cambria" w:cstheme="majorHAnsi"/>
          <w:b/>
          <w:bCs/>
          <w:lang w:eastAsia="es-CO"/>
        </w:rPr>
        <w:t>5</w:t>
      </w:r>
      <w:r>
        <w:rPr>
          <w:rFonts w:ascii="Cambria" w:eastAsia="Times New Roman" w:hAnsi="Cambria" w:cstheme="majorHAnsi"/>
          <w:b/>
          <w:bCs/>
          <w:lang w:eastAsia="es-CO"/>
        </w:rPr>
        <w:t xml:space="preserve"> renglones por qué le interesa pertenecer al semillero</w:t>
      </w:r>
      <w:r w:rsidR="00DC4599">
        <w:rPr>
          <w:rFonts w:ascii="Cambria" w:eastAsia="Times New Roman" w:hAnsi="Cambria" w:cstheme="majorHAnsi"/>
          <w:b/>
          <w:bCs/>
          <w:lang w:eastAsia="es-CO"/>
        </w:rPr>
        <w:t>, por qué considera importante el derecho del consumo, qué temáticas le interesan de este derecho,</w:t>
      </w:r>
      <w:r>
        <w:rPr>
          <w:rFonts w:ascii="Cambria" w:eastAsia="Times New Roman" w:hAnsi="Cambria" w:cstheme="majorHAnsi"/>
          <w:b/>
          <w:bCs/>
          <w:lang w:eastAsia="es-CO"/>
        </w:rPr>
        <w:t xml:space="preserve"> reiterando</w:t>
      </w:r>
      <w:r w:rsidR="00C22234">
        <w:rPr>
          <w:rFonts w:ascii="Cambria" w:eastAsia="Times New Roman" w:hAnsi="Cambria" w:cstheme="majorHAnsi"/>
          <w:b/>
          <w:bCs/>
          <w:lang w:eastAsia="es-CO"/>
        </w:rPr>
        <w:t xml:space="preserve"> además </w:t>
      </w:r>
      <w:r>
        <w:rPr>
          <w:rFonts w:ascii="Cambria" w:eastAsia="Times New Roman" w:hAnsi="Cambria" w:cstheme="majorHAnsi"/>
          <w:b/>
          <w:bCs/>
          <w:lang w:eastAsia="es-CO"/>
        </w:rPr>
        <w:t xml:space="preserve"> el compromiso de dedicarle tiempo a la investigación que asuma dentro del </w:t>
      </w:r>
      <w:r w:rsidR="004B021F">
        <w:rPr>
          <w:rFonts w:ascii="Cambria" w:eastAsia="Times New Roman" w:hAnsi="Cambria" w:cstheme="majorHAnsi"/>
          <w:b/>
          <w:bCs/>
          <w:lang w:eastAsia="es-CO"/>
        </w:rPr>
        <w:t>mismo</w:t>
      </w:r>
      <w:r>
        <w:rPr>
          <w:rFonts w:ascii="Cambria" w:eastAsia="Times New Roman" w:hAnsi="Cambria" w:cstheme="majorHAnsi"/>
          <w:b/>
          <w:bCs/>
          <w:lang w:eastAsia="es-CO"/>
        </w:rPr>
        <w:t>.</w:t>
      </w:r>
    </w:p>
    <w:p w14:paraId="2F1A7E0D" w14:textId="3B27BAF8" w:rsidR="00AD679C" w:rsidRPr="00DB1B4A" w:rsidRDefault="00976AB4" w:rsidP="001F77FD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P</w:t>
      </w:r>
      <w:r w:rsidR="00EB3A8B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ara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realizar</w:t>
      </w:r>
      <w:r w:rsidR="00AD679C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la</w:t>
      </w:r>
      <w:r w:rsidR="003B6845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</w:t>
      </w:r>
      <w:r w:rsidR="00AD679C" w:rsidRPr="00DB1B4A">
        <w:rPr>
          <w:rFonts w:ascii="Cambria" w:eastAsia="Times New Roman" w:hAnsi="Cambria" w:cstheme="majorHAnsi"/>
          <w:sz w:val="22"/>
          <w:szCs w:val="22"/>
          <w:lang w:eastAsia="es-CO"/>
        </w:rPr>
        <w:t>inscripción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debe enviar un correo electrónico a </w:t>
      </w:r>
      <w:hyperlink r:id="rId8" w:history="1">
        <w:r w:rsidRPr="00DB1B4A">
          <w:rPr>
            <w:rStyle w:val="Hipervnculo"/>
            <w:rFonts w:ascii="Cambria" w:hAnsi="Cambria" w:cstheme="majorHAnsi"/>
            <w:sz w:val="22"/>
            <w:szCs w:val="22"/>
            <w:shd w:val="clear" w:color="auto" w:fill="FFFFFF"/>
          </w:rPr>
          <w:t>cinv.derecho@unimilitar.edu.co</w:t>
        </w:r>
      </w:hyperlink>
      <w:r w:rsidRPr="00DB1B4A">
        <w:rPr>
          <w:rFonts w:ascii="Cambria" w:hAnsi="Cambria" w:cstheme="majorHAnsi"/>
          <w:color w:val="222222"/>
          <w:sz w:val="22"/>
          <w:szCs w:val="22"/>
          <w:shd w:val="clear" w:color="auto" w:fill="FFFFFF"/>
        </w:rPr>
        <w:t xml:space="preserve"> con copia a </w:t>
      </w:r>
      <w:r w:rsidR="00CD2616">
        <w:rPr>
          <w:rFonts w:ascii="Cambria" w:hAnsi="Cambria" w:cstheme="majorHAnsi"/>
          <w:color w:val="222222"/>
          <w:sz w:val="22"/>
          <w:szCs w:val="22"/>
          <w:shd w:val="clear" w:color="auto" w:fill="FFFFFF"/>
        </w:rPr>
        <w:t>juan.villalba@unimilirtar.</w:t>
      </w:r>
      <w:proofErr w:type="spellStart"/>
      <w:r w:rsidR="00CD2616">
        <w:rPr>
          <w:rFonts w:ascii="Cambria" w:hAnsi="Cambria" w:cstheme="majorHAnsi"/>
          <w:color w:val="222222"/>
          <w:sz w:val="22"/>
          <w:szCs w:val="22"/>
          <w:shd w:val="clear" w:color="auto" w:fill="FFFFFF"/>
        </w:rPr>
        <w:t>edu</w:t>
      </w:r>
      <w:proofErr w:type="spellEnd"/>
      <w:r w:rsidR="00CD2616">
        <w:rPr>
          <w:rFonts w:ascii="Cambria" w:hAnsi="Cambria" w:cstheme="majorHAnsi"/>
          <w:color w:val="222222"/>
          <w:sz w:val="22"/>
          <w:szCs w:val="22"/>
          <w:shd w:val="clear" w:color="auto" w:fill="FFFFFF"/>
        </w:rPr>
        <w:t>,.</w:t>
      </w:r>
      <w:proofErr w:type="spellStart"/>
      <w:r w:rsidR="00CD2616">
        <w:rPr>
          <w:rFonts w:ascii="Cambria" w:hAnsi="Cambria" w:cstheme="majorHAnsi"/>
          <w:color w:val="222222"/>
          <w:sz w:val="22"/>
          <w:szCs w:val="22"/>
          <w:shd w:val="clear" w:color="auto" w:fill="FFFFFF"/>
        </w:rPr>
        <w:t>co</w:t>
      </w:r>
      <w:proofErr w:type="spellEnd"/>
      <w:r w:rsidR="008D6BBD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con </w:t>
      </w:r>
      <w:r w:rsidR="00BD2C37">
        <w:rPr>
          <w:rFonts w:ascii="Cambria" w:eastAsia="Times New Roman" w:hAnsi="Cambria" w:cstheme="majorHAnsi"/>
          <w:sz w:val="22"/>
          <w:szCs w:val="22"/>
          <w:lang w:eastAsia="es-CO"/>
        </w:rPr>
        <w:t xml:space="preserve">el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asunto </w:t>
      </w:r>
      <w:r w:rsidR="00DB1B4A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Inscripción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Convocatorias</w:t>
      </w:r>
      <w:r w:rsidR="00BD2C37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2021-</w:t>
      </w:r>
      <w:r w:rsidR="00D844E0">
        <w:rPr>
          <w:rFonts w:ascii="Cambria" w:eastAsia="Times New Roman" w:hAnsi="Cambria" w:cstheme="majorHAnsi"/>
          <w:sz w:val="22"/>
          <w:szCs w:val="22"/>
          <w:lang w:eastAsia="es-CO"/>
        </w:rPr>
        <w:t>2</w:t>
      </w:r>
      <w:r w:rsidR="00BD2C37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- </w:t>
      </w:r>
      <w:r w:rsidR="00DB1B4A" w:rsidRPr="00DB1B4A">
        <w:rPr>
          <w:rFonts w:ascii="Cambria" w:eastAsia="Times New Roman" w:hAnsi="Cambria" w:cstheme="majorHAnsi"/>
          <w:sz w:val="22"/>
          <w:szCs w:val="22"/>
          <w:lang w:eastAsia="es-CO"/>
        </w:rPr>
        <w:t>S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emillero </w:t>
      </w:r>
      <w:r w:rsidR="00CD2616">
        <w:rPr>
          <w:rFonts w:ascii="Cambria" w:eastAsia="Times New Roman" w:hAnsi="Cambria" w:cstheme="majorHAnsi"/>
          <w:sz w:val="22"/>
          <w:szCs w:val="22"/>
          <w:lang w:eastAsia="es-CO"/>
        </w:rPr>
        <w:t>Derecho del Consumo</w:t>
      </w:r>
      <w:r w:rsidR="00BD2C37">
        <w:rPr>
          <w:rFonts w:ascii="Cambria" w:eastAsia="Times New Roman" w:hAnsi="Cambria" w:cstheme="majorHAnsi"/>
          <w:b/>
          <w:bCs/>
          <w:sz w:val="22"/>
          <w:szCs w:val="22"/>
          <w:lang w:eastAsia="es-CO"/>
        </w:rPr>
        <w:t xml:space="preserve">;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en el cuerpo del correo debe indicar nombre, semestre y correo electrónico </w:t>
      </w:r>
      <w:r w:rsidR="00BD2C37">
        <w:rPr>
          <w:rFonts w:ascii="Cambria" w:eastAsia="Times New Roman" w:hAnsi="Cambria" w:cstheme="majorHAnsi"/>
          <w:sz w:val="22"/>
          <w:szCs w:val="22"/>
          <w:lang w:eastAsia="es-CO"/>
        </w:rPr>
        <w:t xml:space="preserve">y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adjuntar los documentos </w:t>
      </w:r>
      <w:r w:rsidR="00BD2C37">
        <w:rPr>
          <w:rFonts w:ascii="Cambria" w:eastAsia="Times New Roman" w:hAnsi="Cambria" w:cstheme="majorHAnsi"/>
          <w:sz w:val="22"/>
          <w:szCs w:val="22"/>
          <w:lang w:eastAsia="es-CO"/>
        </w:rPr>
        <w:t xml:space="preserve">arriba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solicitados</w:t>
      </w:r>
      <w:r w:rsidR="00BD2C37">
        <w:rPr>
          <w:rFonts w:ascii="Cambria" w:eastAsia="Times New Roman" w:hAnsi="Cambria" w:cstheme="majorHAnsi"/>
          <w:sz w:val="22"/>
          <w:szCs w:val="22"/>
          <w:lang w:eastAsia="es-CO"/>
        </w:rPr>
        <w:t xml:space="preserve">. </w:t>
      </w:r>
    </w:p>
    <w:p w14:paraId="029FF9F7" w14:textId="77777777" w:rsidR="00BD2C37" w:rsidRDefault="00BD2C37" w:rsidP="001F77FD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</w:p>
    <w:p w14:paraId="64BCBEDD" w14:textId="1374CB17" w:rsidR="001F77FD" w:rsidRPr="00DB1B4A" w:rsidRDefault="001F77FD" w:rsidP="001F77FD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Cordialmente: </w:t>
      </w:r>
    </w:p>
    <w:p w14:paraId="1E408012" w14:textId="04300622" w:rsidR="00B71242" w:rsidRPr="00CD2616" w:rsidRDefault="00CD2616" w:rsidP="00B71242">
      <w:pPr>
        <w:jc w:val="both"/>
        <w:rPr>
          <w:rFonts w:ascii="Cambria" w:eastAsia="Times New Roman" w:hAnsi="Cambria" w:cstheme="majorHAnsi"/>
          <w:b/>
          <w:bCs/>
          <w:sz w:val="22"/>
          <w:szCs w:val="22"/>
          <w:lang w:eastAsia="es-CO"/>
        </w:rPr>
      </w:pPr>
      <w:r w:rsidRPr="00CD2616">
        <w:rPr>
          <w:rFonts w:ascii="Cambria" w:eastAsia="Times New Roman" w:hAnsi="Cambria" w:cstheme="majorHAnsi"/>
          <w:b/>
          <w:bCs/>
          <w:sz w:val="22"/>
          <w:szCs w:val="22"/>
          <w:lang w:eastAsia="es-CO"/>
        </w:rPr>
        <w:t>Juan Carlos Villalba Cuéllar</w:t>
      </w:r>
    </w:p>
    <w:p w14:paraId="2BC2DC75" w14:textId="3929C703" w:rsidR="00976AB4" w:rsidRPr="00CD2616" w:rsidRDefault="00BD2C37" w:rsidP="00976AB4">
      <w:pPr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CD2616">
        <w:rPr>
          <w:rFonts w:ascii="Cambria" w:eastAsia="Times New Roman" w:hAnsi="Cambria" w:cstheme="majorHAnsi"/>
          <w:sz w:val="22"/>
          <w:szCs w:val="22"/>
          <w:lang w:eastAsia="es-CO"/>
        </w:rPr>
        <w:lastRenderedPageBreak/>
        <w:t xml:space="preserve">Docente </w:t>
      </w:r>
      <w:r w:rsidR="00976AB4" w:rsidRPr="00CD2616">
        <w:rPr>
          <w:rFonts w:ascii="Cambria" w:eastAsia="Times New Roman" w:hAnsi="Cambria" w:cstheme="majorHAnsi"/>
          <w:sz w:val="22"/>
          <w:szCs w:val="22"/>
          <w:lang w:eastAsia="es-CO"/>
        </w:rPr>
        <w:t>investigador</w:t>
      </w:r>
      <w:r w:rsidRPr="00CD2616">
        <w:rPr>
          <w:rFonts w:ascii="Cambria" w:eastAsia="Times New Roman" w:hAnsi="Cambria" w:cstheme="majorHAnsi"/>
          <w:sz w:val="22"/>
          <w:szCs w:val="22"/>
          <w:lang w:eastAsia="es-CO"/>
        </w:rPr>
        <w:t>/a</w:t>
      </w:r>
      <w:r w:rsidR="00976AB4" w:rsidRPr="00CD2616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</w:t>
      </w:r>
    </w:p>
    <w:p w14:paraId="3AFCD589" w14:textId="1A19A1BD" w:rsidR="005C31D3" w:rsidRPr="00CD2616" w:rsidRDefault="00976AB4" w:rsidP="001F77FD">
      <w:pPr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CD2616">
        <w:rPr>
          <w:rFonts w:ascii="Cambria" w:eastAsia="Times New Roman" w:hAnsi="Cambria" w:cstheme="majorHAnsi"/>
          <w:sz w:val="22"/>
          <w:szCs w:val="22"/>
          <w:lang w:eastAsia="es-CO"/>
        </w:rPr>
        <w:t>Facultad de Derecho</w:t>
      </w:r>
    </w:p>
    <w:p w14:paraId="645EA1B4" w14:textId="646DAC8D" w:rsidR="00BD2C37" w:rsidRPr="00DB1B4A" w:rsidRDefault="00BD2C37" w:rsidP="001F77FD">
      <w:pPr>
        <w:jc w:val="both"/>
        <w:rPr>
          <w:rFonts w:ascii="Cambria" w:hAnsi="Cambria" w:cstheme="majorHAnsi"/>
          <w:sz w:val="22"/>
          <w:szCs w:val="22"/>
          <w:lang w:val="es-CO"/>
        </w:rPr>
      </w:pPr>
      <w:r w:rsidRPr="00CD2616">
        <w:rPr>
          <w:rFonts w:ascii="Cambria" w:eastAsia="Times New Roman" w:hAnsi="Cambria" w:cstheme="majorHAnsi"/>
          <w:sz w:val="22"/>
          <w:szCs w:val="22"/>
          <w:lang w:eastAsia="es-CO"/>
        </w:rPr>
        <w:t>Universidad Militar Nueva Granada</w:t>
      </w:r>
      <w:r>
        <w:rPr>
          <w:rFonts w:ascii="Cambria" w:eastAsia="Times New Roman" w:hAnsi="Cambria" w:cstheme="majorHAnsi"/>
          <w:sz w:val="22"/>
          <w:szCs w:val="22"/>
          <w:lang w:eastAsia="es-CO"/>
        </w:rPr>
        <w:t xml:space="preserve"> </w:t>
      </w:r>
    </w:p>
    <w:sectPr w:rsidR="00BD2C37" w:rsidRPr="00DB1B4A" w:rsidSect="00BD2C37">
      <w:headerReference w:type="even" r:id="rId9"/>
      <w:headerReference w:type="default" r:id="rId10"/>
      <w:footerReference w:type="default" r:id="rId11"/>
      <w:pgSz w:w="12240" w:h="15840" w:code="1"/>
      <w:pgMar w:top="1440" w:right="1080" w:bottom="1440" w:left="1080" w:header="454" w:footer="130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5CEF6" w14:textId="77777777" w:rsidR="00131503" w:rsidRDefault="00131503" w:rsidP="007B11A4">
      <w:r>
        <w:separator/>
      </w:r>
    </w:p>
  </w:endnote>
  <w:endnote w:type="continuationSeparator" w:id="0">
    <w:p w14:paraId="151CB9A8" w14:textId="77777777" w:rsidR="00131503" w:rsidRDefault="00131503" w:rsidP="007B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venir Lt BT">
    <w:altName w:val="Souvenir L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3768" w14:textId="1539BDF2" w:rsidR="00256A4B" w:rsidRDefault="00BD2C37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2848" behindDoc="1" locked="0" layoutInCell="1" allowOverlap="1" wp14:anchorId="607C6E0B" wp14:editId="5E31DD1C">
          <wp:simplePos x="0" y="0"/>
          <wp:positionH relativeFrom="column">
            <wp:posOffset>3196590</wp:posOffset>
          </wp:positionH>
          <wp:positionV relativeFrom="paragraph">
            <wp:posOffset>-107315</wp:posOffset>
          </wp:positionV>
          <wp:extent cx="3542030" cy="809625"/>
          <wp:effectExtent l="0" t="0" r="127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03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AB4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E3F50" wp14:editId="0146EF69">
              <wp:simplePos x="0" y="0"/>
              <wp:positionH relativeFrom="column">
                <wp:posOffset>-295910</wp:posOffset>
              </wp:positionH>
              <wp:positionV relativeFrom="paragraph">
                <wp:posOffset>81915</wp:posOffset>
              </wp:positionV>
              <wp:extent cx="2749550" cy="66233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6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23751F" w14:textId="77777777" w:rsidR="00914845" w:rsidRPr="009F6FE7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: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 carrera 11 101- 80.</w:t>
                          </w:r>
                        </w:p>
                        <w:p w14:paraId="3750FCBB" w14:textId="77777777" w:rsidR="00914845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Campus Nueva Granada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: 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2, vía Cajicá-Zipaquirá</w:t>
                          </w:r>
                        </w:p>
                        <w:p w14:paraId="38FC5CF0" w14:textId="77777777" w:rsidR="00914845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PBX (571) 650 00 00 </w:t>
                          </w:r>
                        </w:p>
                        <w:p w14:paraId="44863635" w14:textId="77777777" w:rsidR="00914845" w:rsidRDefault="00914845" w:rsidP="00914845">
                          <w:pPr>
                            <w:shd w:val="clear" w:color="auto" w:fill="FFFFFF"/>
                            <w:ind w:left="284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</w:p>
                        <w:p w14:paraId="6BDA72FB" w14:textId="77777777" w:rsidR="00914845" w:rsidRPr="001B3343" w:rsidRDefault="00131503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2" w:tgtFrame="_blank" w:history="1">
                            <w:r w:rsidR="00914845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914845">
                            <w:rPr>
                              <w:rFonts w:ascii="Arial" w:eastAsia="Times New Roman" w:hAnsi="Arial" w:cs="Arial"/>
                              <w:sz w:val="16"/>
                              <w:szCs w:val="19"/>
                            </w:rPr>
                            <w:t xml:space="preserve"> - Bogotá D. C. - Colombia </w:t>
                          </w:r>
                          <w:r w:rsidR="00914845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4F3A2E30" w14:textId="77777777" w:rsidR="00256A4B" w:rsidRPr="001B3343" w:rsidRDefault="00256A4B" w:rsidP="009F6FE7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E3F5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23.3pt;margin-top:6.45pt;width:216.5pt;height: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" filled="f" stroked="f">
              <v:textbox>
                <w:txbxContent>
                  <w:p w14:paraId="3C23751F" w14:textId="77777777" w:rsidR="00914845" w:rsidRPr="009F6FE7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: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carrera 11 101- 80.</w:t>
                    </w:r>
                  </w:p>
                  <w:p w14:paraId="3750FCBB" w14:textId="77777777" w:rsidR="00914845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Campus Nueva Granada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: 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2, vía Cajicá-Zipaquirá</w:t>
                    </w:r>
                  </w:p>
                  <w:p w14:paraId="38FC5CF0" w14:textId="77777777" w:rsidR="00914845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PBX (571) 650 00 00 </w:t>
                    </w:r>
                  </w:p>
                  <w:p w14:paraId="44863635" w14:textId="77777777" w:rsidR="00914845" w:rsidRDefault="00914845" w:rsidP="00914845">
                    <w:pPr>
                      <w:shd w:val="clear" w:color="auto" w:fill="FFFFFF"/>
                      <w:ind w:left="284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</w:p>
                  <w:p w14:paraId="6BDA72FB" w14:textId="77777777" w:rsidR="00914845" w:rsidRPr="001B3343" w:rsidRDefault="00F17C9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3" w:tgtFrame="_blank" w:history="1">
                      <w:r w:rsidR="00914845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914845">
                      <w:rPr>
                        <w:rFonts w:ascii="Arial" w:eastAsia="Times New Roman" w:hAnsi="Arial" w:cs="Arial"/>
                        <w:sz w:val="16"/>
                        <w:szCs w:val="19"/>
                      </w:rPr>
                      <w:t xml:space="preserve"> - Bogotá D. C. - Colombia </w:t>
                    </w:r>
                    <w:r w:rsidR="00914845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14:paraId="4F3A2E30" w14:textId="77777777" w:rsidR="00256A4B" w:rsidRPr="001B3343" w:rsidRDefault="00256A4B" w:rsidP="009F6FE7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76AB4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782FAF" wp14:editId="49289E5F">
              <wp:simplePos x="0" y="0"/>
              <wp:positionH relativeFrom="column">
                <wp:posOffset>-1228725</wp:posOffset>
              </wp:positionH>
              <wp:positionV relativeFrom="paragraph">
                <wp:posOffset>182245</wp:posOffset>
              </wp:positionV>
              <wp:extent cx="8579230" cy="771331"/>
              <wp:effectExtent l="0" t="0" r="3175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9230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493EC1A" id="Forma libre 1" o:spid="_x0000_s1026" style="position:absolute;margin-left:-96.75pt;margin-top:14.35pt;width:675.55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" path="m,758890r3377682,12441l3744686,,7781731,6221e" filled="f" strokecolor="#7f7f7f [1612]" strokeweight=".25pt">
              <v:path arrowok="t" o:connecttype="custom" o:connectlocs="0,758890;3723839,771331;4128455,0;8579230,6221" o:connectangles="0,0,0,0"/>
            </v:shape>
          </w:pict>
        </mc:Fallback>
      </mc:AlternateContent>
    </w:r>
    <w:r w:rsidR="00256A4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302D86" wp14:editId="584F468B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92665FE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" strokecolor="#4f81bd [3204]" strokeweight="2pt">
              <v:shadow on="t" color="black" opacity="24903f" origin=",.5" offset="0,.55556mm"/>
            </v:shape>
          </w:pict>
        </mc:Fallback>
      </mc:AlternateContent>
    </w:r>
    <w:r w:rsidR="00256A4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BAA2F" w14:textId="77777777" w:rsidR="00131503" w:rsidRDefault="00131503" w:rsidP="007B11A4">
      <w:r>
        <w:separator/>
      </w:r>
    </w:p>
  </w:footnote>
  <w:footnote w:type="continuationSeparator" w:id="0">
    <w:p w14:paraId="0BF49A62" w14:textId="77777777" w:rsidR="00131503" w:rsidRDefault="00131503" w:rsidP="007B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73B8" w14:textId="77777777" w:rsidR="00256A4B" w:rsidRDefault="00131503">
    <w:pPr>
      <w:pStyle w:val="Encabezado"/>
    </w:pPr>
    <w:sdt>
      <w:sdtPr>
        <w:id w:val="189888478"/>
        <w:placeholder>
          <w:docPart w:val="FCBDE634E234DA459DC968597A7ED9DC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center" w:leader="none"/>
    </w:r>
    <w:sdt>
      <w:sdtPr>
        <w:id w:val="-885029243"/>
        <w:placeholder>
          <w:docPart w:val="15D7D8B25F76BB47AC61987699DDE9D0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right" w:leader="none"/>
    </w:r>
    <w:sdt>
      <w:sdtPr>
        <w:id w:val="-50540219"/>
        <w:placeholder>
          <w:docPart w:val="679739161689CD40851383B330777CFA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</w:p>
  <w:p w14:paraId="00DE2BE5" w14:textId="77777777" w:rsidR="00256A4B" w:rsidRDefault="00256A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151D9" w14:textId="77777777" w:rsidR="00BD2C37" w:rsidRDefault="00BD2C37" w:rsidP="00DB1B4A"/>
  <w:p w14:paraId="3E694FA6" w14:textId="40A6C0DA" w:rsidR="00256A4B" w:rsidRDefault="00976AB4" w:rsidP="00DB1B4A"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45FE337" wp14:editId="2033FBE3">
          <wp:simplePos x="0" y="0"/>
          <wp:positionH relativeFrom="column">
            <wp:posOffset>2672715</wp:posOffset>
          </wp:positionH>
          <wp:positionV relativeFrom="paragraph">
            <wp:posOffset>-287655</wp:posOffset>
          </wp:positionV>
          <wp:extent cx="1115695" cy="1236345"/>
          <wp:effectExtent l="0" t="0" r="8255" b="1905"/>
          <wp:wrapTight wrapText="bothSides">
            <wp:wrapPolygon edited="0">
              <wp:start x="0" y="0"/>
              <wp:lineTo x="0" y="21300"/>
              <wp:lineTo x="21391" y="21300"/>
              <wp:lineTo x="2139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088"/>
    <w:multiLevelType w:val="hybridMultilevel"/>
    <w:tmpl w:val="D352863C"/>
    <w:lvl w:ilvl="0" w:tplc="484634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BF"/>
    <w:multiLevelType w:val="hybridMultilevel"/>
    <w:tmpl w:val="73D07A6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A464B"/>
    <w:multiLevelType w:val="hybridMultilevel"/>
    <w:tmpl w:val="BFB87B1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7553F"/>
    <w:multiLevelType w:val="hybridMultilevel"/>
    <w:tmpl w:val="42B2148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D3051"/>
    <w:multiLevelType w:val="multilevel"/>
    <w:tmpl w:val="B5A6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C4EA8"/>
    <w:multiLevelType w:val="hybridMultilevel"/>
    <w:tmpl w:val="745451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C3FAD"/>
    <w:multiLevelType w:val="hybridMultilevel"/>
    <w:tmpl w:val="0936DE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A4"/>
    <w:rsid w:val="00010451"/>
    <w:rsid w:val="0002201F"/>
    <w:rsid w:val="00024D0D"/>
    <w:rsid w:val="00042724"/>
    <w:rsid w:val="000478FC"/>
    <w:rsid w:val="00066963"/>
    <w:rsid w:val="00067413"/>
    <w:rsid w:val="00071848"/>
    <w:rsid w:val="000757C2"/>
    <w:rsid w:val="00077D29"/>
    <w:rsid w:val="000B3C98"/>
    <w:rsid w:val="000D04DA"/>
    <w:rsid w:val="000E11FC"/>
    <w:rsid w:val="000E1503"/>
    <w:rsid w:val="000F6019"/>
    <w:rsid w:val="0011602C"/>
    <w:rsid w:val="00131503"/>
    <w:rsid w:val="00144FB1"/>
    <w:rsid w:val="0017146D"/>
    <w:rsid w:val="001B3343"/>
    <w:rsid w:val="001C656B"/>
    <w:rsid w:val="001D43CE"/>
    <w:rsid w:val="001F77FD"/>
    <w:rsid w:val="0022659F"/>
    <w:rsid w:val="00254BF7"/>
    <w:rsid w:val="00256A4B"/>
    <w:rsid w:val="00276FEE"/>
    <w:rsid w:val="00281F00"/>
    <w:rsid w:val="00287990"/>
    <w:rsid w:val="002B2CB9"/>
    <w:rsid w:val="002C4671"/>
    <w:rsid w:val="002D2988"/>
    <w:rsid w:val="002D6A1A"/>
    <w:rsid w:val="002F3D5C"/>
    <w:rsid w:val="003401F6"/>
    <w:rsid w:val="00367D3C"/>
    <w:rsid w:val="003A36D7"/>
    <w:rsid w:val="003A6372"/>
    <w:rsid w:val="003B6845"/>
    <w:rsid w:val="003D20E3"/>
    <w:rsid w:val="003D251C"/>
    <w:rsid w:val="003F03DE"/>
    <w:rsid w:val="00441238"/>
    <w:rsid w:val="004A0DD8"/>
    <w:rsid w:val="004B021F"/>
    <w:rsid w:val="004B3B6A"/>
    <w:rsid w:val="004B4C97"/>
    <w:rsid w:val="00514B92"/>
    <w:rsid w:val="005266FD"/>
    <w:rsid w:val="0057401D"/>
    <w:rsid w:val="00576740"/>
    <w:rsid w:val="00597852"/>
    <w:rsid w:val="00597E01"/>
    <w:rsid w:val="005A44F7"/>
    <w:rsid w:val="005B2C40"/>
    <w:rsid w:val="005C31D3"/>
    <w:rsid w:val="005C4860"/>
    <w:rsid w:val="005C5BD1"/>
    <w:rsid w:val="005C6905"/>
    <w:rsid w:val="005F2DFF"/>
    <w:rsid w:val="00624619"/>
    <w:rsid w:val="00647394"/>
    <w:rsid w:val="00662822"/>
    <w:rsid w:val="006A1277"/>
    <w:rsid w:val="006E30C9"/>
    <w:rsid w:val="00740577"/>
    <w:rsid w:val="00745504"/>
    <w:rsid w:val="00771661"/>
    <w:rsid w:val="0077220B"/>
    <w:rsid w:val="00784E25"/>
    <w:rsid w:val="0079624C"/>
    <w:rsid w:val="007A3698"/>
    <w:rsid w:val="007B11A4"/>
    <w:rsid w:val="007C20B7"/>
    <w:rsid w:val="007D1903"/>
    <w:rsid w:val="00833AE7"/>
    <w:rsid w:val="0083663C"/>
    <w:rsid w:val="00836A54"/>
    <w:rsid w:val="008378B7"/>
    <w:rsid w:val="008534C8"/>
    <w:rsid w:val="008711CD"/>
    <w:rsid w:val="00871914"/>
    <w:rsid w:val="00893AEE"/>
    <w:rsid w:val="008A492A"/>
    <w:rsid w:val="008A7A17"/>
    <w:rsid w:val="008D6BBD"/>
    <w:rsid w:val="00913421"/>
    <w:rsid w:val="00914845"/>
    <w:rsid w:val="009615B5"/>
    <w:rsid w:val="00967A01"/>
    <w:rsid w:val="00976AB4"/>
    <w:rsid w:val="009A1663"/>
    <w:rsid w:val="009F6FE7"/>
    <w:rsid w:val="00A045D3"/>
    <w:rsid w:val="00A2250C"/>
    <w:rsid w:val="00A3282C"/>
    <w:rsid w:val="00A408EB"/>
    <w:rsid w:val="00A50F46"/>
    <w:rsid w:val="00A911FE"/>
    <w:rsid w:val="00A97BD8"/>
    <w:rsid w:val="00AA1E72"/>
    <w:rsid w:val="00AA6493"/>
    <w:rsid w:val="00AD0599"/>
    <w:rsid w:val="00AD679C"/>
    <w:rsid w:val="00AE5634"/>
    <w:rsid w:val="00AF3B6C"/>
    <w:rsid w:val="00B10CEF"/>
    <w:rsid w:val="00B30375"/>
    <w:rsid w:val="00B5232A"/>
    <w:rsid w:val="00B66A85"/>
    <w:rsid w:val="00B71242"/>
    <w:rsid w:val="00B76E26"/>
    <w:rsid w:val="00B873E4"/>
    <w:rsid w:val="00B90657"/>
    <w:rsid w:val="00BD2C37"/>
    <w:rsid w:val="00BD52AD"/>
    <w:rsid w:val="00BE163B"/>
    <w:rsid w:val="00C22234"/>
    <w:rsid w:val="00C511C7"/>
    <w:rsid w:val="00C673DC"/>
    <w:rsid w:val="00CD2616"/>
    <w:rsid w:val="00CE58CA"/>
    <w:rsid w:val="00CE7B4B"/>
    <w:rsid w:val="00D844E0"/>
    <w:rsid w:val="00D924F3"/>
    <w:rsid w:val="00D9539C"/>
    <w:rsid w:val="00DB1B4A"/>
    <w:rsid w:val="00DC4599"/>
    <w:rsid w:val="00DF7CA5"/>
    <w:rsid w:val="00E43E85"/>
    <w:rsid w:val="00E65666"/>
    <w:rsid w:val="00EB3A8B"/>
    <w:rsid w:val="00F17C95"/>
    <w:rsid w:val="00F43D65"/>
    <w:rsid w:val="00F5466E"/>
    <w:rsid w:val="00F5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69A5A"/>
  <w14:defaultImageDpi w14:val="300"/>
  <w15:docId w15:val="{9CB4C38A-BCCF-49BF-9497-4824B0D7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1A4"/>
  </w:style>
  <w:style w:type="paragraph" w:styleId="Piedepgina">
    <w:name w:val="footer"/>
    <w:basedOn w:val="Normal"/>
    <w:link w:val="Piedepgina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1A4"/>
  </w:style>
  <w:style w:type="paragraph" w:styleId="Textodeglobo">
    <w:name w:val="Balloon Text"/>
    <w:basedOn w:val="Normal"/>
    <w:link w:val="TextodegloboCar"/>
    <w:uiPriority w:val="99"/>
    <w:semiHidden/>
    <w:unhideWhenUsed/>
    <w:rsid w:val="007B11A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1A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B11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B11A4"/>
  </w:style>
  <w:style w:type="paragraph" w:styleId="Textonotapie">
    <w:name w:val="footnote text"/>
    <w:basedOn w:val="Normal"/>
    <w:link w:val="TextonotapieCar"/>
    <w:uiPriority w:val="99"/>
    <w:semiHidden/>
    <w:unhideWhenUsed/>
    <w:rsid w:val="00662822"/>
    <w:rPr>
      <w:rFonts w:eastAsiaTheme="minorHAns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2822"/>
    <w:rPr>
      <w:rFonts w:eastAsiaTheme="minorHAnsi"/>
      <w:sz w:val="20"/>
      <w:szCs w:val="20"/>
      <w:lang w:val="es-C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62822"/>
    <w:rPr>
      <w:vertAlign w:val="superscript"/>
    </w:rPr>
  </w:style>
  <w:style w:type="paragraph" w:styleId="Prrafodelista">
    <w:name w:val="List Paragraph"/>
    <w:basedOn w:val="Normal"/>
    <w:uiPriority w:val="34"/>
    <w:qFormat/>
    <w:rsid w:val="0066282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paragraph" w:customStyle="1" w:styleId="Pa3">
    <w:name w:val="Pa3"/>
    <w:basedOn w:val="Normal"/>
    <w:next w:val="Normal"/>
    <w:uiPriority w:val="99"/>
    <w:rsid w:val="00662822"/>
    <w:pPr>
      <w:autoSpaceDE w:val="0"/>
      <w:autoSpaceDN w:val="0"/>
      <w:adjustRightInd w:val="0"/>
      <w:spacing w:line="201" w:lineRule="atLeast"/>
    </w:pPr>
    <w:rPr>
      <w:rFonts w:ascii="Souvenir Lt BT" w:eastAsiaTheme="minorHAnsi" w:hAnsi="Souvenir Lt BT"/>
      <w:lang w:val="es-CO" w:eastAsia="en-US"/>
    </w:rPr>
  </w:style>
  <w:style w:type="paragraph" w:customStyle="1" w:styleId="Pa5">
    <w:name w:val="Pa5"/>
    <w:basedOn w:val="Normal"/>
    <w:next w:val="Normal"/>
    <w:uiPriority w:val="99"/>
    <w:rsid w:val="00662822"/>
    <w:pPr>
      <w:autoSpaceDE w:val="0"/>
      <w:autoSpaceDN w:val="0"/>
      <w:adjustRightInd w:val="0"/>
      <w:spacing w:line="201" w:lineRule="atLeast"/>
    </w:pPr>
    <w:rPr>
      <w:rFonts w:ascii="Souvenir Lt BT" w:eastAsiaTheme="minorHAnsi" w:hAnsi="Souvenir Lt BT"/>
      <w:lang w:val="es-CO" w:eastAsia="en-US"/>
    </w:rPr>
  </w:style>
  <w:style w:type="paragraph" w:customStyle="1" w:styleId="Pa4">
    <w:name w:val="Pa4"/>
    <w:basedOn w:val="Normal"/>
    <w:next w:val="Normal"/>
    <w:uiPriority w:val="99"/>
    <w:rsid w:val="00662822"/>
    <w:pPr>
      <w:autoSpaceDE w:val="0"/>
      <w:autoSpaceDN w:val="0"/>
      <w:adjustRightInd w:val="0"/>
      <w:spacing w:line="201" w:lineRule="atLeast"/>
    </w:pPr>
    <w:rPr>
      <w:rFonts w:ascii="Souvenir Lt BT" w:eastAsiaTheme="minorHAnsi" w:hAnsi="Souvenir Lt BT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AA1E72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AA1E72"/>
    <w:rPr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rsid w:val="00771661"/>
    <w:pPr>
      <w:jc w:val="both"/>
    </w:pPr>
    <w:rPr>
      <w:rFonts w:ascii="Arial" w:eastAsia="Times New Roman" w:hAnsi="Arial" w:cs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71661"/>
    <w:rPr>
      <w:rFonts w:ascii="Arial" w:eastAsia="Times New Roman" w:hAnsi="Arial" w:cs="Times New Roman"/>
      <w:szCs w:val="20"/>
      <w:lang w:val="es-MX"/>
    </w:rPr>
  </w:style>
  <w:style w:type="paragraph" w:styleId="NormalWeb">
    <w:name w:val="Normal (Web)"/>
    <w:basedOn w:val="Normal"/>
    <w:uiPriority w:val="99"/>
    <w:semiHidden/>
    <w:unhideWhenUsed/>
    <w:rsid w:val="007716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4A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266F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68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v.derecho@unimilitar.edu.c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ng.edu.co/" TargetMode="External"/><Relationship Id="rId2" Type="http://schemas.openxmlformats.org/officeDocument/2006/relationships/hyperlink" Target="http://www.umng.edu.co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BDE634E234DA459DC968597A7E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6566-7E80-FF4D-B7D1-E418D9BE4FCA}"/>
      </w:docPartPr>
      <w:docPartBody>
        <w:p w:rsidR="00A50CC6" w:rsidRDefault="00B86C99" w:rsidP="00B86C99">
          <w:pPr>
            <w:pStyle w:val="FCBDE634E234DA459DC968597A7ED9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5D7D8B25F76BB47AC61987699DD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17E-CEB2-AB4C-948A-21E1D98DDF00}"/>
      </w:docPartPr>
      <w:docPartBody>
        <w:p w:rsidR="00A50CC6" w:rsidRDefault="00B86C99" w:rsidP="00B86C99">
          <w:pPr>
            <w:pStyle w:val="15D7D8B25F76BB47AC61987699DDE9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9739161689CD40851383B33077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1796-062E-6B4F-AB5D-B63D410356AA}"/>
      </w:docPartPr>
      <w:docPartBody>
        <w:p w:rsidR="00A50CC6" w:rsidRDefault="00B86C99" w:rsidP="00B86C99">
          <w:pPr>
            <w:pStyle w:val="679739161689CD40851383B330777CF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venir Lt BT">
    <w:altName w:val="Souvenir L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99"/>
    <w:rsid w:val="00035B05"/>
    <w:rsid w:val="000C2A70"/>
    <w:rsid w:val="00173DE2"/>
    <w:rsid w:val="001D0AAB"/>
    <w:rsid w:val="00247505"/>
    <w:rsid w:val="003418D2"/>
    <w:rsid w:val="003663D5"/>
    <w:rsid w:val="003C3498"/>
    <w:rsid w:val="004300D7"/>
    <w:rsid w:val="00441242"/>
    <w:rsid w:val="00501D7F"/>
    <w:rsid w:val="00570111"/>
    <w:rsid w:val="00585FBF"/>
    <w:rsid w:val="005F5B96"/>
    <w:rsid w:val="0060766D"/>
    <w:rsid w:val="00644D2D"/>
    <w:rsid w:val="00695377"/>
    <w:rsid w:val="007802A7"/>
    <w:rsid w:val="007A5295"/>
    <w:rsid w:val="00820968"/>
    <w:rsid w:val="00872EBB"/>
    <w:rsid w:val="00885243"/>
    <w:rsid w:val="00932360"/>
    <w:rsid w:val="009C3679"/>
    <w:rsid w:val="00A061C5"/>
    <w:rsid w:val="00A50CC6"/>
    <w:rsid w:val="00A556F2"/>
    <w:rsid w:val="00B86C99"/>
    <w:rsid w:val="00BB40EF"/>
    <w:rsid w:val="00CD571A"/>
    <w:rsid w:val="00D05CE9"/>
    <w:rsid w:val="00D212B8"/>
    <w:rsid w:val="00D6069E"/>
    <w:rsid w:val="00D61A1D"/>
    <w:rsid w:val="00D67EBA"/>
    <w:rsid w:val="00DC470E"/>
    <w:rsid w:val="00EA7A35"/>
    <w:rsid w:val="00EF19DB"/>
    <w:rsid w:val="00F4161B"/>
    <w:rsid w:val="00F7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BDE634E234DA459DC968597A7ED9DC">
    <w:name w:val="FCBDE634E234DA459DC968597A7ED9DC"/>
    <w:rsid w:val="00B86C99"/>
  </w:style>
  <w:style w:type="paragraph" w:customStyle="1" w:styleId="15D7D8B25F76BB47AC61987699DDE9D0">
    <w:name w:val="15D7D8B25F76BB47AC61987699DDE9D0"/>
    <w:rsid w:val="00B86C99"/>
  </w:style>
  <w:style w:type="paragraph" w:customStyle="1" w:styleId="679739161689CD40851383B330777CFA">
    <w:name w:val="679739161689CD40851383B330777CFA"/>
    <w:rsid w:val="00B86C99"/>
  </w:style>
  <w:style w:type="paragraph" w:customStyle="1" w:styleId="BFCF3B48AAB8ED4483594F7F95CE67CA">
    <w:name w:val="BFCF3B48AAB8ED4483594F7F95CE67CA"/>
    <w:rsid w:val="00B86C99"/>
  </w:style>
  <w:style w:type="paragraph" w:customStyle="1" w:styleId="8C5C0ABB5ADE22449EB8AE59CBD4993E">
    <w:name w:val="8C5C0ABB5ADE22449EB8AE59CBD4993E"/>
    <w:rsid w:val="00B86C99"/>
  </w:style>
  <w:style w:type="paragraph" w:customStyle="1" w:styleId="F5B9F4B4FAFEC842A86988A41B1F0651">
    <w:name w:val="F5B9F4B4FAFEC842A86988A41B1F0651"/>
    <w:rsid w:val="00B8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CB41DC-6A55-4A3C-9EC3-4C5E05D6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DG4</dc:creator>
  <cp:lastModifiedBy>User</cp:lastModifiedBy>
  <cp:revision>2</cp:revision>
  <cp:lastPrinted>2018-01-26T17:20:00Z</cp:lastPrinted>
  <dcterms:created xsi:type="dcterms:W3CDTF">2021-08-09T21:43:00Z</dcterms:created>
  <dcterms:modified xsi:type="dcterms:W3CDTF">2021-08-09T21:43:00Z</dcterms:modified>
</cp:coreProperties>
</file>