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FA2284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center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N°1 - VINCULACIÓN COMO ESTIMULO A ESTUDIANTES</w:t>
            </w:r>
          </w:p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 – PROYECTO INV_DER_343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B97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</w:p>
        </w:tc>
      </w:tr>
      <w:tr w:rsidR="00FA2284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3607F7" w:rsidP="00594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INVDER343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5</w:t>
            </w:r>
          </w:p>
        </w:tc>
      </w:tr>
      <w:tr w:rsidR="00FA2284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FA2284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ANDREA ALARCON PEÑA </w:t>
            </w:r>
          </w:p>
        </w:tc>
      </w:tr>
      <w:tr w:rsidR="00FA2284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FA2284" w:rsidRDefault="003607F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Uno (1). </w:t>
            </w:r>
          </w:p>
          <w:p w:rsidR="00FA2284" w:rsidRDefault="003607F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5947C2">
              <w:rPr>
                <w:rFonts w:cstheme="minorHAnsi"/>
                <w:sz w:val="20"/>
                <w:szCs w:val="20"/>
                <w:shd w:val="clear" w:color="auto" w:fill="FFFFFF"/>
              </w:rPr>
              <w:t>hasta por 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eis (6) meses. </w:t>
            </w:r>
          </w:p>
          <w:p w:rsidR="00FA2284" w:rsidRDefault="003607F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6 horas a la semana. </w:t>
            </w:r>
          </w:p>
          <w:p w:rsidR="00FA2284" w:rsidRDefault="003607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 por un valor de $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2’633.409= pesos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que se reconocerán en un solo pago.</w:t>
            </w:r>
          </w:p>
        </w:tc>
      </w:tr>
      <w:tr w:rsidR="00FA228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A228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2284" w:rsidRDefault="003607F7" w:rsidP="00B97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</w:t>
            </w:r>
            <w:r w:rsidR="00B9733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octavo o noveno semestre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 manejo de herramientas informáticas (Word, Excel, bases de datos), excelente redacción y capacidad de trabajo autónomo y en equipo; con compromiso académico e investigativo y puntualidad en el cumplimiento de las labores designadas.</w:t>
            </w:r>
          </w:p>
        </w:tc>
      </w:tr>
      <w:tr w:rsidR="00FA228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A228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2284" w:rsidRDefault="003607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 estudiante activo del Programa de Derecho de la UMNG y haber cursado el 70% del programa académico.</w:t>
            </w:r>
          </w:p>
          <w:p w:rsidR="00FA2284" w:rsidRDefault="003607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promedio del último de semestre cursado, igual o superior a cuatro punto cero (4.0) unidades, en una escala de notas de 0.0 a 5.0 unidades. </w:t>
            </w:r>
          </w:p>
          <w:p w:rsidR="00FA2284" w:rsidRDefault="003607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A2284" w:rsidRDefault="003607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 w:rsidR="00FA2284" w:rsidRDefault="003607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tener vínculo laboral ni de prestación de servicios con la Universidad Militar Nueva Granada.</w:t>
            </w:r>
          </w:p>
          <w:p w:rsidR="00FA2284" w:rsidRDefault="003607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recibir doble estímulo por concepto de auxiliar de investigación en cualquiera de sus categorías. </w:t>
            </w:r>
          </w:p>
          <w:p w:rsidR="00FA2284" w:rsidRDefault="003607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avalado y firmado por el postulante, la Dirección del Programa y la Decanatura. </w:t>
            </w:r>
          </w:p>
          <w:p w:rsidR="00FA2284" w:rsidRDefault="003607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FA2284" w:rsidRDefault="003607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FA228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FA228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A228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A228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A228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A2284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 w:rsidR="00FA2284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:rsidR="00FA2284" w:rsidRDefault="00FA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A228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284" w:rsidRDefault="00FA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FA228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284" w:rsidRDefault="00FA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FA228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284" w:rsidRDefault="00FA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FA228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284" w:rsidRDefault="00FA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FA2284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284" w:rsidRDefault="00FA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FA228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A228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2284" w:rsidRDefault="003607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Participar en las actividades de investigación planteadas en la metodología del proyecto que los vincula, con el énfasis planteado en la convocatoria, con posibilidad de participar como colaborador o coautor de los productos de investigación allí derivados de acuerdo a la contribución, así como la postulación y desarrollo de Proyectos de Iniciación Científica.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284" w:rsidRDefault="00C9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3607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C967D5" w:rsidTr="002D08C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67D5" w:rsidRDefault="00C967D5" w:rsidP="00C96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 investigación para someter como ponencia en un evento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67D5" w:rsidRDefault="00C967D5" w:rsidP="00C967D5">
            <w:r w:rsidRPr="00C541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C967D5" w:rsidTr="002D08C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67D5" w:rsidRDefault="00C967D5" w:rsidP="00C96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67D5" w:rsidRDefault="00C967D5" w:rsidP="00C967D5">
            <w:r w:rsidRPr="00C541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C967D5" w:rsidTr="002D08C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67D5" w:rsidRDefault="00C967D5" w:rsidP="00C96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67D5" w:rsidRDefault="00C967D5" w:rsidP="00C967D5">
            <w:r w:rsidRPr="00C541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C967D5" w:rsidTr="002D08C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67D5" w:rsidRDefault="00C967D5" w:rsidP="00C96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 por el grupo de investigación en Derecho Privado y el Centro de Investigaciones de la Facultad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67D5" w:rsidRDefault="00C967D5" w:rsidP="00C967D5">
            <w:r w:rsidRPr="00C541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C967D5" w:rsidTr="002D08C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67D5" w:rsidRDefault="00C967D5" w:rsidP="00C967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67D5" w:rsidRDefault="00C967D5" w:rsidP="00C967D5">
            <w:r w:rsidRPr="00C541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C967D5" w:rsidTr="002D08C4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67D5" w:rsidRDefault="00C967D5" w:rsidP="00C9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un Informe final en que se evidencien los avances y los aportes del auxiliar al proyecto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CO"/>
              </w:rPr>
              <w:t xml:space="preserve"> 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semillero, avalado por el investigador principal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67D5" w:rsidRDefault="00C967D5" w:rsidP="00C967D5">
            <w:r w:rsidRPr="00C541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FA2284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A2284" w:rsidRDefault="00FA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2284" w:rsidRDefault="00FA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A228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 w:rsidR="00CE6F9F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F9F" w:rsidRDefault="00CE6F9F" w:rsidP="00CE6F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F9F" w:rsidRDefault="00CE6F9F" w:rsidP="00CE6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CE6F9F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F9F" w:rsidRDefault="00CE6F9F" w:rsidP="00CE6F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F9F" w:rsidRDefault="00CE6F9F" w:rsidP="00CE6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CE6F9F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F9F" w:rsidRDefault="00CE6F9F" w:rsidP="00CE6F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F9F" w:rsidRDefault="00CE6F9F" w:rsidP="00CE6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CE6F9F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F9F" w:rsidRDefault="00CE6F9F" w:rsidP="00CE6F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F9F" w:rsidRDefault="00CE6F9F" w:rsidP="00CE6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FA2284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2284" w:rsidRDefault="00FA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2284" w:rsidRDefault="00FA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A228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 w:rsidR="00FA228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3607F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siguientes documentos deben 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>Convocatoria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B9733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FA2284" w:rsidRDefault="00FA2284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FA2284" w:rsidRDefault="003607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Dirección del Centro de Investigaciones Políticas Jurídicas y Sociales de la Facultad de Derecho de la Universidad Militar Nueva Granada, al correo: </w:t>
            </w:r>
            <w:hyperlink r:id="rId8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FA2284" w:rsidRDefault="003607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 xml:space="preserve">Alarcón Peña, </w:t>
            </w:r>
            <w:r>
              <w:rPr>
                <w:sz w:val="20"/>
                <w:szCs w:val="20"/>
              </w:rPr>
              <w:t xml:space="preserve">al correo: </w:t>
            </w:r>
            <w:hyperlink r:id="rId9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.alarcon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FA2284" w:rsidRDefault="00FA2284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FA2284" w:rsidRDefault="003607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Certificación de estudios expedida por la División de Registro Académico de la UMNG donde conste que el estudiante está activo en la Facultad de Derecho y que ha cursado el 70% del programa académico.</w:t>
            </w:r>
          </w:p>
          <w:p w:rsidR="00FA2284" w:rsidRDefault="003607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UMNG, indicando un promedio del último de semestre cursado  igual o superior a cuatro punto cero (4.0) unidades, en una escala de notas de 0.0 a 5.0. </w:t>
            </w:r>
          </w:p>
          <w:p w:rsidR="00FA2284" w:rsidRDefault="003607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 escrito en el que de manera expresa indique el compromiso de trabajar en la línea de Investigación “Derecho económico y de los negocios” bajo la dirección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investigador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principal del proyecto, Dra. Andrea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Alarcón Peña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 Dr. J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osé López Oliva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firmado por el postulante, la Dirección del Programa y la Decanatura. </w:t>
            </w:r>
          </w:p>
          <w:p w:rsidR="00FA2284" w:rsidRDefault="003607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escrito de máximo 5 cuartillas (hojas tamaño carta) en las que manifieste las razones por las que desea ser auxiliar de investigación de pregrado y exponga su afinidad con el tema del proyecto.</w:t>
            </w:r>
          </w:p>
          <w:p w:rsidR="00FA2284" w:rsidRDefault="003607F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que:</w:t>
            </w:r>
          </w:p>
          <w:p w:rsidR="00FA2284" w:rsidRDefault="003607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No se encuentra vinculado a otro proyecto de investigación de la Universidad Militar Nueva Granada.</w:t>
            </w:r>
          </w:p>
          <w:p w:rsidR="00FA2284" w:rsidRDefault="003607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 vínculo laboral ni de prestación de servicios con la Universidad Militar Nueva Granada.</w:t>
            </w:r>
          </w:p>
          <w:p w:rsidR="00FA2284" w:rsidRDefault="003607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doble estímulo por concepto de auxiliar de investigación en cualquiera de sus categorías. </w:t>
            </w:r>
          </w:p>
          <w:p w:rsidR="00FA2284" w:rsidRDefault="003607F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Cédula de Ciudadanía vigente al 150%.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A2284" w:rsidRDefault="003607F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del carnet estudiantil.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A2284" w:rsidRDefault="003607F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lo(s) tiene, soporte(s) de producción académica como: Ponencias, Posters, Artículos, Cartillas, entre otros.</w:t>
            </w:r>
          </w:p>
          <w:p w:rsidR="00FA2284" w:rsidRDefault="003607F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A228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EVALUACIÓN</w:t>
            </w:r>
          </w:p>
        </w:tc>
      </w:tr>
      <w:tr w:rsidR="00FA2284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A2284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postulación deberá contener TODOS los documentos exigidos </w:t>
            </w:r>
            <w:r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la Resolución 840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FA2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A2284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FA2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FA2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A2284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FA2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FA2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A228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:rsidR="00FA2284" w:rsidRDefault="0036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FA228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FA2284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ES" w:eastAsia="es-CO"/>
              </w:rPr>
              <w:t xml:space="preserve"> Promedio académico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</w:tc>
      </w:tr>
      <w:tr w:rsidR="00FA2284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Notas: </w:t>
            </w:r>
          </w:p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D44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FA2284" w:rsidRDefault="0036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FA2284" w:rsidRDefault="003607F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postulación y documentación deberá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>
              <w:rPr>
                <w:sz w:val="20"/>
                <w:szCs w:val="20"/>
              </w:rPr>
              <w:t>bajo el asunto “</w:t>
            </w:r>
            <w:r>
              <w:rPr>
                <w:b/>
                <w:bCs/>
                <w:sz w:val="20"/>
                <w:szCs w:val="20"/>
              </w:rPr>
              <w:t>Convocatoria Auxiliar de investigación de Pregrado – Proyecto INV_DER_343</w:t>
            </w:r>
            <w:r>
              <w:rPr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B9733E">
              <w:rPr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sz w:val="20"/>
                <w:szCs w:val="20"/>
              </w:rPr>
              <w:t>or medio de correo electrónico a:</w:t>
            </w:r>
          </w:p>
          <w:p w:rsidR="00FA2284" w:rsidRDefault="003607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Dirección del Centro de Investigaciones Políticas Jurídicas y Sociales de la Facultad de Derecho de la Universidad Militar Nueva Granada, al correo: </w:t>
            </w:r>
            <w:hyperlink r:id="rId10" w:history="1">
              <w:r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  <w:p w:rsidR="00FA2284" w:rsidRDefault="003607F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Investigadora principal: Dra. Andrea </w:t>
            </w:r>
            <w:r>
              <w:rPr>
                <w:sz w:val="20"/>
                <w:szCs w:val="20"/>
                <w:lang w:val="es-ES"/>
              </w:rPr>
              <w:t>Alarcón Peña</w:t>
            </w:r>
            <w:r>
              <w:rPr>
                <w:sz w:val="20"/>
                <w:szCs w:val="20"/>
              </w:rPr>
              <w:t xml:space="preserve">, al correo: </w:t>
            </w:r>
            <w:hyperlink r:id="rId11" w:history="1">
              <w:r>
                <w:rPr>
                  <w:rStyle w:val="Hipervnculo"/>
                  <w:position w:val="0"/>
                  <w:sz w:val="20"/>
                  <w:szCs w:val="20"/>
                </w:rPr>
                <w:t>andrea.</w:t>
              </w:r>
              <w:r>
                <w:rPr>
                  <w:rStyle w:val="Hipervnculo"/>
                  <w:position w:val="0"/>
                  <w:sz w:val="20"/>
                  <w:szCs w:val="20"/>
                  <w:lang w:val="es-ES"/>
                </w:rPr>
                <w:t>alarcon</w:t>
              </w:r>
              <w:r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FA2284" w:rsidRDefault="003607F7">
      <w:pPr>
        <w:tabs>
          <w:tab w:val="left" w:pos="4500"/>
        </w:tabs>
      </w:pPr>
      <w:r>
        <w:tab/>
      </w:r>
    </w:p>
    <w:sectPr w:rsidR="00FA2284">
      <w:headerReference w:type="default" r:id="rId12"/>
      <w:footerReference w:type="default" r:id="rId13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12" w:rsidRDefault="00B37212">
      <w:pPr>
        <w:spacing w:line="240" w:lineRule="auto"/>
      </w:pPr>
      <w:r>
        <w:separator/>
      </w:r>
    </w:p>
  </w:endnote>
  <w:endnote w:type="continuationSeparator" w:id="0">
    <w:p w:rsidR="00B37212" w:rsidRDefault="00B37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FA2284">
      <w:trPr>
        <w:jc w:val="center"/>
      </w:trPr>
      <w:tc>
        <w:tcPr>
          <w:tcW w:w="2547" w:type="dxa"/>
        </w:tcPr>
        <w:p w:rsidR="00FA2284" w:rsidRDefault="003607F7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FA2284" w:rsidRDefault="003607F7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FA2284" w:rsidRDefault="003607F7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FA2284">
      <w:trPr>
        <w:jc w:val="center"/>
      </w:trPr>
      <w:tc>
        <w:tcPr>
          <w:tcW w:w="2547" w:type="dxa"/>
        </w:tcPr>
        <w:p w:rsidR="00FA2284" w:rsidRDefault="003607F7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:rsidR="00FA2284" w:rsidRDefault="003607F7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Henry Acunã</w:t>
          </w:r>
        </w:p>
      </w:tc>
      <w:tc>
        <w:tcPr>
          <w:tcW w:w="3260" w:type="dxa"/>
        </w:tcPr>
        <w:p w:rsidR="00FA2284" w:rsidRDefault="003607F7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Vicerrectora de Investigaciones  Dra. Clara Guzmán</w:t>
          </w:r>
        </w:p>
      </w:tc>
    </w:tr>
  </w:tbl>
  <w:p w:rsidR="00FA2284" w:rsidRDefault="00FA2284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12" w:rsidRDefault="00B37212">
      <w:pPr>
        <w:spacing w:after="0"/>
      </w:pPr>
      <w:r>
        <w:separator/>
      </w:r>
    </w:p>
  </w:footnote>
  <w:footnote w:type="continuationSeparator" w:id="0">
    <w:p w:rsidR="00B37212" w:rsidRDefault="00B372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84" w:rsidRDefault="003607F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0D0"/>
    <w:multiLevelType w:val="multilevel"/>
    <w:tmpl w:val="0F3470D0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2D628A"/>
    <w:multiLevelType w:val="multilevel"/>
    <w:tmpl w:val="432D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2BE"/>
    <w:multiLevelType w:val="multilevel"/>
    <w:tmpl w:val="607B1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2600"/>
    <w:multiLevelType w:val="multilevel"/>
    <w:tmpl w:val="6C252600"/>
    <w:lvl w:ilvl="0">
      <w:start w:val="1"/>
      <w:numFmt w:val="lowerLetter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D07C4"/>
    <w:rsid w:val="000D0CB5"/>
    <w:rsid w:val="000D148D"/>
    <w:rsid w:val="000D5D33"/>
    <w:rsid w:val="0013763D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07F7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56AE9"/>
    <w:rsid w:val="004E2DC1"/>
    <w:rsid w:val="004F2BE9"/>
    <w:rsid w:val="005047AF"/>
    <w:rsid w:val="00514033"/>
    <w:rsid w:val="00531139"/>
    <w:rsid w:val="005372F3"/>
    <w:rsid w:val="00560FD6"/>
    <w:rsid w:val="0056303C"/>
    <w:rsid w:val="0057777E"/>
    <w:rsid w:val="005947C2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7498A"/>
    <w:rsid w:val="007A1060"/>
    <w:rsid w:val="007B3837"/>
    <w:rsid w:val="00875486"/>
    <w:rsid w:val="008754BF"/>
    <w:rsid w:val="00891C38"/>
    <w:rsid w:val="008B44A5"/>
    <w:rsid w:val="008D1DAE"/>
    <w:rsid w:val="008F76DB"/>
    <w:rsid w:val="009035DE"/>
    <w:rsid w:val="00905B5E"/>
    <w:rsid w:val="00946B52"/>
    <w:rsid w:val="00973B36"/>
    <w:rsid w:val="00990ACE"/>
    <w:rsid w:val="00995DE4"/>
    <w:rsid w:val="009B563A"/>
    <w:rsid w:val="009B7F67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37212"/>
    <w:rsid w:val="00B51ED2"/>
    <w:rsid w:val="00B60AE7"/>
    <w:rsid w:val="00B76917"/>
    <w:rsid w:val="00B83B7D"/>
    <w:rsid w:val="00B9733E"/>
    <w:rsid w:val="00BC3B31"/>
    <w:rsid w:val="00C105E8"/>
    <w:rsid w:val="00C34851"/>
    <w:rsid w:val="00C366A9"/>
    <w:rsid w:val="00C45C9D"/>
    <w:rsid w:val="00C80F80"/>
    <w:rsid w:val="00C817EB"/>
    <w:rsid w:val="00C967D5"/>
    <w:rsid w:val="00CD7762"/>
    <w:rsid w:val="00CE6F9F"/>
    <w:rsid w:val="00CF620D"/>
    <w:rsid w:val="00D03EAE"/>
    <w:rsid w:val="00D055C6"/>
    <w:rsid w:val="00D11589"/>
    <w:rsid w:val="00D30365"/>
    <w:rsid w:val="00D44074"/>
    <w:rsid w:val="00D618A1"/>
    <w:rsid w:val="00DA16AE"/>
    <w:rsid w:val="00E36E47"/>
    <w:rsid w:val="00E40829"/>
    <w:rsid w:val="00EB485C"/>
    <w:rsid w:val="00EB7714"/>
    <w:rsid w:val="00ED1FF1"/>
    <w:rsid w:val="00F766CB"/>
    <w:rsid w:val="00F86FF6"/>
    <w:rsid w:val="00F956F7"/>
    <w:rsid w:val="00FA2284"/>
    <w:rsid w:val="00FC3CF7"/>
    <w:rsid w:val="00FD0FD3"/>
    <w:rsid w:val="00FF1DEE"/>
    <w:rsid w:val="4E5543C8"/>
    <w:rsid w:val="5EC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DCDE7F-E27B-413D-A029-784DA90B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perez@unimilitar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nv.derecho@unimilitar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perez@unimilitar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1472</Words>
  <Characters>8097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17</cp:revision>
  <cp:lastPrinted>2018-03-09T17:55:00Z</cp:lastPrinted>
  <dcterms:created xsi:type="dcterms:W3CDTF">2021-09-16T02:12:00Z</dcterms:created>
  <dcterms:modified xsi:type="dcterms:W3CDTF">2021-10-06T23:09:00Z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51031AB91DA14D3D994EAADE0C0FAEA0</vt:lpwstr>
  </property>
</Properties>
</file>