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1722"/>
        <w:gridCol w:w="1723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58D4811B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6B69C39F" w14:textId="78DB456C" w:rsidR="001812E2" w:rsidRDefault="001812E2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812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Auxiliar de </w:t>
            </w:r>
            <w:proofErr w:type="spellStart"/>
            <w:r w:rsidRPr="001812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Pregrado_Proyecto</w:t>
            </w:r>
            <w:proofErr w:type="spellEnd"/>
            <w:r w:rsidRPr="001812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INVDER3434_1</w:t>
            </w:r>
          </w:p>
          <w:p w14:paraId="41495D72" w14:textId="3B6D65E5" w:rsidR="00B62776" w:rsidRPr="000954A9" w:rsidRDefault="00B62776" w:rsidP="0073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75C9C" w:rsidRPr="000954A9" w14:paraId="613FE8A8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369E06AF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CÓDIGO DEL PROYECTO 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763E46" w14:textId="476F714B" w:rsidR="00F75C9C" w:rsidRDefault="00EC17EA" w:rsidP="006C5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3434</w:t>
            </w:r>
          </w:p>
        </w:tc>
      </w:tr>
      <w:tr w:rsidR="00F75C9C" w:rsidRPr="000954A9" w14:paraId="48EE6B14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226ADD7A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TÍTULO DEL PROYECTO 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4B7774A" w14:textId="77777777" w:rsidR="00EC17EA" w:rsidRPr="005260B5" w:rsidRDefault="00EC17EA" w:rsidP="00EC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Inteligencia Artificial aplicada a los sectores del mercado colombiano y su influencia en el derecho de la libre competencia.</w:t>
            </w:r>
          </w:p>
          <w:p w14:paraId="6C425CC9" w14:textId="34FE7F6A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75C9C" w:rsidRPr="000954A9" w14:paraId="7875B32E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4DF723D1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COMPLETO DEL INVESTIGADOR.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904361" w14:textId="02D8C5C9" w:rsidR="00F75C9C" w:rsidRDefault="00EC17EA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Javier Francisco Franco Mongua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09AC680F" w14:textId="3E5BD256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</w:t>
            </w:r>
            <w:r w:rsidR="008D4A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</w:t>
            </w:r>
          </w:p>
          <w:p w14:paraId="3730DEDE" w14:textId="3D375C89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 AUXILIAR DE </w:t>
            </w:r>
            <w:r w:rsidR="00EC17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POSGRADO </w:t>
            </w:r>
            <w:r w:rsidR="008D4A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6BBE931F" w:rsidR="00A50A05" w:rsidRPr="008D4A65" w:rsidRDefault="008D4A65" w:rsidP="008D4A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activo* del programa de pregrado de la Facultad de Derecho y/o de los programas de Ciencias Económicas con buen desempeño académico, preferiblemente con experiencia en derecho privado y/o gestión y manejo de los mercados. Debe tener interés por la investigación, que apoyen el proceso de recopilación, sistematización y búsqueda de información asociada a la temática del proyecto, con habilidades en lectoescritura y compromiso académico e investigativo, buen manejo en herramientas informáticas (Excel, Word, bases de datos), excelente redacción y capacidad de trabajo colaborativo, con capacidad de trabajo autónomo y en equipo.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34573B9F" w:rsidR="00B62776" w:rsidRDefault="00B62776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EC17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N/A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59A125B8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C17E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convocatoria </w:t>
            </w:r>
            <w:r w:rsidR="004B125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auxiliar de pregrado </w:t>
            </w:r>
            <w:r w:rsidR="00EC17E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3434_1 y la resolución 840 de 2020.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2453DDCA" w:rsidR="00E36E47" w:rsidRDefault="00EC17EA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Rechazado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45F97358" w:rsidR="00E36E47" w:rsidRDefault="00EC17EA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Rechazado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6DED7827" w:rsidR="00E36E47" w:rsidRDefault="00EC17EA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Rechazado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6664FA60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EC17EA" w:rsidRPr="00EA15A4">
              <w:rPr>
                <w:rStyle w:val="normaltextrun"/>
                <w:rFonts w:ascii="Calibri" w:hAnsi="Calibri" w:cs="Calibri"/>
                <w:sz w:val="20"/>
                <w:szCs w:val="20"/>
              </w:rPr>
              <w:t>Promedio General Acumulado</w:t>
            </w:r>
            <w:r w:rsidR="00EC17EA" w:rsidRPr="00EA15A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13813C53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EC17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8D4A6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D</w:t>
            </w:r>
            <w:r w:rsidR="008D4A6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ocumentos que acrediten el tiempo de experiencia </w:t>
            </w:r>
            <w:r w:rsidR="008D4A65" w:rsidRPr="00D5141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laboral </w:t>
            </w:r>
            <w:r w:rsidR="008D4A6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como</w:t>
            </w:r>
            <w:r w:rsidR="008D4A65" w:rsidRPr="00D5141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certificaciones laborales </w:t>
            </w:r>
            <w:r w:rsidR="008D4A6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y</w:t>
            </w:r>
            <w:r w:rsidR="008D4A65" w:rsidRPr="00D5141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/o</w:t>
            </w:r>
            <w:r w:rsidR="008D4A6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experiencia académica representada en</w:t>
            </w:r>
            <w:r w:rsidR="008D4A65" w:rsidRPr="00D5141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cursos, seminarios, congresos, concursos, eventos </w:t>
            </w:r>
            <w:r w:rsidR="008D4A6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investigación formativa e</w:t>
            </w:r>
            <w:r w:rsidR="008D4A65" w:rsidRPr="00D5141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 áreas relacionadas con gestión de mercados</w:t>
            </w:r>
            <w:r w:rsidR="008D4A6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y/o derecho privado</w:t>
            </w:r>
            <w:r w:rsidR="008D4A65" w:rsidRPr="00DB10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8D4A65" w:rsidRPr="00DB108D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     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10C7A080" w:rsidR="00FB706D" w:rsidRPr="00EC17EA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EC17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C17E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0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653989F6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DE62978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  <w:r w:rsidR="00EC17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X</w:t>
            </w:r>
          </w:p>
        </w:tc>
      </w:tr>
    </w:tbl>
    <w:p w14:paraId="45004E35" w14:textId="31D1C2E7" w:rsidR="00FB706D" w:rsidRDefault="00B83B7D" w:rsidP="00B83B7D">
      <w:pPr>
        <w:tabs>
          <w:tab w:val="left" w:pos="450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5D049A31" w:rsidR="00FB706D" w:rsidRPr="00FB706D" w:rsidRDefault="00FB706D" w:rsidP="00B83B7D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EC17EA">
              <w:rPr>
                <w:b/>
              </w:rPr>
              <w:t xml:space="preserve">  </w:t>
            </w:r>
            <w:r w:rsidR="00EC17EA" w:rsidRPr="00EC17EA">
              <w:rPr>
                <w:bCs/>
              </w:rPr>
              <w:t>N/A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00F53740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EC17EA">
              <w:rPr>
                <w:b/>
              </w:rPr>
              <w:t xml:space="preserve">  </w:t>
            </w:r>
            <w:r w:rsidR="00EC17EA" w:rsidRPr="00EC17EA">
              <w:rPr>
                <w:bCs/>
              </w:rPr>
              <w:t>0.0</w:t>
            </w:r>
            <w:r w:rsidR="00EC17EA">
              <w:rPr>
                <w:b/>
              </w:rPr>
              <w:t xml:space="preserve"> 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700E78A2" w14:textId="7F73368F" w:rsidR="002A3B1F" w:rsidRPr="00EC17EA" w:rsidRDefault="002A3B1F" w:rsidP="00B83B7D">
            <w:pPr>
              <w:tabs>
                <w:tab w:val="left" w:pos="4500"/>
              </w:tabs>
              <w:rPr>
                <w:bCs/>
              </w:rPr>
            </w:pPr>
            <w:r>
              <w:rPr>
                <w:b/>
              </w:rPr>
              <w:t xml:space="preserve">OBSERVACIONES:  </w:t>
            </w:r>
            <w:r w:rsidR="00EC17EA">
              <w:rPr>
                <w:b/>
              </w:rPr>
              <w:t xml:space="preserve"> </w:t>
            </w:r>
            <w:r w:rsidR="00EC17EA">
              <w:rPr>
                <w:bCs/>
              </w:rPr>
              <w:t>Se declara convocatoria desierta, no se presentó ningún candidato.</w:t>
            </w:r>
          </w:p>
          <w:p w14:paraId="2D5244DF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18870078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1D827D27" w:rsidR="002A3B1F" w:rsidRDefault="002A3B1F" w:rsidP="002A3B1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Ciudad y fecha: </w:t>
            </w:r>
            <w:r w:rsidR="00EC17EA">
              <w:rPr>
                <w:b/>
              </w:rPr>
              <w:t xml:space="preserve"> Bogotá – 05/10/2021</w:t>
            </w:r>
          </w:p>
        </w:tc>
        <w:tc>
          <w:tcPr>
            <w:tcW w:w="1940" w:type="dxa"/>
          </w:tcPr>
          <w:p w14:paraId="2589AA72" w14:textId="5E6E6B1B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EC17EA">
              <w:rPr>
                <w:b/>
              </w:rPr>
              <w:t xml:space="preserve"> 11:00 AM</w:t>
            </w:r>
          </w:p>
        </w:tc>
        <w:tc>
          <w:tcPr>
            <w:tcW w:w="3449" w:type="dxa"/>
          </w:tcPr>
          <w:p w14:paraId="11F3768B" w14:textId="027CA780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EC17EA">
              <w:rPr>
                <w:b/>
              </w:rPr>
              <w:t xml:space="preserve"> Bogotá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2243A8AC" w14:textId="57204AE7" w:rsidR="002A3B1F" w:rsidRDefault="001812E2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5BB66B" wp14:editId="660131D0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105410</wp:posOffset>
                  </wp:positionV>
                  <wp:extent cx="1447800" cy="9144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3B1F">
              <w:rPr>
                <w:b/>
              </w:rPr>
              <w:t>Firma,</w:t>
            </w:r>
          </w:p>
          <w:p w14:paraId="61CF7A73" w14:textId="2EDC5E74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F997626" w14:textId="3ECCD16D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D5690FB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14:paraId="2DA20805" w14:textId="60EEE762" w:rsidR="002A3B1F" w:rsidRDefault="00EC17EA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Andrés González Serrano</w:t>
            </w:r>
          </w:p>
          <w:p w14:paraId="5E0151D1" w14:textId="07AE1307" w:rsidR="002A3B1F" w:rsidRDefault="00F27E61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 CENTRO DE INVESTIGACIONES</w:t>
            </w:r>
          </w:p>
          <w:p w14:paraId="629129D8" w14:textId="4C8BBEDC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</w:t>
            </w:r>
            <w:r w:rsidR="00EC17EA">
              <w:rPr>
                <w:b/>
              </w:rPr>
              <w:t>INVDER3434)</w:t>
            </w:r>
            <w:bookmarkStart w:id="0" w:name="_GoBack"/>
            <w:bookmarkEnd w:id="0"/>
          </w:p>
          <w:p w14:paraId="5955F760" w14:textId="2825EE77" w:rsidR="001812E2" w:rsidRDefault="001812E2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8D2BF8" wp14:editId="755911C6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34290</wp:posOffset>
                  </wp:positionV>
                  <wp:extent cx="1704975" cy="789202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8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95EC5" w14:textId="4FFCFA81" w:rsidR="001812E2" w:rsidRDefault="001812E2" w:rsidP="00B83B7D">
            <w:pPr>
              <w:tabs>
                <w:tab w:val="left" w:pos="4500"/>
              </w:tabs>
              <w:rPr>
                <w:b/>
              </w:rPr>
            </w:pPr>
          </w:p>
          <w:p w14:paraId="133D82CC" w14:textId="14A2EC28" w:rsidR="001812E2" w:rsidRDefault="001812E2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14:paraId="58914CAC" w14:textId="77777777" w:rsidR="001812E2" w:rsidRDefault="001812E2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Javier Francisco Franco Mongua</w:t>
            </w:r>
          </w:p>
          <w:p w14:paraId="681B37FE" w14:textId="77777777" w:rsidR="001812E2" w:rsidRDefault="001812E2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Investigador Principal </w:t>
            </w:r>
          </w:p>
          <w:p w14:paraId="66EB1459" w14:textId="72AF30E0" w:rsidR="001812E2" w:rsidRDefault="001812E2" w:rsidP="001812E2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(INVDER3434)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9"/>
      <w:footerReference w:type="default" r:id="rId10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07CD" w14:textId="77777777" w:rsidR="00287AAA" w:rsidRDefault="00287AAA" w:rsidP="00B83B7D">
      <w:pPr>
        <w:spacing w:after="0" w:line="240" w:lineRule="auto"/>
      </w:pPr>
      <w:r>
        <w:separator/>
      </w:r>
    </w:p>
  </w:endnote>
  <w:endnote w:type="continuationSeparator" w:id="0">
    <w:p w14:paraId="1FAD5CE9" w14:textId="77777777" w:rsidR="00287AAA" w:rsidRDefault="00287AAA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F75C9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168BDF62" w:rsidR="00F75C9C" w:rsidRPr="00097F53" w:rsidRDefault="00F75C9C" w:rsidP="00F75C9C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Hernández – Sec. Doris Sierra</w:t>
          </w:r>
        </w:p>
      </w:tc>
      <w:tc>
        <w:tcPr>
          <w:tcW w:w="3827" w:type="dxa"/>
        </w:tcPr>
        <w:p w14:paraId="0546B483" w14:textId="131372F7" w:rsidR="00F75C9C" w:rsidRPr="00097F53" w:rsidRDefault="00F75C9C" w:rsidP="00F75C9C">
          <w:pPr>
            <w:tabs>
              <w:tab w:val="left" w:pos="4500"/>
            </w:tabs>
            <w:rPr>
              <w:i/>
              <w:sz w:val="14"/>
              <w:szCs w:val="14"/>
            </w:rPr>
          </w:pPr>
          <w:proofErr w:type="spellStart"/>
          <w:r>
            <w:rPr>
              <w:i/>
              <w:sz w:val="14"/>
              <w:szCs w:val="14"/>
              <w:lang w:val="pt-BR"/>
            </w:rPr>
            <w:t>Jefe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>
            <w:rPr>
              <w:i/>
              <w:sz w:val="14"/>
              <w:szCs w:val="14"/>
              <w:lang w:val="pt-BR"/>
            </w:rPr>
            <w:t xml:space="preserve"> Diana </w:t>
          </w:r>
          <w:proofErr w:type="spellStart"/>
          <w:r>
            <w:rPr>
              <w:i/>
              <w:sz w:val="14"/>
              <w:szCs w:val="14"/>
              <w:lang w:val="pt-BR"/>
            </w:rPr>
            <w:t>Caicedo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– J efe</w:t>
          </w:r>
          <w:r w:rsidRPr="001C0637">
            <w:rPr>
              <w:i/>
              <w:sz w:val="14"/>
              <w:szCs w:val="14"/>
              <w:lang w:val="pt-BR"/>
            </w:rPr>
            <w:t xml:space="preserve"> </w:t>
          </w:r>
          <w:r>
            <w:rPr>
              <w:i/>
              <w:sz w:val="14"/>
              <w:szCs w:val="14"/>
              <w:lang w:val="pt-BR"/>
            </w:rPr>
            <w:t>ECO. Henry Acunã</w:t>
          </w:r>
        </w:p>
      </w:tc>
      <w:tc>
        <w:tcPr>
          <w:tcW w:w="3260" w:type="dxa"/>
        </w:tcPr>
        <w:p w14:paraId="0487BF5D" w14:textId="200FBE26" w:rsidR="00F75C9C" w:rsidRPr="00D30365" w:rsidRDefault="00F75C9C" w:rsidP="00F75C9C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Vicerrectora de Investigaciones</w:t>
          </w:r>
          <w:r>
            <w:rPr>
              <w:i/>
              <w:sz w:val="14"/>
              <w:szCs w:val="14"/>
            </w:rPr>
            <w:t xml:space="preserve">  Dra. Clara Guzmán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1528" w14:textId="77777777" w:rsidR="00287AAA" w:rsidRDefault="00287AAA" w:rsidP="00B83B7D">
      <w:pPr>
        <w:spacing w:after="0" w:line="240" w:lineRule="auto"/>
      </w:pPr>
      <w:r>
        <w:separator/>
      </w:r>
    </w:p>
  </w:footnote>
  <w:footnote w:type="continuationSeparator" w:id="0">
    <w:p w14:paraId="068A0736" w14:textId="77777777" w:rsidR="00287AAA" w:rsidRDefault="00287AAA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812E2"/>
    <w:rsid w:val="0019463E"/>
    <w:rsid w:val="00200747"/>
    <w:rsid w:val="002436B3"/>
    <w:rsid w:val="0028082A"/>
    <w:rsid w:val="00287AAA"/>
    <w:rsid w:val="002A3B1F"/>
    <w:rsid w:val="002B2E44"/>
    <w:rsid w:val="002B53F6"/>
    <w:rsid w:val="002D0A1C"/>
    <w:rsid w:val="002D6443"/>
    <w:rsid w:val="003339CD"/>
    <w:rsid w:val="00390344"/>
    <w:rsid w:val="003B0AD5"/>
    <w:rsid w:val="003F423B"/>
    <w:rsid w:val="00405D2D"/>
    <w:rsid w:val="00410B23"/>
    <w:rsid w:val="004B1251"/>
    <w:rsid w:val="005047AF"/>
    <w:rsid w:val="00531139"/>
    <w:rsid w:val="00547616"/>
    <w:rsid w:val="0056303C"/>
    <w:rsid w:val="005A1A55"/>
    <w:rsid w:val="00614AE2"/>
    <w:rsid w:val="00630139"/>
    <w:rsid w:val="00651BED"/>
    <w:rsid w:val="006C5B14"/>
    <w:rsid w:val="006F473F"/>
    <w:rsid w:val="00737681"/>
    <w:rsid w:val="00754C9D"/>
    <w:rsid w:val="00875486"/>
    <w:rsid w:val="008754BF"/>
    <w:rsid w:val="008B44A5"/>
    <w:rsid w:val="008D1DAE"/>
    <w:rsid w:val="008D4A65"/>
    <w:rsid w:val="009035DE"/>
    <w:rsid w:val="00946B52"/>
    <w:rsid w:val="00957B0B"/>
    <w:rsid w:val="00990ACE"/>
    <w:rsid w:val="009B563A"/>
    <w:rsid w:val="009E76AC"/>
    <w:rsid w:val="00A06818"/>
    <w:rsid w:val="00A434CE"/>
    <w:rsid w:val="00A4410C"/>
    <w:rsid w:val="00A50A05"/>
    <w:rsid w:val="00A722AE"/>
    <w:rsid w:val="00AA6D74"/>
    <w:rsid w:val="00AF5C6D"/>
    <w:rsid w:val="00B17580"/>
    <w:rsid w:val="00B214B4"/>
    <w:rsid w:val="00B60AE7"/>
    <w:rsid w:val="00B62776"/>
    <w:rsid w:val="00B71A74"/>
    <w:rsid w:val="00B83B7D"/>
    <w:rsid w:val="00BC3B31"/>
    <w:rsid w:val="00BC3E3B"/>
    <w:rsid w:val="00C105E8"/>
    <w:rsid w:val="00C63640"/>
    <w:rsid w:val="00C80F80"/>
    <w:rsid w:val="00CD7762"/>
    <w:rsid w:val="00D11589"/>
    <w:rsid w:val="00D30365"/>
    <w:rsid w:val="00D618A1"/>
    <w:rsid w:val="00D85BFE"/>
    <w:rsid w:val="00DC7116"/>
    <w:rsid w:val="00E36E47"/>
    <w:rsid w:val="00E40829"/>
    <w:rsid w:val="00E6533D"/>
    <w:rsid w:val="00EC17EA"/>
    <w:rsid w:val="00ED1FF1"/>
    <w:rsid w:val="00F27E61"/>
    <w:rsid w:val="00F75C9C"/>
    <w:rsid w:val="00F956F7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customStyle="1" w:styleId="normaltextrun">
    <w:name w:val="normaltextrun"/>
    <w:basedOn w:val="Fuentedeprrafopredeter"/>
    <w:rsid w:val="00EC17EA"/>
  </w:style>
  <w:style w:type="character" w:customStyle="1" w:styleId="eop">
    <w:name w:val="eop"/>
    <w:basedOn w:val="Fuentedeprrafopredeter"/>
    <w:rsid w:val="00EC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SEBASTIAN  GONZALEZ MORALES</cp:lastModifiedBy>
  <cp:revision>3</cp:revision>
  <cp:lastPrinted>2018-03-09T17:55:00Z</cp:lastPrinted>
  <dcterms:created xsi:type="dcterms:W3CDTF">2021-10-05T15:41:00Z</dcterms:created>
  <dcterms:modified xsi:type="dcterms:W3CDTF">2021-10-05T16:25:00Z</dcterms:modified>
</cp:coreProperties>
</file>