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1722"/>
        <w:gridCol w:w="1723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71B2E40F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76E407E3" w14:textId="356399AE" w:rsidR="00CC6E15" w:rsidRDefault="00CC6E15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6E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Auxiliar de </w:t>
            </w:r>
            <w:proofErr w:type="spellStart"/>
            <w:r w:rsidRPr="00CC6E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Pregrado_</w:t>
            </w:r>
            <w:proofErr w:type="gramStart"/>
            <w:r w:rsidRPr="00CC6E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  <w:proofErr w:type="spellEnd"/>
            <w:r w:rsidRPr="00CC6E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 INVDER</w:t>
            </w:r>
            <w:proofErr w:type="gramEnd"/>
            <w:r w:rsidRPr="00CC6E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3426_1</w:t>
            </w:r>
          </w:p>
          <w:p w14:paraId="41495D72" w14:textId="3B6D65E5" w:rsidR="00B62776" w:rsidRPr="000954A9" w:rsidRDefault="00B62776" w:rsidP="0073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75C9C" w:rsidRPr="000954A9" w14:paraId="613FE8A8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369E06AF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CÓDIGO DEL PROYECTO 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763E46" w14:textId="12B696B8" w:rsidR="00F75C9C" w:rsidRDefault="00026E6D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INV-DER-3426</w:t>
            </w:r>
          </w:p>
        </w:tc>
      </w:tr>
      <w:tr w:rsidR="00F75C9C" w:rsidRPr="000954A9" w14:paraId="48EE6B14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226ADD7A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TÍTULO DEL PROYECTO 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425CC9" w14:textId="4CD59A39" w:rsidR="00F75C9C" w:rsidRDefault="00026E6D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IMPLICACIONE ÉTICAS Y JURIDICAS DEL IUS POST BELLUM PARA UNA TRANSFORMACION DE LAS FUERZAS MILITAR DE COLOMBIA</w:t>
            </w:r>
          </w:p>
        </w:tc>
      </w:tr>
      <w:tr w:rsidR="00F75C9C" w:rsidRPr="000954A9" w14:paraId="7875B32E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DF723D1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COMPLETO DEL INVESTIGADOR.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904361" w14:textId="56F141E1" w:rsidR="00F75C9C" w:rsidRDefault="00026E6D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JORGE ORLAN</w:t>
            </w:r>
            <w:r w:rsidR="00446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 CONTRERAS SARMIENTO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7F415A50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</w:t>
            </w:r>
            <w:r w:rsidR="00446EEA" w:rsidRPr="00446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  <w:r w:rsidRPr="00446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</w:t>
            </w:r>
          </w:p>
          <w:p w14:paraId="3730DEDE" w14:textId="42F65122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 AUXILIAR DE POSGRADO </w:t>
            </w:r>
            <w:r w:rsidRPr="00026E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_</w:t>
            </w:r>
            <w:r w:rsidR="00446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390C8" w14:textId="67B0E64B" w:rsidR="00A50A05" w:rsidRDefault="00342B9C" w:rsidP="00342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Estudiante activo** de los programas de Derecho y de Relaciones Internacionales y Estudios Políticos de la UMNG, que se encuentre cursando los semestres de octavo a noveno y que se encuentre o haya participado en semilleros de investigación con disponibilidad para vinculación por seis (6) meses, según resolución 840 de 2020</w:t>
            </w: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7426D84A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D5189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2137DB4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0D9717C6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4D050E85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2953C6F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3597039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1FB052DF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6E154BFA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  <w:r w:rsidR="00F220E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 </w:t>
            </w:r>
            <w:r w:rsidR="00F220EC" w:rsidRPr="00CC6E1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CO"/>
              </w:rPr>
              <w:t>DESIERTA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653989F6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0CB632AB" w14:textId="77777777" w:rsidR="00FB706D" w:rsidRDefault="00B83B7D" w:rsidP="00B83B7D">
      <w:pPr>
        <w:tabs>
          <w:tab w:val="left" w:pos="450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22B5028C" w:rsidR="00FB706D" w:rsidRPr="00FB706D" w:rsidRDefault="00FB706D" w:rsidP="00B83B7D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5F3D68E0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220EF4DC" w14:textId="77777777" w:rsidR="00CC6E15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</w:p>
          <w:p w14:paraId="700E78A2" w14:textId="511EB4E7" w:rsidR="002A3B1F" w:rsidRPr="00CC6E15" w:rsidRDefault="00D62E01" w:rsidP="00CC6E15">
            <w:pPr>
              <w:pStyle w:val="Prrafodelista"/>
              <w:numPr>
                <w:ilvl w:val="0"/>
                <w:numId w:val="2"/>
              </w:numPr>
              <w:tabs>
                <w:tab w:val="left" w:pos="4500"/>
              </w:tabs>
              <w:rPr>
                <w:b/>
              </w:rPr>
            </w:pPr>
            <w:r w:rsidRPr="00CC6E15">
              <w:rPr>
                <w:b/>
              </w:rPr>
              <w:t>No se presentó ningún candidato</w:t>
            </w:r>
            <w:r w:rsidR="00CC6E15" w:rsidRPr="00CC6E15">
              <w:rPr>
                <w:b/>
              </w:rPr>
              <w:t>/a y se declara desierta y debe ser publicitada de nuevo</w:t>
            </w:r>
          </w:p>
          <w:p w14:paraId="2D5244DF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18870078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672AFC2C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F220EC">
              <w:rPr>
                <w:b/>
              </w:rPr>
              <w:t>Bogotá, D.C.</w:t>
            </w:r>
          </w:p>
        </w:tc>
        <w:tc>
          <w:tcPr>
            <w:tcW w:w="1940" w:type="dxa"/>
          </w:tcPr>
          <w:p w14:paraId="2589AA72" w14:textId="01134955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F220EC">
              <w:rPr>
                <w:b/>
              </w:rPr>
              <w:t xml:space="preserve"> 18:00</w:t>
            </w:r>
          </w:p>
        </w:tc>
        <w:tc>
          <w:tcPr>
            <w:tcW w:w="3449" w:type="dxa"/>
          </w:tcPr>
          <w:p w14:paraId="11F3768B" w14:textId="0F0886DC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F220EC">
              <w:rPr>
                <w:b/>
              </w:rPr>
              <w:t xml:space="preserve"> FACDER - BOGOTA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15F1255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774F15A0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</w:p>
          <w:p w14:paraId="2FFD97A8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5224BD0" wp14:editId="6FC35449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106680</wp:posOffset>
                  </wp:positionV>
                  <wp:extent cx="1447800" cy="9144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AFDDAD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</w:p>
          <w:p w14:paraId="2BD800ED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14:paraId="18A85E17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Andrés González Serrano </w:t>
            </w:r>
          </w:p>
          <w:p w14:paraId="0E2E519B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 CENTRO DE INVESTIGACIONES</w:t>
            </w:r>
          </w:p>
          <w:p w14:paraId="21FD5218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(INVDER3426)</w:t>
            </w:r>
          </w:p>
          <w:p w14:paraId="0E4331B2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</w:p>
          <w:p w14:paraId="42D63E60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38559AC" wp14:editId="1DCDFDB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-3810</wp:posOffset>
                  </wp:positionV>
                  <wp:extent cx="1932599" cy="719390"/>
                  <wp:effectExtent l="0" t="0" r="0" b="5080"/>
                  <wp:wrapNone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D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D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599" cy="7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23B202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6470B4FD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Jorge Orlando Contreras </w:t>
            </w:r>
          </w:p>
          <w:p w14:paraId="52DC4BF0" w14:textId="77777777" w:rsidR="00CC6E15" w:rsidRDefault="00CC6E15" w:rsidP="00CC6E1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INVESTIGADOR/A PRINCIPAL</w:t>
            </w:r>
          </w:p>
          <w:p w14:paraId="66EB1459" w14:textId="4C3C7A87" w:rsidR="002A3B1F" w:rsidRDefault="00CC6E15" w:rsidP="001C4B2A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(INVDER3426)</w:t>
            </w:r>
            <w:bookmarkStart w:id="0" w:name="_GoBack"/>
            <w:bookmarkEnd w:id="0"/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9"/>
      <w:footerReference w:type="default" r:id="rId10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60D4" w14:textId="77777777" w:rsidR="00F1136C" w:rsidRDefault="00F1136C" w:rsidP="00B83B7D">
      <w:pPr>
        <w:spacing w:after="0" w:line="240" w:lineRule="auto"/>
      </w:pPr>
      <w:r>
        <w:separator/>
      </w:r>
    </w:p>
  </w:endnote>
  <w:endnote w:type="continuationSeparator" w:id="0">
    <w:p w14:paraId="58ADCCFC" w14:textId="77777777" w:rsidR="00F1136C" w:rsidRDefault="00F1136C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F75C9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168BDF62" w:rsidR="00F75C9C" w:rsidRPr="00097F53" w:rsidRDefault="00F75C9C" w:rsidP="00F75C9C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Hernández – Sec. Doris Sierra</w:t>
          </w:r>
        </w:p>
      </w:tc>
      <w:tc>
        <w:tcPr>
          <w:tcW w:w="3827" w:type="dxa"/>
        </w:tcPr>
        <w:p w14:paraId="0546B483" w14:textId="131372F7" w:rsidR="00F75C9C" w:rsidRPr="00097F53" w:rsidRDefault="00F75C9C" w:rsidP="00F75C9C">
          <w:pPr>
            <w:tabs>
              <w:tab w:val="left" w:pos="4500"/>
            </w:tabs>
            <w:rPr>
              <w:i/>
              <w:sz w:val="14"/>
              <w:szCs w:val="14"/>
            </w:rPr>
          </w:pPr>
          <w:proofErr w:type="spellStart"/>
          <w:r>
            <w:rPr>
              <w:i/>
              <w:sz w:val="14"/>
              <w:szCs w:val="14"/>
              <w:lang w:val="pt-BR"/>
            </w:rPr>
            <w:t>Jefe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>
            <w:rPr>
              <w:i/>
              <w:sz w:val="14"/>
              <w:szCs w:val="14"/>
              <w:lang w:val="pt-BR"/>
            </w:rPr>
            <w:t xml:space="preserve"> Diana </w:t>
          </w:r>
          <w:proofErr w:type="spellStart"/>
          <w:r>
            <w:rPr>
              <w:i/>
              <w:sz w:val="14"/>
              <w:szCs w:val="14"/>
              <w:lang w:val="pt-BR"/>
            </w:rPr>
            <w:t>Caicedo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– J efe</w:t>
          </w:r>
          <w:r w:rsidRPr="001C0637">
            <w:rPr>
              <w:i/>
              <w:sz w:val="14"/>
              <w:szCs w:val="14"/>
              <w:lang w:val="pt-BR"/>
            </w:rPr>
            <w:t xml:space="preserve"> </w:t>
          </w:r>
          <w:r>
            <w:rPr>
              <w:i/>
              <w:sz w:val="14"/>
              <w:szCs w:val="14"/>
              <w:lang w:val="pt-BR"/>
            </w:rPr>
            <w:t>ECO. Henry Acunã</w:t>
          </w:r>
        </w:p>
      </w:tc>
      <w:tc>
        <w:tcPr>
          <w:tcW w:w="3260" w:type="dxa"/>
        </w:tcPr>
        <w:p w14:paraId="0487BF5D" w14:textId="200FBE26" w:rsidR="00F75C9C" w:rsidRPr="00D30365" w:rsidRDefault="00F75C9C" w:rsidP="00F75C9C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Vicerrectora de Investigaciones</w:t>
          </w:r>
          <w:r>
            <w:rPr>
              <w:i/>
              <w:sz w:val="14"/>
              <w:szCs w:val="14"/>
            </w:rPr>
            <w:t xml:space="preserve">  Dra. Clara Guzmán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E22B5" w14:textId="77777777" w:rsidR="00F1136C" w:rsidRDefault="00F1136C" w:rsidP="00B83B7D">
      <w:pPr>
        <w:spacing w:after="0" w:line="240" w:lineRule="auto"/>
      </w:pPr>
      <w:r>
        <w:separator/>
      </w:r>
    </w:p>
  </w:footnote>
  <w:footnote w:type="continuationSeparator" w:id="0">
    <w:p w14:paraId="0EA2D39C" w14:textId="77777777" w:rsidR="00F1136C" w:rsidRDefault="00F1136C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199F"/>
    <w:multiLevelType w:val="hybridMultilevel"/>
    <w:tmpl w:val="4BD23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26E6D"/>
    <w:rsid w:val="0005203B"/>
    <w:rsid w:val="000954A9"/>
    <w:rsid w:val="00097F53"/>
    <w:rsid w:val="000D0CB5"/>
    <w:rsid w:val="001701A8"/>
    <w:rsid w:val="0019463E"/>
    <w:rsid w:val="001C4B2A"/>
    <w:rsid w:val="00200747"/>
    <w:rsid w:val="002436B3"/>
    <w:rsid w:val="0028082A"/>
    <w:rsid w:val="002A3B1F"/>
    <w:rsid w:val="002B2E44"/>
    <w:rsid w:val="002B53F6"/>
    <w:rsid w:val="002D0A1C"/>
    <w:rsid w:val="002D6443"/>
    <w:rsid w:val="003339CD"/>
    <w:rsid w:val="00342B9C"/>
    <w:rsid w:val="00390344"/>
    <w:rsid w:val="003B0AD5"/>
    <w:rsid w:val="003F423B"/>
    <w:rsid w:val="00405D2D"/>
    <w:rsid w:val="00410B23"/>
    <w:rsid w:val="00411E5A"/>
    <w:rsid w:val="00441423"/>
    <w:rsid w:val="00446EEA"/>
    <w:rsid w:val="005047AF"/>
    <w:rsid w:val="00531139"/>
    <w:rsid w:val="00547616"/>
    <w:rsid w:val="0056303C"/>
    <w:rsid w:val="005A1A55"/>
    <w:rsid w:val="00614AE2"/>
    <w:rsid w:val="00630139"/>
    <w:rsid w:val="00651BED"/>
    <w:rsid w:val="006D00A8"/>
    <w:rsid w:val="006F473F"/>
    <w:rsid w:val="00737681"/>
    <w:rsid w:val="00754C9D"/>
    <w:rsid w:val="00875486"/>
    <w:rsid w:val="008754BF"/>
    <w:rsid w:val="008B44A5"/>
    <w:rsid w:val="008D1DAE"/>
    <w:rsid w:val="009035DE"/>
    <w:rsid w:val="00946B52"/>
    <w:rsid w:val="00957B0B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F5C6D"/>
    <w:rsid w:val="00B17580"/>
    <w:rsid w:val="00B214B4"/>
    <w:rsid w:val="00B43C9F"/>
    <w:rsid w:val="00B60AE7"/>
    <w:rsid w:val="00B60CA5"/>
    <w:rsid w:val="00B62776"/>
    <w:rsid w:val="00B71A74"/>
    <w:rsid w:val="00B83B7D"/>
    <w:rsid w:val="00BC3B31"/>
    <w:rsid w:val="00BC3E3B"/>
    <w:rsid w:val="00C105E8"/>
    <w:rsid w:val="00C63640"/>
    <w:rsid w:val="00C80F80"/>
    <w:rsid w:val="00CC6E15"/>
    <w:rsid w:val="00CD7762"/>
    <w:rsid w:val="00CF594F"/>
    <w:rsid w:val="00D003E7"/>
    <w:rsid w:val="00D11589"/>
    <w:rsid w:val="00D30365"/>
    <w:rsid w:val="00D5189B"/>
    <w:rsid w:val="00D618A1"/>
    <w:rsid w:val="00D62E01"/>
    <w:rsid w:val="00D85BFE"/>
    <w:rsid w:val="00DC7116"/>
    <w:rsid w:val="00E36E47"/>
    <w:rsid w:val="00E40829"/>
    <w:rsid w:val="00ED1FF1"/>
    <w:rsid w:val="00F1136C"/>
    <w:rsid w:val="00F220EC"/>
    <w:rsid w:val="00F27E61"/>
    <w:rsid w:val="00F75C9C"/>
    <w:rsid w:val="00F956F7"/>
    <w:rsid w:val="00FB706D"/>
    <w:rsid w:val="00FC3CF7"/>
    <w:rsid w:val="00FD1F91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SEBASTIAN  GONZALEZ MORALES</cp:lastModifiedBy>
  <cp:revision>9</cp:revision>
  <cp:lastPrinted>2018-03-09T17:55:00Z</cp:lastPrinted>
  <dcterms:created xsi:type="dcterms:W3CDTF">2021-10-01T21:56:00Z</dcterms:created>
  <dcterms:modified xsi:type="dcterms:W3CDTF">2021-10-05T13:37:00Z</dcterms:modified>
</cp:coreProperties>
</file>