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08"/>
        <w:gridCol w:w="903"/>
        <w:gridCol w:w="1219"/>
        <w:gridCol w:w="2226"/>
        <w:gridCol w:w="1565"/>
        <w:gridCol w:w="1880"/>
      </w:tblGrid>
      <w:tr w:rsidR="000954A9" w:rsidRPr="000954A9" w14:paraId="3692A3B9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BE0481">
        <w:trPr>
          <w:trHeight w:val="270"/>
        </w:trPr>
        <w:tc>
          <w:tcPr>
            <w:tcW w:w="4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4FA04CD2" w:rsidR="00F75C9C" w:rsidRDefault="00BE0481" w:rsidP="006C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INV_DER_3439</w:t>
            </w:r>
          </w:p>
        </w:tc>
      </w:tr>
      <w:tr w:rsidR="00BE0481" w:rsidRPr="000954A9" w14:paraId="48EE6B14" w14:textId="77777777" w:rsidTr="00BE0481">
        <w:trPr>
          <w:trHeight w:val="270"/>
        </w:trPr>
        <w:tc>
          <w:tcPr>
            <w:tcW w:w="4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62B37CF6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Bases para el diseño de una metodología de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caracterización de conflictos ambientales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relacionados con la soberanía alimentaria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de las comunidades campesinas en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Colombia</w:t>
            </w:r>
          </w:p>
        </w:tc>
      </w:tr>
      <w:tr w:rsidR="00BE0481" w:rsidRPr="000954A9" w14:paraId="7875B32E" w14:textId="77777777" w:rsidTr="00BE0481">
        <w:trPr>
          <w:trHeight w:val="270"/>
        </w:trPr>
        <w:tc>
          <w:tcPr>
            <w:tcW w:w="4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6BEA3D8C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IVÁN VARGAS CHAVES</w:t>
            </w:r>
          </w:p>
        </w:tc>
      </w:tr>
      <w:tr w:rsidR="00BE0481" w:rsidRPr="000954A9" w14:paraId="68E2C54F" w14:textId="77777777" w:rsidTr="00BE0481">
        <w:trPr>
          <w:trHeight w:val="255"/>
        </w:trPr>
        <w:tc>
          <w:tcPr>
            <w:tcW w:w="2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BE0481" w:rsidRPr="000954A9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43CBC3E4" w:rsidR="00BE0481" w:rsidRPr="000954A9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X_</w:t>
            </w:r>
          </w:p>
        </w:tc>
      </w:tr>
      <w:tr w:rsidR="00BE0481" w:rsidRPr="000954A9" w14:paraId="24B0A5E9" w14:textId="77777777" w:rsidTr="00BE0481">
        <w:trPr>
          <w:trHeight w:val="255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E0481" w:rsidRPr="000954A9" w14:paraId="2836E1EB" w14:textId="77777777" w:rsidTr="00BE0481">
        <w:trPr>
          <w:trHeight w:val="255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8CF5F71" w:rsidR="00BE0481" w:rsidRPr="00A50A05" w:rsidRDefault="00BE0481" w:rsidP="00BE0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04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 alguno de los programas de las Maestrías de Derecho de la Universidad Militar Nueva Granada, con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BE04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buen desempeño académico, preferiblemente con experiencia en investigación (requisito no excluyente), en donde su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BE04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trabajo se haya plasmado en ponencias en eventos académicos, elaboración de textos o participación en concursos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BE04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universitarios.</w:t>
            </w:r>
          </w:p>
        </w:tc>
      </w:tr>
      <w:tr w:rsidR="00BE0481" w:rsidRPr="000954A9" w14:paraId="79D96851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BE0481" w:rsidRPr="00A50A05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E0481" w:rsidRPr="000954A9" w14:paraId="77D89B24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4573B9F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 N/A</w:t>
            </w:r>
          </w:p>
        </w:tc>
      </w:tr>
      <w:tr w:rsidR="00BE0481" w:rsidRPr="000954A9" w14:paraId="0B358F38" w14:textId="77777777" w:rsidTr="00BE0481">
        <w:trPr>
          <w:trHeight w:val="27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BE0481" w:rsidRPr="00A50A05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7121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BE0481" w:rsidRPr="00A50A05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BE0481" w:rsidRPr="00A50A05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E0481" w:rsidRPr="000954A9" w14:paraId="33AC24B3" w14:textId="77777777" w:rsidTr="00BE0481">
        <w:trPr>
          <w:trHeight w:val="270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7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BE0481" w:rsidRPr="00A50A05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35159ED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para auxiliar de posgrado </w:t>
            </w:r>
            <w:r w:rsidR="000C7B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3439</w:t>
            </w:r>
            <w:r w:rsidR="009A6ED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-1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la resolución 840 de 2020.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63BDFFF1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BE0481" w:rsidRPr="000954A9" w14:paraId="3FEDCD25" w14:textId="77777777" w:rsidTr="00BE0481">
        <w:trPr>
          <w:trHeight w:val="270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BE0481" w:rsidRPr="00A50A05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BE0481" w:rsidRPr="00A50A05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3F0A029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BE0481" w:rsidRPr="000954A9" w14:paraId="1CD71BF8" w14:textId="77777777" w:rsidTr="00BE0481">
        <w:trPr>
          <w:trHeight w:val="270"/>
        </w:trPr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BE0481" w:rsidRPr="00A50A05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BE0481" w:rsidRPr="00A50A05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9103794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BE0481" w:rsidRPr="000954A9" w14:paraId="6DDFD1F9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BE0481" w:rsidRDefault="00BE0481" w:rsidP="00BE0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BE0481" w:rsidRPr="000954A9" w14:paraId="3CBCD81E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FC5B82C" w:rsidR="00BE0481" w:rsidRPr="00A50A05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Style w:val="normaltextrun"/>
                <w:rFonts w:cs="Calibri"/>
              </w:rPr>
              <w:t>Mejor escrito</w:t>
            </w:r>
          </w:p>
        </w:tc>
      </w:tr>
      <w:tr w:rsidR="00BE0481" w:rsidRPr="000954A9" w14:paraId="63F1D661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69B7DF1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Entrevista</w:t>
            </w:r>
          </w:p>
        </w:tc>
      </w:tr>
      <w:tr w:rsidR="00BE0481" w:rsidRPr="000954A9" w14:paraId="23565091" w14:textId="77777777" w:rsidTr="00BE0481">
        <w:trPr>
          <w:trHeight w:val="270"/>
        </w:trPr>
        <w:tc>
          <w:tcPr>
            <w:tcW w:w="10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0C7A080" w:rsidR="00BE0481" w:rsidRPr="00EC17EA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CALIFICACIÓN TOTAL: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BE0481" w:rsidRPr="000954A9" w14:paraId="1A9D3E2D" w14:textId="77777777" w:rsidTr="00BE0481">
        <w:trPr>
          <w:trHeight w:val="270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DE62978" w:rsidR="00BE0481" w:rsidRDefault="00BE0481" w:rsidP="00BE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NO:  X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116AEBCB" w:rsidR="00FB706D" w:rsidRPr="00FB706D" w:rsidRDefault="00B83B7D" w:rsidP="00B83B7D">
            <w:pPr>
              <w:tabs>
                <w:tab w:val="left" w:pos="4500"/>
              </w:tabs>
              <w:rPr>
                <w:b/>
              </w:rPr>
            </w:pPr>
            <w:r>
              <w:tab/>
            </w:r>
            <w:r w:rsidR="00FB706D" w:rsidRPr="00FB706D">
              <w:rPr>
                <w:b/>
              </w:rPr>
              <w:t>CANDIDATO ELEGIDO: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N/A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0F5374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0.0</w:t>
            </w:r>
            <w:r w:rsidR="00EC17EA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250D7C6B" w:rsidR="002A3B1F" w:rsidRPr="00BE0481" w:rsidRDefault="002A3B1F" w:rsidP="00B83B7D">
            <w:pPr>
              <w:tabs>
                <w:tab w:val="left" w:pos="4500"/>
              </w:tabs>
              <w:rPr>
                <w:bCs/>
              </w:rPr>
            </w:pPr>
            <w:r>
              <w:rPr>
                <w:b/>
              </w:rPr>
              <w:t xml:space="preserve">OBSERVACIONES:  </w:t>
            </w:r>
            <w:r w:rsidR="00EC17EA">
              <w:rPr>
                <w:b/>
              </w:rPr>
              <w:t xml:space="preserve"> </w:t>
            </w:r>
            <w:r w:rsidR="00EC17EA">
              <w:rPr>
                <w:bCs/>
              </w:rPr>
              <w:t>Se declara convocatoria desierta, no se presentó ningún candidato.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3DC5E8BF" w:rsidR="002A3B1F" w:rsidRDefault="002A3B1F" w:rsidP="00BE048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EC17EA">
              <w:rPr>
                <w:b/>
              </w:rPr>
              <w:t xml:space="preserve"> Bogotá – </w:t>
            </w:r>
            <w:r w:rsidR="00BE0481">
              <w:rPr>
                <w:b/>
              </w:rPr>
              <w:t>05</w:t>
            </w:r>
            <w:r w:rsidR="00EC17EA">
              <w:rPr>
                <w:b/>
              </w:rPr>
              <w:t>/</w:t>
            </w:r>
            <w:r w:rsidR="00BE0481">
              <w:rPr>
                <w:b/>
              </w:rPr>
              <w:t>04</w:t>
            </w:r>
            <w:r w:rsidR="00EC17EA">
              <w:rPr>
                <w:b/>
              </w:rPr>
              <w:t>/202</w:t>
            </w:r>
            <w:r w:rsidR="00BE0481">
              <w:rPr>
                <w:b/>
              </w:rPr>
              <w:t>2</w:t>
            </w:r>
          </w:p>
        </w:tc>
        <w:tc>
          <w:tcPr>
            <w:tcW w:w="1940" w:type="dxa"/>
          </w:tcPr>
          <w:p w14:paraId="2589AA72" w14:textId="37DE0F23" w:rsidR="002A3B1F" w:rsidRDefault="002A3B1F" w:rsidP="00BE048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EC17EA">
              <w:rPr>
                <w:b/>
              </w:rPr>
              <w:t xml:space="preserve"> </w:t>
            </w:r>
            <w:r w:rsidR="00BE0481">
              <w:rPr>
                <w:b/>
              </w:rPr>
              <w:t>20</w:t>
            </w:r>
            <w:r w:rsidR="00EC17EA">
              <w:rPr>
                <w:b/>
              </w:rPr>
              <w:t>:</w:t>
            </w:r>
            <w:r w:rsidR="00BE0481">
              <w:rPr>
                <w:b/>
              </w:rPr>
              <w:t>35</w:t>
            </w:r>
          </w:p>
        </w:tc>
        <w:tc>
          <w:tcPr>
            <w:tcW w:w="3449" w:type="dxa"/>
          </w:tcPr>
          <w:p w14:paraId="11F3768B" w14:textId="027CA7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EC17EA">
              <w:rPr>
                <w:b/>
              </w:rPr>
              <w:t xml:space="preserve">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C4CB8DA" w14:textId="7B96A877" w:rsidR="00BE0481" w:rsidRDefault="00A56F4C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5DC9D8F0" w14:textId="239444D5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0A216A76" w14:textId="3EFDE47E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2D339562" w14:textId="2EF6A1C0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46A811B9" w14:textId="38BCD148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385A6A79" w14:textId="7A6C219E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2152AFA0" w14:textId="77777777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212AAC99" w14:textId="7D2C2CF0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22C4FEB5" w14:textId="77777777" w:rsidR="0045290C" w:rsidRDefault="0045290C" w:rsidP="00B83B7D">
            <w:pPr>
              <w:tabs>
                <w:tab w:val="left" w:pos="4500"/>
              </w:tabs>
              <w:rPr>
                <w:b/>
              </w:rPr>
            </w:pPr>
          </w:p>
          <w:p w14:paraId="5DA11403" w14:textId="7C9E216F" w:rsidR="00BE0481" w:rsidRDefault="0022780F" w:rsidP="0022780F">
            <w:pPr>
              <w:tabs>
                <w:tab w:val="left" w:pos="4500"/>
              </w:tabs>
              <w:ind w:left="708"/>
              <w:rPr>
                <w:b/>
              </w:rPr>
            </w:pPr>
            <w:r w:rsidRPr="008A4963">
              <w:rPr>
                <w:noProof/>
                <w:lang w:eastAsia="es-CO"/>
              </w:rPr>
              <w:drawing>
                <wp:inline distT="0" distB="0" distL="0" distR="0" wp14:anchorId="597598B5" wp14:editId="65AF6A9B">
                  <wp:extent cx="1000125" cy="471218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04" cy="49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690FB" w14:textId="0FD8B86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  <w:r w:rsidR="0022780F">
              <w:rPr>
                <w:b/>
              </w:rPr>
              <w:t xml:space="preserve">   </w:t>
            </w:r>
            <w:r w:rsidR="00A56F4C">
              <w:rPr>
                <w:b/>
              </w:rPr>
              <w:t xml:space="preserve">      </w:t>
            </w:r>
          </w:p>
          <w:p w14:paraId="2DA20805" w14:textId="3236E81C" w:rsidR="002A3B1F" w:rsidRPr="0022780F" w:rsidRDefault="00EC17EA" w:rsidP="00B83B7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22780F">
              <w:rPr>
                <w:b/>
                <w:sz w:val="20"/>
                <w:szCs w:val="20"/>
              </w:rPr>
              <w:t>Andrés González Serrano</w:t>
            </w:r>
          </w:p>
          <w:p w14:paraId="5E0151D1" w14:textId="07AE1307" w:rsidR="002A3B1F" w:rsidRPr="0022780F" w:rsidRDefault="00F27E61" w:rsidP="00B83B7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22780F">
              <w:rPr>
                <w:b/>
                <w:sz w:val="20"/>
                <w:szCs w:val="20"/>
              </w:rPr>
              <w:t>DIRECTOR CENTRO DE INVESTIGACIONES</w:t>
            </w:r>
          </w:p>
          <w:p w14:paraId="2F09A834" w14:textId="69B76B54" w:rsidR="002A3B1F" w:rsidRDefault="002A3B1F" w:rsidP="0022780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EC17EA">
              <w:rPr>
                <w:b/>
              </w:rPr>
              <w:t>INV DER 343</w:t>
            </w:r>
            <w:r w:rsidR="0022780F">
              <w:rPr>
                <w:b/>
              </w:rPr>
              <w:t>9</w:t>
            </w:r>
            <w:r w:rsidR="00EC17EA">
              <w:rPr>
                <w:b/>
              </w:rPr>
              <w:t>)</w:t>
            </w:r>
          </w:p>
          <w:p w14:paraId="3C9D58A5" w14:textId="7B5E97B1" w:rsidR="00946FDE" w:rsidRDefault="00946FDE" w:rsidP="0022780F">
            <w:pPr>
              <w:tabs>
                <w:tab w:val="left" w:pos="4500"/>
              </w:tabs>
              <w:rPr>
                <w:b/>
              </w:rPr>
            </w:pPr>
          </w:p>
          <w:p w14:paraId="76EE54C3" w14:textId="723D292E" w:rsidR="00946FDE" w:rsidRDefault="00946FDE" w:rsidP="0022780F">
            <w:pPr>
              <w:tabs>
                <w:tab w:val="left" w:pos="4500"/>
              </w:tabs>
              <w:rPr>
                <w:b/>
              </w:rPr>
            </w:pPr>
          </w:p>
          <w:p w14:paraId="2F61AD12" w14:textId="48FA9E95" w:rsidR="00946FDE" w:rsidRDefault="00946FDE" w:rsidP="0022780F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1A295C4" wp14:editId="02D3512B">
                  <wp:extent cx="2380722" cy="1133475"/>
                  <wp:effectExtent l="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163" cy="114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BF0F26A" w14:textId="77777777" w:rsidR="00946FDE" w:rsidRDefault="00946FDE" w:rsidP="00946FD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35908561" w14:textId="21C1C205" w:rsidR="00946FDE" w:rsidRDefault="00946FDE" w:rsidP="00946FD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IVAN VARGAS CHAVES</w:t>
            </w:r>
          </w:p>
          <w:p w14:paraId="0459AEE9" w14:textId="77777777" w:rsidR="00946FDE" w:rsidRDefault="00946FDE" w:rsidP="00946FD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3E7AE6B1" w14:textId="00DB2593" w:rsidR="00946FDE" w:rsidRDefault="00946FDE" w:rsidP="00946FD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</w:t>
            </w:r>
            <w:r>
              <w:rPr>
                <w:b/>
              </w:rPr>
              <w:t>39</w:t>
            </w:r>
            <w:r>
              <w:rPr>
                <w:b/>
              </w:rPr>
              <w:t>)</w:t>
            </w:r>
          </w:p>
          <w:p w14:paraId="6A6C4A4B" w14:textId="77777777" w:rsidR="0045290C" w:rsidRDefault="0045290C" w:rsidP="0022780F">
            <w:pPr>
              <w:tabs>
                <w:tab w:val="left" w:pos="4500"/>
              </w:tabs>
              <w:rPr>
                <w:b/>
              </w:rPr>
            </w:pPr>
          </w:p>
          <w:p w14:paraId="3F5841DA" w14:textId="77777777" w:rsidR="0045290C" w:rsidRDefault="0045290C" w:rsidP="0022780F">
            <w:pPr>
              <w:tabs>
                <w:tab w:val="left" w:pos="4500"/>
              </w:tabs>
              <w:rPr>
                <w:b/>
              </w:rPr>
            </w:pPr>
          </w:p>
          <w:p w14:paraId="1FC00364" w14:textId="77777777" w:rsidR="0045290C" w:rsidRDefault="0045290C" w:rsidP="0022780F">
            <w:pPr>
              <w:tabs>
                <w:tab w:val="left" w:pos="4500"/>
              </w:tabs>
              <w:rPr>
                <w:b/>
              </w:rPr>
            </w:pPr>
          </w:p>
          <w:p w14:paraId="0132B037" w14:textId="77777777" w:rsidR="0045290C" w:rsidRDefault="0045290C" w:rsidP="0022780F">
            <w:pPr>
              <w:tabs>
                <w:tab w:val="left" w:pos="4500"/>
              </w:tabs>
              <w:rPr>
                <w:b/>
              </w:rPr>
            </w:pPr>
          </w:p>
          <w:p w14:paraId="66EB1459" w14:textId="244EE1A1" w:rsidR="0045290C" w:rsidRDefault="0045290C" w:rsidP="0022780F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25FC857C" w14:textId="5CC2B93E" w:rsidR="00B83B7D" w:rsidRPr="00D618A1" w:rsidRDefault="00B83B7D" w:rsidP="000C7BA9"/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513E" w14:textId="77777777" w:rsidR="0089573C" w:rsidRDefault="0089573C" w:rsidP="00B83B7D">
      <w:pPr>
        <w:spacing w:after="0" w:line="240" w:lineRule="auto"/>
      </w:pPr>
      <w:r>
        <w:separator/>
      </w:r>
    </w:p>
  </w:endnote>
  <w:endnote w:type="continuationSeparator" w:id="0">
    <w:p w14:paraId="6115897F" w14:textId="77777777" w:rsidR="0089573C" w:rsidRDefault="0089573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7D14" w14:textId="77777777" w:rsidR="0089573C" w:rsidRDefault="0089573C" w:rsidP="00B83B7D">
      <w:pPr>
        <w:spacing w:after="0" w:line="240" w:lineRule="auto"/>
      </w:pPr>
      <w:r>
        <w:separator/>
      </w:r>
    </w:p>
  </w:footnote>
  <w:footnote w:type="continuationSeparator" w:id="0">
    <w:p w14:paraId="55AA4CAC" w14:textId="77777777" w:rsidR="0089573C" w:rsidRDefault="0089573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C7BA9"/>
    <w:rsid w:val="000D0CB5"/>
    <w:rsid w:val="001701A8"/>
    <w:rsid w:val="0019463E"/>
    <w:rsid w:val="00200747"/>
    <w:rsid w:val="0022780F"/>
    <w:rsid w:val="002436B3"/>
    <w:rsid w:val="0028082A"/>
    <w:rsid w:val="002A3B1F"/>
    <w:rsid w:val="002B2E44"/>
    <w:rsid w:val="002B53F6"/>
    <w:rsid w:val="002D0A1C"/>
    <w:rsid w:val="002D6443"/>
    <w:rsid w:val="003339CD"/>
    <w:rsid w:val="00342C3C"/>
    <w:rsid w:val="00390344"/>
    <w:rsid w:val="003B0AD5"/>
    <w:rsid w:val="003F423B"/>
    <w:rsid w:val="00405D2D"/>
    <w:rsid w:val="00410B23"/>
    <w:rsid w:val="0045290C"/>
    <w:rsid w:val="005047AF"/>
    <w:rsid w:val="00531139"/>
    <w:rsid w:val="00547616"/>
    <w:rsid w:val="0056303C"/>
    <w:rsid w:val="005A1A55"/>
    <w:rsid w:val="00614AE2"/>
    <w:rsid w:val="00630139"/>
    <w:rsid w:val="00651BED"/>
    <w:rsid w:val="006C5B14"/>
    <w:rsid w:val="006F473F"/>
    <w:rsid w:val="00737681"/>
    <w:rsid w:val="00754C9D"/>
    <w:rsid w:val="007C1C33"/>
    <w:rsid w:val="0083543E"/>
    <w:rsid w:val="00875486"/>
    <w:rsid w:val="008754BF"/>
    <w:rsid w:val="0089573C"/>
    <w:rsid w:val="008B44A5"/>
    <w:rsid w:val="008D1DAE"/>
    <w:rsid w:val="008D4A51"/>
    <w:rsid w:val="009035DE"/>
    <w:rsid w:val="00946B52"/>
    <w:rsid w:val="00946FDE"/>
    <w:rsid w:val="00957B0B"/>
    <w:rsid w:val="00990ACE"/>
    <w:rsid w:val="009A6ED8"/>
    <w:rsid w:val="009B563A"/>
    <w:rsid w:val="009E76AC"/>
    <w:rsid w:val="00A06818"/>
    <w:rsid w:val="00A434CE"/>
    <w:rsid w:val="00A4410C"/>
    <w:rsid w:val="00A50A05"/>
    <w:rsid w:val="00A56F4C"/>
    <w:rsid w:val="00A722AE"/>
    <w:rsid w:val="00AA6D74"/>
    <w:rsid w:val="00AF5C6D"/>
    <w:rsid w:val="00B17580"/>
    <w:rsid w:val="00B214B4"/>
    <w:rsid w:val="00B23BFF"/>
    <w:rsid w:val="00B60AE7"/>
    <w:rsid w:val="00B62776"/>
    <w:rsid w:val="00B71A74"/>
    <w:rsid w:val="00B83B7D"/>
    <w:rsid w:val="00BC3B31"/>
    <w:rsid w:val="00BC3E3B"/>
    <w:rsid w:val="00BE0481"/>
    <w:rsid w:val="00C105E8"/>
    <w:rsid w:val="00C63640"/>
    <w:rsid w:val="00C80F80"/>
    <w:rsid w:val="00CD432A"/>
    <w:rsid w:val="00CD7762"/>
    <w:rsid w:val="00D11589"/>
    <w:rsid w:val="00D30365"/>
    <w:rsid w:val="00D618A1"/>
    <w:rsid w:val="00D85BFE"/>
    <w:rsid w:val="00DC7116"/>
    <w:rsid w:val="00E36E47"/>
    <w:rsid w:val="00E40829"/>
    <w:rsid w:val="00E557EE"/>
    <w:rsid w:val="00EC17EA"/>
    <w:rsid w:val="00ED1FF1"/>
    <w:rsid w:val="00F27E61"/>
    <w:rsid w:val="00F53EB8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C17EA"/>
  </w:style>
  <w:style w:type="character" w:customStyle="1" w:styleId="eop">
    <w:name w:val="eop"/>
    <w:basedOn w:val="Fuentedeprrafopredeter"/>
    <w:rsid w:val="00E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Maria De La Cruz Acevedo Barriga</cp:lastModifiedBy>
  <cp:revision>2</cp:revision>
  <cp:lastPrinted>2018-03-09T17:55:00Z</cp:lastPrinted>
  <dcterms:created xsi:type="dcterms:W3CDTF">2022-04-06T20:20:00Z</dcterms:created>
  <dcterms:modified xsi:type="dcterms:W3CDTF">2022-04-06T20:20:00Z</dcterms:modified>
</cp:coreProperties>
</file>