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45" w:rsidRPr="006E3568" w:rsidRDefault="00451645" w:rsidP="00451645">
      <w:pPr>
        <w:jc w:val="center"/>
        <w:rPr>
          <w:rFonts w:ascii="Arial" w:hAnsi="Arial" w:cs="Arial"/>
          <w:i/>
          <w:sz w:val="22"/>
          <w:szCs w:val="22"/>
          <w:lang w:val="es-ES"/>
        </w:rPr>
      </w:pPr>
    </w:p>
    <w:p w:rsidR="00451645" w:rsidRPr="006E3568" w:rsidRDefault="00451645" w:rsidP="00451645">
      <w:pPr>
        <w:jc w:val="center"/>
        <w:outlineLvl w:val="4"/>
        <w:rPr>
          <w:rFonts w:ascii="Arial" w:hAnsi="Arial" w:cs="Arial"/>
          <w:b/>
          <w:bCs/>
          <w:iCs/>
          <w:sz w:val="22"/>
          <w:szCs w:val="22"/>
          <w:lang w:val="es-ES"/>
        </w:rPr>
      </w:pPr>
      <w:r w:rsidRPr="006E3568">
        <w:rPr>
          <w:rFonts w:ascii="Arial" w:hAnsi="Arial" w:cs="Arial"/>
          <w:b/>
          <w:bCs/>
          <w:iCs/>
          <w:sz w:val="22"/>
          <w:szCs w:val="22"/>
          <w:lang w:val="es-ES"/>
        </w:rPr>
        <w:t>ANEXO Nº 2</w:t>
      </w:r>
    </w:p>
    <w:p w:rsidR="00451645" w:rsidRPr="006E3568" w:rsidRDefault="00451645" w:rsidP="0045164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6E3568">
        <w:rPr>
          <w:rFonts w:ascii="Arial" w:hAnsi="Arial" w:cs="Arial"/>
          <w:b/>
          <w:sz w:val="22"/>
          <w:szCs w:val="22"/>
          <w:lang w:val="es-ES"/>
        </w:rPr>
        <w:t>FORMATO DE CONFORMACIÓN DE CONSORCIOS</w:t>
      </w:r>
      <w:r>
        <w:rPr>
          <w:rFonts w:ascii="Arial" w:hAnsi="Arial" w:cs="Arial"/>
          <w:b/>
          <w:sz w:val="22"/>
          <w:szCs w:val="22"/>
          <w:lang w:val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451645" w:rsidRPr="006E3568" w:rsidTr="008D51CF">
        <w:tc>
          <w:tcPr>
            <w:tcW w:w="8978" w:type="dxa"/>
          </w:tcPr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(Fecha)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Señores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ES"/>
              </w:rPr>
              <w:t>UNIVERSIDAD MILITAR NUEVA GRANADA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División de Contratación y Adquisiciones.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Ciudad</w:t>
            </w:r>
          </w:p>
          <w:p w:rsidR="00451645" w:rsidRPr="006E3568" w:rsidRDefault="00451645" w:rsidP="008D51CF">
            <w:pPr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ind w:left="540" w:hanging="540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6E3568">
              <w:rPr>
                <w:rFonts w:ascii="Arial" w:hAnsi="Arial" w:cs="Arial"/>
                <w:b/>
                <w:sz w:val="20"/>
                <w:szCs w:val="20"/>
                <w:lang w:val="es-CO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CO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  <w:p w:rsidR="00451645" w:rsidRPr="00FC4E87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Default="00451645" w:rsidP="008D5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451645" w:rsidRPr="006E3568" w:rsidRDefault="00451645" w:rsidP="008D51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Apreciados Señores: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(Representante legal No 1)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(Representante legal No 2)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 la empresa No 1)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 la empresa No 2)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nos permitimos manifestar por este documento que hemos convenido asociarnos en CONSORCIO bajo el nombre de </w:t>
            </w:r>
            <w:r w:rsidRPr="006E3568">
              <w:rPr>
                <w:rFonts w:ascii="Arial" w:hAnsi="Arial" w:cs="Arial"/>
                <w:color w:val="FF0000"/>
                <w:sz w:val="20"/>
                <w:szCs w:val="20"/>
                <w:lang w:val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Nombre del Consorcio)* 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Invitación Pública)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, cuyo Objeto es: </w:t>
            </w:r>
            <w:r w:rsidRPr="00FE742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GRANADA.</w:t>
            </w:r>
          </w:p>
          <w:p w:rsidR="00451645" w:rsidRPr="006E3568" w:rsidRDefault="00451645" w:rsidP="008D51CF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y por lo tanto manifestamos lo siguiente: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4516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La duración de este CONSORCIO será igual al plazo de ejecución del contrato y dos (2) años más.</w:t>
            </w:r>
          </w:p>
          <w:p w:rsidR="00451645" w:rsidRPr="006E3568" w:rsidRDefault="00451645" w:rsidP="004516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El consorcio está integrado así: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390"/>
              <w:gridCol w:w="2699"/>
              <w:gridCol w:w="2613"/>
            </w:tblGrid>
            <w:tr w:rsidR="00451645" w:rsidRPr="006E3568" w:rsidTr="008D51CF">
              <w:trPr>
                <w:trHeight w:hRule="exact" w:val="1511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N° DE IDENTIFICACIÓN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451645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(Uno de los integrantes del consorcio deberá tener una participación mayor al 50%. Ninguno de los integrantes del Consorcio podrá tener una participación menor al 20%.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( Numeral</w:t>
                  </w:r>
                  <w:proofErr w:type="gramEnd"/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 xml:space="preserve">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  <w:t>)</w:t>
                  </w:r>
                </w:p>
                <w:p w:rsidR="00451645" w:rsidRPr="006E3568" w:rsidRDefault="00451645" w:rsidP="008D51CF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451645" w:rsidRPr="006E3568" w:rsidTr="008D51CF">
              <w:trPr>
                <w:trHeight w:val="1444"/>
                <w:jc w:val="center"/>
              </w:trPr>
              <w:tc>
                <w:tcPr>
                  <w:tcW w:w="23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9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451645" w:rsidRPr="006E3568" w:rsidRDefault="00451645" w:rsidP="008D51CF">
            <w:pPr>
              <w:tabs>
                <w:tab w:val="left" w:pos="3570"/>
                <w:tab w:val="left" w:pos="583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La responsabilidad de los integrantes del CONSORCIO es solidaria, ilimitada y mancomunada.</w:t>
            </w:r>
          </w:p>
          <w:p w:rsidR="00451645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El representante del CONSORCIO es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identificación)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451645" w:rsidRPr="0062211C" w:rsidRDefault="00451645" w:rsidP="004516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Actuará como representante suplente del CONSORCIO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(Nombre del representante del Consorcio)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, identificado con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 No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(Número de identificación)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2211C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(Lugar de expedición del documento de identidad)</w:t>
            </w:r>
            <w:r w:rsidRPr="0062211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51645" w:rsidRPr="006E3568" w:rsidRDefault="00451645" w:rsidP="008D51CF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 xml:space="preserve"> Universidad podrá adelantar las acciones legales a que haya lugar para garantizar los derechos de autor que le asisten sobre ellos.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</w:pP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(Ciudad)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(Día)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(Mes)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20"/>
                <w:szCs w:val="20"/>
                <w:lang w:val="es-ES"/>
              </w:rPr>
              <w:t>(Año)</w:t>
            </w:r>
            <w:r w:rsidRPr="006E3568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  <w:p w:rsidR="00451645" w:rsidRPr="006E3568" w:rsidRDefault="00451645" w:rsidP="008D51CF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451645" w:rsidRPr="006E3568" w:rsidTr="008D51C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NOMBRE Y FIRMA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NOMBRE Y FIRMA</w:t>
                  </w:r>
                </w:p>
              </w:tc>
            </w:tr>
            <w:tr w:rsidR="00451645" w:rsidRPr="006E3568" w:rsidTr="008D51CF"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C.C. N°</w:t>
                  </w:r>
                </w:p>
              </w:tc>
              <w:tc>
                <w:tcPr>
                  <w:tcW w:w="43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645" w:rsidRPr="006E3568" w:rsidRDefault="00451645" w:rsidP="008D51CF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C.C. N°</w:t>
                  </w:r>
                </w:p>
              </w:tc>
            </w:tr>
          </w:tbl>
          <w:p w:rsidR="00451645" w:rsidRPr="006E3568" w:rsidRDefault="00451645" w:rsidP="008D51C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5F1E57" w:rsidRDefault="00451645">
      <w:r w:rsidRPr="006E3568">
        <w:rPr>
          <w:rFonts w:ascii="Arial" w:hAnsi="Arial" w:cs="Arial"/>
          <w:b/>
          <w:sz w:val="22"/>
          <w:szCs w:val="22"/>
          <w:lang w:val="es-ES"/>
        </w:rPr>
        <w:lastRenderedPageBreak/>
        <w:br w:type="page"/>
      </w:r>
      <w:bookmarkStart w:id="0" w:name="_GoBack"/>
      <w:bookmarkEnd w:id="0"/>
    </w:p>
    <w:sectPr w:rsidR="005F1E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E0076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87E58E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45"/>
    <w:rsid w:val="00451645"/>
    <w:rsid w:val="00AF2223"/>
    <w:rsid w:val="00D1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EBB76-04C6-452B-ABCF-F98A86EC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64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Sulma Yineth Cordoba Rangel</dc:creator>
  <cp:keywords/>
  <dc:description/>
  <cp:lastModifiedBy>Sulma Yineth Cordoba Rangel</cp:lastModifiedBy>
  <cp:revision>1</cp:revision>
  <dcterms:created xsi:type="dcterms:W3CDTF">2020-02-19T19:17:00Z</dcterms:created>
  <dcterms:modified xsi:type="dcterms:W3CDTF">2020-02-19T19:17:00Z</dcterms:modified>
</cp:coreProperties>
</file>