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3B656DE" w:rsidR="000954A9" w:rsidRPr="000954A9" w:rsidRDefault="00F956F7" w:rsidP="00087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</w:t>
            </w:r>
            <w:r w:rsidR="00087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V-ING-</w:t>
            </w:r>
            <w:r w:rsidR="007A04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3125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29BFCA8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575C213E" w:rsidR="005453DD" w:rsidRPr="00A50A05" w:rsidRDefault="00307C47" w:rsidP="0054663C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7A04B6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Físico, o Físico, o Ingeniero Electrónico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con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experiencia laboral en el área de </w:t>
            </w:r>
            <w:r w:rsidR="0089618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microscopía hologr</w:t>
            </w:r>
            <w:r w:rsidR="0054663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á</w:t>
            </w:r>
            <w:r w:rsidR="0089618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f</w:t>
            </w:r>
            <w:r w:rsidR="0054663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i</w:t>
            </w:r>
            <w:r w:rsidR="0089618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ca digital</w:t>
            </w:r>
            <w:r w:rsidR="007A04B6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y caracterización de materiales.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ED28BB" w14:textId="634EAB34" w:rsidR="00CD0D5B" w:rsidRPr="008841B9" w:rsidRDefault="00CD0D5B" w:rsidP="008841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Encontrarse admitido al programa de </w:t>
            </w:r>
            <w:r w:rsidR="00B342FA">
              <w:rPr>
                <w:rFonts w:cstheme="minorHAnsi"/>
                <w:sz w:val="20"/>
                <w:szCs w:val="20"/>
                <w:shd w:val="clear" w:color="auto" w:fill="FFFFFF"/>
              </w:rPr>
              <w:t>Doctorado en Ciencias Aplicadas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la Universidad Militar Nueva Granada</w:t>
            </w:r>
            <w:r w:rsidRPr="00853DB2">
              <w:rPr>
                <w:rFonts w:cstheme="minorHAnsi"/>
                <w:sz w:val="20"/>
                <w:szCs w:val="20"/>
              </w:rPr>
              <w:t xml:space="preserve"> e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ingresar a cursar alguno de los semestres, para lo cual debe adjuntar recibo de matrícula.</w:t>
            </w:r>
          </w:p>
          <w:p w14:paraId="5C0AD350" w14:textId="4A1A5F1A" w:rsidR="008841B9" w:rsidRPr="008841B9" w:rsidRDefault="008841B9" w:rsidP="008841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B0089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Presentación escrita del postulante indicando el compromiso de trabajar en la línea de investigación del proyecto “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Nanogeneradores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triboeléctricos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flexibles basados en membranas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nanofibras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obtenidas por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electrospinning</w:t>
            </w:r>
            <w:proofErr w:type="spellEnd"/>
            <w:r w:rsidRPr="00B0089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”, bajo la dirección de la investigadora principal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Diana Maritza Marulanda Cardona, con una disponibilidad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</w:t>
            </w:r>
            <w:r w:rsidRPr="00B0089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Esta presentación debe ser avalada por la dirección de </w:t>
            </w:r>
            <w:r w:rsidR="00307F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Posgrados</w:t>
            </w:r>
            <w:r w:rsidRPr="00B0089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y la decanatura respectiva.</w:t>
            </w:r>
          </w:p>
          <w:p w14:paraId="74405B2F" w14:textId="389E0E71" w:rsidR="00CD0D5B" w:rsidRPr="00853DB2" w:rsidRDefault="00CD0D5B" w:rsidP="008841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Haber sido Joven Investigador institucional o de COLCIENCIAS, o en su defecto,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demostrar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autorı́a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coautorı́a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por lo menos un </w:t>
            </w:r>
            <w:r w:rsidR="00087C61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artículo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aceptado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publicado en revista indexada en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Publindex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ISI Web of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63F6FE54" w14:textId="002A24B8" w:rsidR="00CD0D5B" w:rsidRPr="00853DB2" w:rsidRDefault="00CD0D5B" w:rsidP="008841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Si el candidato ingresa a primer semestre de un programa de </w:t>
            </w:r>
            <w:r w:rsidR="007A04B6">
              <w:rPr>
                <w:rFonts w:cstheme="minorHAnsi"/>
                <w:sz w:val="20"/>
                <w:szCs w:val="20"/>
                <w:shd w:val="clear" w:color="auto" w:fill="FFFFFF"/>
              </w:rPr>
              <w:t>Doctorado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la Universidad Militar Nueva Granada, debe certificar un Promedio General Acumulado de pregrado</w:t>
            </w:r>
            <w:r w:rsidR="007A04B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maestría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superior a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4.5 en una escala de notas de 0.0 a 5.0, o certificar que su promedio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se encuentra en un percentil superior a 75 de su cohorte.</w:t>
            </w:r>
          </w:p>
          <w:p w14:paraId="5E083935" w14:textId="4F361C75" w:rsidR="00CD0D5B" w:rsidRPr="00853DB2" w:rsidRDefault="00CD0D5B" w:rsidP="008841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Los estudiantes inscritos en segundo semestre o superior de un programa de </w:t>
            </w:r>
            <w:r w:rsidR="007A04B6">
              <w:rPr>
                <w:rFonts w:cstheme="minorHAnsi"/>
                <w:sz w:val="20"/>
                <w:szCs w:val="20"/>
                <w:shd w:val="clear" w:color="auto" w:fill="FFFFFF"/>
              </w:rPr>
              <w:t>Doctorado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en la Universidad Militar Nueva Granada, deben certificar un Promedio General Acumulado en </w:t>
            </w:r>
            <w:r w:rsidR="007A04B6">
              <w:rPr>
                <w:rFonts w:cstheme="minorHAnsi"/>
                <w:sz w:val="20"/>
                <w:szCs w:val="20"/>
                <w:shd w:val="clear" w:color="auto" w:fill="FFFFFF"/>
              </w:rPr>
              <w:t>el Doctorado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superior a 4.5 (en una escala de 0.0 a 5.0 o su equivalente en otros esquemas de evaluación) o certificar que su promedio se encuentra en un percentil superior a 75.</w:t>
            </w:r>
          </w:p>
          <w:p w14:paraId="7A527F81" w14:textId="5A969613" w:rsidR="00FC3CF7" w:rsidRPr="00CD0D5B" w:rsidRDefault="00CD0D5B" w:rsidP="008841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No haber sido beneficiario previamente del programa de Asistente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Graduado en la modalidad de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Maestrı́a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Doctorado.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1055730" w:rsidR="00531139" w:rsidRPr="000954A9" w:rsidRDefault="00CD0D5B" w:rsidP="00087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7A04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Físico, Físico, Ingeniero Electrónico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3770B63" w:rsidR="00531139" w:rsidRPr="000954A9" w:rsidRDefault="0089618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C682812" w:rsidR="00531139" w:rsidRPr="000954A9" w:rsidRDefault="00CD0D5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F9266ED" w:rsidR="00531139" w:rsidRPr="000954A9" w:rsidRDefault="007A04B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Maestría en Ciencias-Física, Maestría en Ciencia y Tecnología de Materiales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0A8A83EA" w:rsidR="00531139" w:rsidRPr="000954A9" w:rsidRDefault="007A04B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4.5</w:t>
            </w:r>
            <w:r w:rsidR="008961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 certificar promedio en percentil superior a 75.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3AAB75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6BCF615C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bookmarkStart w:id="0" w:name="_GoBack"/>
            <w:r w:rsidR="00E72FBE" w:rsidRPr="00E72FBE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bookmarkEnd w:id="0"/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68A088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94303C" w:rsidRPr="0094303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28753B3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</w:t>
            </w:r>
            <w:r w:rsidR="0094303C" w:rsidRPr="0094303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346CAA3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</w:t>
            </w:r>
            <w:r w:rsidR="0094303C" w:rsidRPr="0094303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0821F2EB" w:rsidR="00853DB2" w:rsidRPr="00853DB2" w:rsidRDefault="00853DB2" w:rsidP="0054663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royecto de investigación: IMP-ING-</w:t>
            </w:r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3125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"</w:t>
            </w:r>
            <w:proofErr w:type="spellStart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Nanogeneradores</w:t>
            </w:r>
            <w:proofErr w:type="spellEnd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triboeléctricos</w:t>
            </w:r>
            <w:proofErr w:type="spellEnd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flexibles basados en membranas de </w:t>
            </w:r>
            <w:proofErr w:type="spellStart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nanofibras</w:t>
            </w:r>
            <w:proofErr w:type="spellEnd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obtenidas por </w:t>
            </w:r>
            <w:proofErr w:type="spellStart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electrospinning</w:t>
            </w:r>
            <w:proofErr w:type="spellEnd"/>
            <w:r w:rsidR="00943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aspirante debe dedicar 40 horas semanales y con dedicación exclusiva al proyecto, y tendrá un estímulo de </w:t>
            </w:r>
            <w:r w:rsidR="0054663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6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5E7755A6" w:rsidR="00531139" w:rsidRPr="000954A9" w:rsidRDefault="007A04B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 de enero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7D6E8332" w:rsidR="00531139" w:rsidRPr="000954A9" w:rsidRDefault="007A04B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Hasta el 27 de enero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CCD695B" w:rsidR="00531139" w:rsidRPr="000954A9" w:rsidRDefault="007A04B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28 de enero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F4B4191" w:rsidR="00531139" w:rsidRPr="000954A9" w:rsidRDefault="007A04B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 de enero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06871794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o Acta de Grado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7A029F6" w14:textId="279B63C1" w:rsidR="00EE16A0" w:rsidRPr="00567269" w:rsidRDefault="00EE16A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que demuestre un PGA mayor a 4.5 o certificado expedido por registro académico que certifique que el PGA se encuentra en un percentil superior a 75.</w:t>
            </w:r>
          </w:p>
          <w:p w14:paraId="1A39E3C1" w14:textId="5FCE15E0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Copia de los artículos aceptados </w:t>
            </w:r>
            <w:r w:rsidR="00E72FB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 publicados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FC4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25A91C7E" w14:textId="7E1AF52B" w:rsidR="00A50A05" w:rsidRPr="00EF7040" w:rsidRDefault="00EF7040" w:rsidP="00EE16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7A04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7A04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7A04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244401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Cantidad de artículos publicados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55C2C6F2" w:rsidR="00FC4DFD" w:rsidRPr="000954A9" w:rsidRDefault="00531139" w:rsidP="007A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7A04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7A04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A04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Dirección de Posgrados de Ingeniería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A04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am a 4:00 pm.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4E75" w14:textId="77777777" w:rsidR="002B1B52" w:rsidRDefault="002B1B52" w:rsidP="00B83B7D">
      <w:pPr>
        <w:spacing w:after="0" w:line="240" w:lineRule="auto"/>
      </w:pPr>
      <w:r>
        <w:separator/>
      </w:r>
    </w:p>
  </w:endnote>
  <w:endnote w:type="continuationSeparator" w:id="0">
    <w:p w14:paraId="6F8ADCF3" w14:textId="77777777" w:rsidR="002B1B52" w:rsidRDefault="002B1B52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BFAD5" w14:textId="77777777" w:rsidR="002B1B52" w:rsidRDefault="002B1B52" w:rsidP="00B83B7D">
      <w:pPr>
        <w:spacing w:after="0" w:line="240" w:lineRule="auto"/>
      </w:pPr>
      <w:r>
        <w:separator/>
      </w:r>
    </w:p>
  </w:footnote>
  <w:footnote w:type="continuationSeparator" w:id="0">
    <w:p w14:paraId="4E1BBC02" w14:textId="77777777" w:rsidR="002B1B52" w:rsidRDefault="002B1B52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85546"/>
    <w:multiLevelType w:val="hybridMultilevel"/>
    <w:tmpl w:val="57781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87C61"/>
    <w:rsid w:val="000954A9"/>
    <w:rsid w:val="00097F53"/>
    <w:rsid w:val="000D0CB5"/>
    <w:rsid w:val="001701A8"/>
    <w:rsid w:val="00181039"/>
    <w:rsid w:val="0019463E"/>
    <w:rsid w:val="001C0637"/>
    <w:rsid w:val="002436B3"/>
    <w:rsid w:val="0028082A"/>
    <w:rsid w:val="002B1B52"/>
    <w:rsid w:val="002B2E44"/>
    <w:rsid w:val="002B53F6"/>
    <w:rsid w:val="002D0A1C"/>
    <w:rsid w:val="002D6443"/>
    <w:rsid w:val="00307C47"/>
    <w:rsid w:val="00307F56"/>
    <w:rsid w:val="00364E0A"/>
    <w:rsid w:val="00390344"/>
    <w:rsid w:val="003B0AD5"/>
    <w:rsid w:val="003C4D14"/>
    <w:rsid w:val="003F423B"/>
    <w:rsid w:val="00405D2D"/>
    <w:rsid w:val="00410B23"/>
    <w:rsid w:val="005047AF"/>
    <w:rsid w:val="00506DDA"/>
    <w:rsid w:val="00531139"/>
    <w:rsid w:val="005372F3"/>
    <w:rsid w:val="005453DD"/>
    <w:rsid w:val="0054663C"/>
    <w:rsid w:val="0056303C"/>
    <w:rsid w:val="00572E16"/>
    <w:rsid w:val="005A078D"/>
    <w:rsid w:val="005A1A55"/>
    <w:rsid w:val="00614AE2"/>
    <w:rsid w:val="00651BED"/>
    <w:rsid w:val="006F473F"/>
    <w:rsid w:val="00727F8D"/>
    <w:rsid w:val="007A04B6"/>
    <w:rsid w:val="007C2DC4"/>
    <w:rsid w:val="00853DB2"/>
    <w:rsid w:val="00875486"/>
    <w:rsid w:val="008754BF"/>
    <w:rsid w:val="008841B9"/>
    <w:rsid w:val="00891C38"/>
    <w:rsid w:val="00896183"/>
    <w:rsid w:val="008B44A5"/>
    <w:rsid w:val="008D1DAE"/>
    <w:rsid w:val="009035DE"/>
    <w:rsid w:val="0094303C"/>
    <w:rsid w:val="00946B52"/>
    <w:rsid w:val="00973B36"/>
    <w:rsid w:val="00990ACE"/>
    <w:rsid w:val="009917C4"/>
    <w:rsid w:val="00993534"/>
    <w:rsid w:val="009B563A"/>
    <w:rsid w:val="009B7F67"/>
    <w:rsid w:val="009E76AC"/>
    <w:rsid w:val="00A06818"/>
    <w:rsid w:val="00A434CE"/>
    <w:rsid w:val="00A4410C"/>
    <w:rsid w:val="00A50A05"/>
    <w:rsid w:val="00A81562"/>
    <w:rsid w:val="00AE57DD"/>
    <w:rsid w:val="00AF5C6D"/>
    <w:rsid w:val="00B1752C"/>
    <w:rsid w:val="00B17580"/>
    <w:rsid w:val="00B214B4"/>
    <w:rsid w:val="00B342FA"/>
    <w:rsid w:val="00B51ED2"/>
    <w:rsid w:val="00B60AE7"/>
    <w:rsid w:val="00B83B7D"/>
    <w:rsid w:val="00B92A58"/>
    <w:rsid w:val="00BC3B31"/>
    <w:rsid w:val="00C04DCD"/>
    <w:rsid w:val="00C105E8"/>
    <w:rsid w:val="00C277FB"/>
    <w:rsid w:val="00C366A9"/>
    <w:rsid w:val="00C45C9D"/>
    <w:rsid w:val="00C6097C"/>
    <w:rsid w:val="00C80F80"/>
    <w:rsid w:val="00CD0D5B"/>
    <w:rsid w:val="00CD473B"/>
    <w:rsid w:val="00CD6CF0"/>
    <w:rsid w:val="00CD7762"/>
    <w:rsid w:val="00D03EAE"/>
    <w:rsid w:val="00D11589"/>
    <w:rsid w:val="00D30365"/>
    <w:rsid w:val="00D618A1"/>
    <w:rsid w:val="00DA16AE"/>
    <w:rsid w:val="00E36E47"/>
    <w:rsid w:val="00E40829"/>
    <w:rsid w:val="00E72FBE"/>
    <w:rsid w:val="00ED1FF1"/>
    <w:rsid w:val="00EE16A0"/>
    <w:rsid w:val="00EF7040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docId w15:val="{FCC91283-3122-4BAD-9C3B-83F9207F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diana maritza marulanda cardona</cp:lastModifiedBy>
  <cp:revision>3</cp:revision>
  <cp:lastPrinted>2018-03-09T17:55:00Z</cp:lastPrinted>
  <dcterms:created xsi:type="dcterms:W3CDTF">2020-01-20T15:10:00Z</dcterms:created>
  <dcterms:modified xsi:type="dcterms:W3CDTF">2020-01-20T16:59:00Z</dcterms:modified>
</cp:coreProperties>
</file>