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46486BCD" w:rsidR="000954A9" w:rsidRPr="000954A9" w:rsidRDefault="00F956F7" w:rsidP="00BD1D9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INVESTIGACIÓN </w:t>
            </w:r>
            <w:r w:rsidR="00717695">
              <w:rPr>
                <w:rFonts w:ascii="Calibri" w:eastAsia="Times New Roman" w:hAnsi="Calibri" w:cs="Times New Roman"/>
                <w:b/>
                <w:bCs/>
                <w:color w:val="000000"/>
                <w:sz w:val="20"/>
                <w:szCs w:val="20"/>
                <w:lang w:eastAsia="es-CO"/>
              </w:rPr>
              <w:t>INV</w:t>
            </w:r>
            <w:r w:rsidR="003E29F9">
              <w:t xml:space="preserve"> </w:t>
            </w:r>
            <w:r w:rsidR="003E29F9" w:rsidRPr="003E29F9">
              <w:rPr>
                <w:rFonts w:ascii="Calibri" w:eastAsia="Times New Roman" w:hAnsi="Calibri" w:cs="Times New Roman"/>
                <w:b/>
                <w:bCs/>
                <w:color w:val="000000"/>
                <w:sz w:val="20"/>
                <w:szCs w:val="20"/>
                <w:lang w:eastAsia="es-CO"/>
              </w:rPr>
              <w:t>ING 2</w:t>
            </w:r>
            <w:r w:rsidR="00BD1D99">
              <w:rPr>
                <w:rFonts w:ascii="Calibri" w:eastAsia="Times New Roman" w:hAnsi="Calibri" w:cs="Times New Roman"/>
                <w:b/>
                <w:bCs/>
                <w:color w:val="000000"/>
                <w:sz w:val="20"/>
                <w:szCs w:val="20"/>
                <w:lang w:eastAsia="es-CO"/>
              </w:rPr>
              <w:t>986</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670FC846" w14:textId="2879601F" w:rsidR="000954A9" w:rsidRPr="001D55EF" w:rsidRDefault="00311370" w:rsidP="00194F33">
            <w:p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sz w:val="20"/>
                <w:szCs w:val="20"/>
                <w:lang w:eastAsia="es-CO"/>
              </w:rPr>
              <w:t xml:space="preserve">Estudiante </w:t>
            </w:r>
            <w:r w:rsidR="00717695" w:rsidRPr="001D55EF">
              <w:rPr>
                <w:rFonts w:ascii="Calibri" w:eastAsia="Times New Roman" w:hAnsi="Calibri" w:cs="Times New Roman"/>
                <w:bCs/>
                <w:color w:val="000000"/>
                <w:sz w:val="20"/>
                <w:szCs w:val="20"/>
                <w:lang w:eastAsia="es-CO"/>
              </w:rPr>
              <w:t xml:space="preserve">Auxiliar de </w:t>
            </w:r>
            <w:r>
              <w:rPr>
                <w:rFonts w:ascii="Calibri" w:eastAsia="Times New Roman" w:hAnsi="Calibri" w:cs="Times New Roman"/>
                <w:bCs/>
                <w:color w:val="000000"/>
                <w:sz w:val="20"/>
                <w:szCs w:val="20"/>
                <w:lang w:eastAsia="es-CO"/>
              </w:rPr>
              <w:t>I</w:t>
            </w:r>
            <w:r w:rsidR="0078746C" w:rsidRPr="001D55EF">
              <w:rPr>
                <w:rFonts w:ascii="Calibri" w:eastAsia="Times New Roman" w:hAnsi="Calibri" w:cs="Times New Roman"/>
                <w:bCs/>
                <w:color w:val="000000"/>
                <w:sz w:val="20"/>
                <w:szCs w:val="20"/>
                <w:lang w:eastAsia="es-CO"/>
              </w:rPr>
              <w:t xml:space="preserve">nvestigación </w:t>
            </w:r>
            <w:r>
              <w:rPr>
                <w:rFonts w:ascii="Calibri" w:eastAsia="Times New Roman" w:hAnsi="Calibri" w:cs="Times New Roman"/>
                <w:bCs/>
                <w:color w:val="000000"/>
                <w:sz w:val="20"/>
                <w:szCs w:val="20"/>
                <w:lang w:eastAsia="es-CO"/>
              </w:rPr>
              <w:t>Posgrado de la UMNG</w:t>
            </w:r>
          </w:p>
          <w:p w14:paraId="4F0506D4" w14:textId="637BFF4A" w:rsidR="00194F33" w:rsidRPr="001D55EF" w:rsidRDefault="00194F33" w:rsidP="00194F33">
            <w:pPr>
              <w:spacing w:after="0" w:line="240" w:lineRule="auto"/>
              <w:rPr>
                <w:rFonts w:ascii="Calibri" w:eastAsia="Times New Roman" w:hAnsi="Calibri" w:cs="Times New Roman"/>
                <w:bCs/>
                <w:color w:val="000000"/>
                <w:sz w:val="20"/>
                <w:szCs w:val="20"/>
                <w:lang w:eastAsia="es-CO"/>
              </w:rPr>
            </w:pPr>
            <w:r w:rsidRPr="001D55EF">
              <w:rPr>
                <w:rFonts w:ascii="Calibri" w:eastAsia="Times New Roman" w:hAnsi="Calibri" w:cs="Times New Roman"/>
                <w:bCs/>
                <w:color w:val="000000"/>
                <w:sz w:val="20"/>
                <w:szCs w:val="20"/>
                <w:lang w:eastAsia="es-CO"/>
              </w:rPr>
              <w:t xml:space="preserve">Estímulo a estudiante: Dos salarios mínimos mensuales legales vigentes, de manera mensual, por un período de diez (10) durante la vigencia </w:t>
            </w:r>
            <w:r w:rsidR="001D55EF">
              <w:rPr>
                <w:rFonts w:ascii="Calibri" w:eastAsia="Times New Roman" w:hAnsi="Calibri" w:cs="Times New Roman"/>
                <w:bCs/>
                <w:color w:val="000000"/>
                <w:sz w:val="20"/>
                <w:szCs w:val="20"/>
                <w:lang w:eastAsia="es-CO"/>
              </w:rPr>
              <w:t xml:space="preserve">y disponibilidad presupuestal </w:t>
            </w:r>
            <w:r w:rsidR="001D55EF" w:rsidRPr="001D55EF">
              <w:rPr>
                <w:rFonts w:ascii="Calibri" w:eastAsia="Times New Roman" w:hAnsi="Calibri" w:cs="Times New Roman"/>
                <w:bCs/>
                <w:color w:val="000000"/>
                <w:sz w:val="20"/>
                <w:szCs w:val="20"/>
                <w:lang w:eastAsia="es-CO"/>
              </w:rPr>
              <w:t xml:space="preserve">del proyecto </w:t>
            </w:r>
            <w:r w:rsidR="00DE6CDF">
              <w:rPr>
                <w:rFonts w:ascii="Calibri" w:eastAsia="Times New Roman" w:hAnsi="Calibri" w:cs="Times New Roman"/>
                <w:bCs/>
                <w:color w:val="000000"/>
                <w:sz w:val="20"/>
                <w:szCs w:val="20"/>
                <w:lang w:eastAsia="es-CO"/>
              </w:rPr>
              <w:t>de investigación INV ING 3195</w:t>
            </w:r>
            <w:r w:rsidRPr="001D55EF">
              <w:rPr>
                <w:rFonts w:ascii="Calibri" w:eastAsia="Times New Roman" w:hAnsi="Calibri" w:cs="Times New Roman"/>
                <w:bCs/>
                <w:color w:val="000000"/>
                <w:sz w:val="20"/>
                <w:szCs w:val="20"/>
                <w:lang w:eastAsia="es-CO"/>
              </w:rPr>
              <w:t>.</w:t>
            </w:r>
          </w:p>
          <w:p w14:paraId="3730DEDE" w14:textId="5A872B98" w:rsidR="00194F33" w:rsidRPr="000954A9" w:rsidRDefault="00194F33" w:rsidP="00194F33">
            <w:pPr>
              <w:spacing w:after="0" w:line="240" w:lineRule="auto"/>
              <w:rPr>
                <w:rFonts w:ascii="Calibri" w:eastAsia="Times New Roman" w:hAnsi="Calibri" w:cs="Times New Roman"/>
                <w:b/>
                <w:bCs/>
                <w:color w:val="000000"/>
                <w:sz w:val="20"/>
                <w:szCs w:val="20"/>
                <w:lang w:eastAsia="es-CO"/>
              </w:rPr>
            </w:pPr>
            <w:r w:rsidRPr="001D55EF">
              <w:rPr>
                <w:rFonts w:ascii="Calibri" w:eastAsia="Times New Roman" w:hAnsi="Calibri" w:cs="Times New Roman"/>
                <w:bCs/>
                <w:color w:val="000000"/>
                <w:sz w:val="20"/>
                <w:szCs w:val="20"/>
                <w:lang w:eastAsia="es-CO"/>
              </w:rPr>
              <w:t>Cupo(s) disponible(s): Uno (1)</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6B13B26" w14:textId="53695117" w:rsidR="00A50A05" w:rsidRPr="003E29F9" w:rsidRDefault="00717695" w:rsidP="00311370">
            <w:p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 xml:space="preserve">Estudiante </w:t>
            </w:r>
            <w:r w:rsidR="003E29F9" w:rsidRPr="003E29F9">
              <w:rPr>
                <w:rFonts w:ascii="Calibri" w:eastAsia="Times New Roman" w:hAnsi="Calibri" w:cs="Times New Roman"/>
                <w:bCs/>
                <w:sz w:val="20"/>
                <w:szCs w:val="20"/>
                <w:lang w:eastAsia="es-CO"/>
              </w:rPr>
              <w:t xml:space="preserve">de postgrado </w:t>
            </w:r>
            <w:r w:rsidR="00BB001F">
              <w:rPr>
                <w:rFonts w:ascii="Calibri" w:eastAsia="Times New Roman" w:hAnsi="Calibri" w:cs="Times New Roman"/>
                <w:bCs/>
                <w:sz w:val="20"/>
                <w:szCs w:val="20"/>
                <w:lang w:eastAsia="es-CO"/>
              </w:rPr>
              <w:t>que se encuentre vinculado a un</w:t>
            </w:r>
            <w:r w:rsidR="003E29F9" w:rsidRPr="003E29F9">
              <w:rPr>
                <w:rFonts w:ascii="Calibri" w:eastAsia="Times New Roman" w:hAnsi="Calibri" w:cs="Times New Roman"/>
                <w:bCs/>
                <w:sz w:val="20"/>
                <w:szCs w:val="20"/>
                <w:lang w:eastAsia="es-CO"/>
              </w:rPr>
              <w:t xml:space="preserve"> </w:t>
            </w:r>
            <w:r w:rsidR="00194F33">
              <w:rPr>
                <w:rFonts w:ascii="Calibri" w:eastAsia="Times New Roman" w:hAnsi="Calibri" w:cs="Times New Roman"/>
                <w:bCs/>
                <w:sz w:val="20"/>
                <w:szCs w:val="20"/>
                <w:lang w:eastAsia="es-CO"/>
              </w:rPr>
              <w:t>programa de M</w:t>
            </w:r>
            <w:r w:rsidR="00BB001F">
              <w:rPr>
                <w:rFonts w:ascii="Calibri" w:eastAsia="Times New Roman" w:hAnsi="Calibri" w:cs="Times New Roman"/>
                <w:bCs/>
                <w:sz w:val="20"/>
                <w:szCs w:val="20"/>
                <w:lang w:eastAsia="es-CO"/>
              </w:rPr>
              <w:t xml:space="preserve">aestría </w:t>
            </w:r>
            <w:r w:rsidR="003E29F9" w:rsidRPr="003E29F9">
              <w:rPr>
                <w:rFonts w:ascii="Calibri" w:eastAsia="Times New Roman" w:hAnsi="Calibri" w:cs="Times New Roman"/>
                <w:bCs/>
                <w:sz w:val="20"/>
                <w:szCs w:val="20"/>
                <w:lang w:eastAsia="es-CO"/>
              </w:rPr>
              <w:t>de la UMNG, a</w:t>
            </w:r>
            <w:r w:rsidR="00DE6CDF">
              <w:rPr>
                <w:rFonts w:ascii="Calibri" w:eastAsia="Times New Roman" w:hAnsi="Calibri" w:cs="Times New Roman"/>
                <w:bCs/>
                <w:sz w:val="20"/>
                <w:szCs w:val="20"/>
                <w:lang w:eastAsia="es-CO"/>
              </w:rPr>
              <w:t>cti</w:t>
            </w:r>
            <w:r w:rsidR="00BB001F">
              <w:rPr>
                <w:rFonts w:ascii="Calibri" w:eastAsia="Times New Roman" w:hAnsi="Calibri" w:cs="Times New Roman"/>
                <w:bCs/>
                <w:sz w:val="20"/>
                <w:szCs w:val="20"/>
                <w:lang w:eastAsia="es-CO"/>
              </w:rPr>
              <w:t>vo y matriculado para el 2020 -</w:t>
            </w:r>
            <w:r w:rsidR="00DE6CDF">
              <w:rPr>
                <w:rFonts w:ascii="Calibri" w:eastAsia="Times New Roman" w:hAnsi="Calibri" w:cs="Times New Roman"/>
                <w:bCs/>
                <w:sz w:val="20"/>
                <w:szCs w:val="20"/>
                <w:lang w:eastAsia="es-CO"/>
              </w:rPr>
              <w:t>1</w:t>
            </w:r>
            <w:r w:rsidR="007705CD">
              <w:rPr>
                <w:rFonts w:ascii="Calibri" w:eastAsia="Times New Roman" w:hAnsi="Calibri" w:cs="Times New Roman"/>
                <w:bCs/>
                <w:sz w:val="20"/>
                <w:szCs w:val="20"/>
                <w:lang w:eastAsia="es-CO"/>
              </w:rPr>
              <w:t xml:space="preserve">, con interés en apoyar procesos de investigación, buena capacidad de análisis y redacción. Disponibilidad </w:t>
            </w:r>
            <w:r w:rsidR="0035789B">
              <w:rPr>
                <w:rFonts w:ascii="Calibri" w:eastAsia="Times New Roman" w:hAnsi="Calibri" w:cs="Times New Roman"/>
                <w:bCs/>
                <w:sz w:val="20"/>
                <w:szCs w:val="20"/>
                <w:lang w:eastAsia="es-CO"/>
              </w:rPr>
              <w:t>de 20 horas semanales durante el período de (10) meses de la vi</w:t>
            </w:r>
            <w:r w:rsidR="00DE6CDF">
              <w:rPr>
                <w:rFonts w:ascii="Calibri" w:eastAsia="Times New Roman" w:hAnsi="Calibri" w:cs="Times New Roman"/>
                <w:bCs/>
                <w:sz w:val="20"/>
                <w:szCs w:val="20"/>
                <w:lang w:eastAsia="es-CO"/>
              </w:rPr>
              <w:t>gencia del proyecto INV ING 3195</w:t>
            </w:r>
            <w:r w:rsidR="0035789B">
              <w:rPr>
                <w:rFonts w:ascii="Calibri" w:eastAsia="Times New Roman" w:hAnsi="Calibri" w:cs="Times New Roman"/>
                <w:bCs/>
                <w:sz w:val="20"/>
                <w:szCs w:val="20"/>
                <w:lang w:eastAsia="es-CO"/>
              </w:rPr>
              <w:t xml:space="preserve">. </w:t>
            </w:r>
          </w:p>
        </w:tc>
      </w:tr>
      <w:tr w:rsidR="000954A9" w:rsidRPr="000954A9" w14:paraId="65F288D9" w14:textId="77777777" w:rsidTr="003E29F9">
        <w:trPr>
          <w:trHeight w:val="134"/>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3E29F9" w:rsidRDefault="00B60AE7" w:rsidP="00F956F7">
            <w:pPr>
              <w:spacing w:after="0" w:line="240" w:lineRule="auto"/>
              <w:jc w:val="center"/>
              <w:rPr>
                <w:rFonts w:ascii="Calibri" w:eastAsia="Times New Roman" w:hAnsi="Calibri" w:cs="Times New Roman"/>
                <w:b/>
                <w:bCs/>
                <w:sz w:val="20"/>
                <w:szCs w:val="20"/>
                <w:lang w:eastAsia="es-CO"/>
              </w:rPr>
            </w:pPr>
            <w:r w:rsidRPr="003E29F9">
              <w:rPr>
                <w:rFonts w:ascii="Calibri" w:eastAsia="Times New Roman" w:hAnsi="Calibri" w:cs="Times New Roman"/>
                <w:b/>
                <w:bCs/>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50ECE121" w14:textId="2FFC4103" w:rsidR="0035789B" w:rsidRDefault="0035789B" w:rsidP="003E29F9">
            <w:pPr>
              <w:pStyle w:val="Prrafodelista"/>
              <w:numPr>
                <w:ilvl w:val="0"/>
                <w:numId w:val="2"/>
              </w:num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Estudiante activo</w:t>
            </w:r>
            <w:r w:rsidR="00DE6CDF">
              <w:rPr>
                <w:rFonts w:ascii="Calibri" w:eastAsia="Times New Roman" w:hAnsi="Calibri" w:cs="Times New Roman"/>
                <w:bCs/>
                <w:sz w:val="20"/>
                <w:szCs w:val="20"/>
                <w:lang w:eastAsia="es-CO"/>
              </w:rPr>
              <w:t xml:space="preserve"> y matriculado para 2020</w:t>
            </w:r>
            <w:r w:rsidR="0009581C">
              <w:rPr>
                <w:rFonts w:ascii="Calibri" w:eastAsia="Times New Roman" w:hAnsi="Calibri" w:cs="Times New Roman"/>
                <w:bCs/>
                <w:sz w:val="20"/>
                <w:szCs w:val="20"/>
                <w:lang w:eastAsia="es-CO"/>
              </w:rPr>
              <w:t>-1</w:t>
            </w:r>
            <w:r w:rsidR="00311370">
              <w:rPr>
                <w:rFonts w:ascii="Calibri" w:eastAsia="Times New Roman" w:hAnsi="Calibri" w:cs="Times New Roman"/>
                <w:bCs/>
                <w:sz w:val="20"/>
                <w:szCs w:val="20"/>
                <w:lang w:eastAsia="es-CO"/>
              </w:rPr>
              <w:t xml:space="preserve"> en Programa de</w:t>
            </w:r>
            <w:r w:rsidR="00C8381E">
              <w:rPr>
                <w:rFonts w:ascii="Calibri" w:eastAsia="Times New Roman" w:hAnsi="Calibri" w:cs="Times New Roman"/>
                <w:bCs/>
                <w:sz w:val="20"/>
                <w:szCs w:val="20"/>
                <w:lang w:eastAsia="es-CO"/>
              </w:rPr>
              <w:t xml:space="preserve"> Maestría de la UMNG</w:t>
            </w:r>
            <w:r w:rsidR="0009581C">
              <w:rPr>
                <w:rFonts w:ascii="Calibri" w:eastAsia="Times New Roman" w:hAnsi="Calibri" w:cs="Times New Roman"/>
                <w:bCs/>
                <w:sz w:val="20"/>
                <w:szCs w:val="20"/>
                <w:lang w:eastAsia="es-CO"/>
              </w:rPr>
              <w:t>.</w:t>
            </w:r>
          </w:p>
          <w:p w14:paraId="21E6E7F8" w14:textId="754050A4" w:rsidR="0009581C" w:rsidRPr="0009581C" w:rsidRDefault="0009581C" w:rsidP="00DE6CDF">
            <w:pPr>
              <w:pStyle w:val="Prrafodelista"/>
              <w:numPr>
                <w:ilvl w:val="0"/>
                <w:numId w:val="2"/>
              </w:numPr>
              <w:rPr>
                <w:rFonts w:ascii="Calibri" w:eastAsia="Times New Roman" w:hAnsi="Calibri" w:cs="Times New Roman"/>
                <w:bCs/>
                <w:sz w:val="20"/>
                <w:szCs w:val="20"/>
                <w:lang w:eastAsia="es-CO"/>
              </w:rPr>
            </w:pPr>
            <w:r w:rsidRPr="0009581C">
              <w:rPr>
                <w:rFonts w:ascii="Calibri" w:eastAsia="Times New Roman" w:hAnsi="Calibri" w:cs="Times New Roman"/>
                <w:bCs/>
                <w:sz w:val="20"/>
                <w:szCs w:val="20"/>
                <w:lang w:eastAsia="es-CO"/>
              </w:rPr>
              <w:t xml:space="preserve">Presentación escrita del postulante indicando el compromiso de trabajar en la línea de investigación del proyecto </w:t>
            </w:r>
            <w:r>
              <w:rPr>
                <w:rFonts w:ascii="Calibri" w:eastAsia="Times New Roman" w:hAnsi="Calibri" w:cs="Times New Roman"/>
                <w:bCs/>
                <w:sz w:val="20"/>
                <w:szCs w:val="20"/>
                <w:lang w:eastAsia="es-CO"/>
              </w:rPr>
              <w:t>“</w:t>
            </w:r>
            <w:r w:rsidR="00DE6CDF" w:rsidRPr="00DE6CDF">
              <w:rPr>
                <w:rFonts w:ascii="Calibri" w:eastAsia="Times New Roman" w:hAnsi="Calibri" w:cs="Times New Roman"/>
                <w:bCs/>
                <w:sz w:val="20"/>
                <w:szCs w:val="20"/>
                <w:lang w:eastAsia="es-CO"/>
              </w:rPr>
              <w:t>Efecto del humus de biosólido de la planta de trata</w:t>
            </w:r>
            <w:r w:rsidR="00DE6CDF">
              <w:rPr>
                <w:rFonts w:ascii="Calibri" w:eastAsia="Times New Roman" w:hAnsi="Calibri" w:cs="Times New Roman"/>
                <w:bCs/>
                <w:sz w:val="20"/>
                <w:szCs w:val="20"/>
                <w:lang w:eastAsia="es-CO"/>
              </w:rPr>
              <w:t>miento de aguas residuales (PTAR) UMNG sede Nueva Granada-campus C</w:t>
            </w:r>
            <w:r w:rsidR="00DE6CDF" w:rsidRPr="00DE6CDF">
              <w:rPr>
                <w:rFonts w:ascii="Calibri" w:eastAsia="Times New Roman" w:hAnsi="Calibri" w:cs="Times New Roman"/>
                <w:bCs/>
                <w:sz w:val="20"/>
                <w:szCs w:val="20"/>
                <w:lang w:eastAsia="es-CO"/>
              </w:rPr>
              <w:t>ajicá, sobre la germinación y desarrollo de especies flores de corte</w:t>
            </w:r>
            <w:r>
              <w:rPr>
                <w:rFonts w:ascii="Calibri" w:eastAsia="Times New Roman" w:hAnsi="Calibri" w:cs="Times New Roman"/>
                <w:bCs/>
                <w:sz w:val="20"/>
                <w:szCs w:val="20"/>
                <w:lang w:eastAsia="es-CO"/>
              </w:rPr>
              <w:t>”</w:t>
            </w:r>
            <w:r w:rsidRPr="0009581C">
              <w:rPr>
                <w:rFonts w:ascii="Calibri" w:eastAsia="Times New Roman" w:hAnsi="Calibri" w:cs="Times New Roman"/>
                <w:bCs/>
                <w:sz w:val="20"/>
                <w:szCs w:val="20"/>
                <w:lang w:eastAsia="es-CO"/>
              </w:rPr>
              <w:t>, bajo la dirección de</w:t>
            </w:r>
            <w:r>
              <w:rPr>
                <w:rFonts w:ascii="Calibri" w:eastAsia="Times New Roman" w:hAnsi="Calibri" w:cs="Times New Roman"/>
                <w:bCs/>
                <w:sz w:val="20"/>
                <w:szCs w:val="20"/>
                <w:lang w:eastAsia="es-CO"/>
              </w:rPr>
              <w:t>l investigador</w:t>
            </w:r>
            <w:r w:rsidRPr="0009581C">
              <w:rPr>
                <w:rFonts w:ascii="Calibri" w:eastAsia="Times New Roman" w:hAnsi="Calibri" w:cs="Times New Roman"/>
                <w:bCs/>
                <w:sz w:val="20"/>
                <w:szCs w:val="20"/>
                <w:lang w:eastAsia="es-CO"/>
              </w:rPr>
              <w:t xml:space="preserve"> principal </w:t>
            </w:r>
            <w:r>
              <w:rPr>
                <w:rFonts w:ascii="Calibri" w:eastAsia="Times New Roman" w:hAnsi="Calibri" w:cs="Times New Roman"/>
                <w:bCs/>
                <w:sz w:val="20"/>
                <w:szCs w:val="20"/>
                <w:lang w:eastAsia="es-CO"/>
              </w:rPr>
              <w:t>Juan Manuel González Guzmán</w:t>
            </w:r>
            <w:r w:rsidRPr="0009581C">
              <w:rPr>
                <w:rFonts w:ascii="Calibri" w:eastAsia="Times New Roman" w:hAnsi="Calibri" w:cs="Times New Roman"/>
                <w:bCs/>
                <w:sz w:val="20"/>
                <w:szCs w:val="20"/>
                <w:lang w:eastAsia="es-CO"/>
              </w:rPr>
              <w:t xml:space="preserve">, con una disponibilidad de </w:t>
            </w:r>
            <w:r>
              <w:rPr>
                <w:rFonts w:ascii="Calibri" w:eastAsia="Times New Roman" w:hAnsi="Calibri" w:cs="Times New Roman"/>
                <w:bCs/>
                <w:sz w:val="20"/>
                <w:szCs w:val="20"/>
                <w:lang w:eastAsia="es-CO"/>
              </w:rPr>
              <w:t>20</w:t>
            </w:r>
            <w:r w:rsidRPr="0009581C">
              <w:rPr>
                <w:rFonts w:ascii="Calibri" w:eastAsia="Times New Roman" w:hAnsi="Calibri" w:cs="Times New Roman"/>
                <w:bCs/>
                <w:sz w:val="20"/>
                <w:szCs w:val="20"/>
                <w:lang w:eastAsia="es-CO"/>
              </w:rPr>
              <w:t xml:space="preserve"> horas a la semana.  Esta presentación debe ser avalada por la dirección de</w:t>
            </w:r>
            <w:r w:rsidR="000E2348">
              <w:rPr>
                <w:rFonts w:ascii="Calibri" w:eastAsia="Times New Roman" w:hAnsi="Calibri" w:cs="Times New Roman"/>
                <w:bCs/>
                <w:sz w:val="20"/>
                <w:szCs w:val="20"/>
                <w:lang w:eastAsia="es-CO"/>
              </w:rPr>
              <w:t xml:space="preserve"> </w:t>
            </w:r>
            <w:r w:rsidR="000E2348" w:rsidRPr="0009581C">
              <w:rPr>
                <w:rFonts w:ascii="Calibri" w:eastAsia="Times New Roman" w:hAnsi="Calibri" w:cs="Times New Roman"/>
                <w:bCs/>
                <w:sz w:val="20"/>
                <w:szCs w:val="20"/>
                <w:lang w:eastAsia="es-CO"/>
              </w:rPr>
              <w:t>P</w:t>
            </w:r>
            <w:r w:rsidR="000E2348">
              <w:rPr>
                <w:rFonts w:ascii="Calibri" w:eastAsia="Times New Roman" w:hAnsi="Calibri" w:cs="Times New Roman"/>
                <w:bCs/>
                <w:sz w:val="20"/>
                <w:szCs w:val="20"/>
                <w:lang w:eastAsia="es-CO"/>
              </w:rPr>
              <w:t>osgrado y la D</w:t>
            </w:r>
            <w:r w:rsidRPr="0009581C">
              <w:rPr>
                <w:rFonts w:ascii="Calibri" w:eastAsia="Times New Roman" w:hAnsi="Calibri" w:cs="Times New Roman"/>
                <w:bCs/>
                <w:sz w:val="20"/>
                <w:szCs w:val="20"/>
                <w:lang w:eastAsia="es-CO"/>
              </w:rPr>
              <w:t>ecanatura respectiva.</w:t>
            </w:r>
          </w:p>
          <w:p w14:paraId="4F263796" w14:textId="0B9E50EB" w:rsidR="0078746C" w:rsidRDefault="0009581C" w:rsidP="003E29F9">
            <w:pPr>
              <w:pStyle w:val="Prrafodelista"/>
              <w:numPr>
                <w:ilvl w:val="0"/>
                <w:numId w:val="2"/>
              </w:num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Certificar promedio general a</w:t>
            </w:r>
            <w:r w:rsidR="0078746C" w:rsidRPr="003E29F9">
              <w:rPr>
                <w:rFonts w:ascii="Calibri" w:eastAsia="Times New Roman" w:hAnsi="Calibri" w:cs="Times New Roman"/>
                <w:bCs/>
                <w:sz w:val="20"/>
                <w:szCs w:val="20"/>
                <w:lang w:eastAsia="es-CO"/>
              </w:rPr>
              <w:t>cumulado (PGA) superior a 4.5</w:t>
            </w:r>
            <w:r w:rsidR="00F43B5C" w:rsidRPr="003E29F9">
              <w:rPr>
                <w:rFonts w:ascii="Calibri" w:eastAsia="Times New Roman" w:hAnsi="Calibri" w:cs="Times New Roman"/>
                <w:bCs/>
                <w:sz w:val="20"/>
                <w:szCs w:val="20"/>
                <w:lang w:eastAsia="es-CO"/>
              </w:rPr>
              <w:t xml:space="preserve"> o certificar que su promedio se encuentra en un percentil superior a 75. </w:t>
            </w:r>
            <w:r w:rsidR="00311370">
              <w:rPr>
                <w:rFonts w:ascii="Calibri" w:eastAsia="Times New Roman" w:hAnsi="Calibri" w:cs="Times New Roman"/>
                <w:bCs/>
                <w:sz w:val="20"/>
                <w:szCs w:val="20"/>
                <w:lang w:eastAsia="es-CO"/>
              </w:rPr>
              <w:t>(Según resolución 1811 de 2018)</w:t>
            </w:r>
          </w:p>
          <w:p w14:paraId="2074F535" w14:textId="77777777" w:rsidR="00C8381E" w:rsidRPr="00C8381E" w:rsidRDefault="00C8381E" w:rsidP="00C8381E">
            <w:pPr>
              <w:pStyle w:val="Prrafodelista"/>
              <w:numPr>
                <w:ilvl w:val="0"/>
                <w:numId w:val="2"/>
              </w:numPr>
              <w:spacing w:after="0" w:line="240" w:lineRule="auto"/>
              <w:rPr>
                <w:rFonts w:ascii="Calibri" w:eastAsia="Times New Roman" w:hAnsi="Calibri" w:cs="Times New Roman"/>
                <w:bCs/>
                <w:sz w:val="20"/>
                <w:szCs w:val="20"/>
                <w:lang w:eastAsia="es-CO"/>
              </w:rPr>
            </w:pPr>
            <w:r w:rsidRPr="00C8381E">
              <w:rPr>
                <w:rFonts w:ascii="Calibri" w:eastAsia="Times New Roman" w:hAnsi="Calibri" w:cs="Times New Roman"/>
                <w:bCs/>
                <w:sz w:val="20"/>
                <w:szCs w:val="20"/>
                <w:lang w:eastAsia="es-CO"/>
              </w:rPr>
              <w:t>No encontrarse vinculado a otro proyecto de investigación de la Universidad Militar Nueva Granada.</w:t>
            </w:r>
          </w:p>
          <w:p w14:paraId="41EFC832" w14:textId="77777777" w:rsidR="00C8381E" w:rsidRPr="00C8381E" w:rsidRDefault="00C8381E" w:rsidP="00C8381E">
            <w:pPr>
              <w:pStyle w:val="Prrafodelista"/>
              <w:numPr>
                <w:ilvl w:val="0"/>
                <w:numId w:val="2"/>
              </w:numPr>
              <w:spacing w:after="0" w:line="240" w:lineRule="auto"/>
              <w:rPr>
                <w:rFonts w:ascii="Calibri" w:eastAsia="Times New Roman" w:hAnsi="Calibri" w:cs="Times New Roman"/>
                <w:bCs/>
                <w:sz w:val="20"/>
                <w:szCs w:val="20"/>
                <w:lang w:eastAsia="es-CO"/>
              </w:rPr>
            </w:pPr>
            <w:r w:rsidRPr="00C8381E">
              <w:rPr>
                <w:rFonts w:ascii="Calibri" w:eastAsia="Times New Roman" w:hAnsi="Calibri" w:cs="Times New Roman"/>
                <w:bCs/>
                <w:sz w:val="20"/>
                <w:szCs w:val="20"/>
                <w:lang w:eastAsia="es-CO"/>
              </w:rPr>
              <w:t xml:space="preserve">No estar incurso en investigación disciplinaria y no tener sanciones disciplinarias por parte de la Universidad </w:t>
            </w:r>
          </w:p>
          <w:p w14:paraId="26E00D1E" w14:textId="77777777" w:rsidR="00C8381E" w:rsidRPr="00C8381E" w:rsidRDefault="00C8381E" w:rsidP="00C8381E">
            <w:pPr>
              <w:pStyle w:val="Prrafodelista"/>
              <w:numPr>
                <w:ilvl w:val="0"/>
                <w:numId w:val="2"/>
              </w:numPr>
              <w:spacing w:after="0" w:line="240" w:lineRule="auto"/>
              <w:rPr>
                <w:rFonts w:ascii="Calibri" w:eastAsia="Times New Roman" w:hAnsi="Calibri" w:cs="Times New Roman"/>
                <w:bCs/>
                <w:sz w:val="20"/>
                <w:szCs w:val="20"/>
                <w:lang w:eastAsia="es-CO"/>
              </w:rPr>
            </w:pPr>
            <w:r w:rsidRPr="00C8381E">
              <w:rPr>
                <w:rFonts w:ascii="Calibri" w:eastAsia="Times New Roman" w:hAnsi="Calibri" w:cs="Times New Roman"/>
                <w:bCs/>
                <w:sz w:val="20"/>
                <w:szCs w:val="20"/>
                <w:lang w:eastAsia="es-CO"/>
              </w:rPr>
              <w:t>Haber sido seleccionado como auxiliar de investigación, selección que se llevará a cabo mediante proceso de convocatoria desarrollado por los directores de centro de investigación a partir de criterios definidos por los líderes de proyectos.  Este proceso deberá hacerse, a través de selección por méritos académicos y deberá publicarse en la página web de la universidad, por correo electrónico y/o por otros medios que garanticen la amplia difusión de la misma.</w:t>
            </w:r>
          </w:p>
          <w:p w14:paraId="5FC0CD00" w14:textId="7C640166" w:rsidR="0009581C" w:rsidRDefault="00C8381E" w:rsidP="00C8381E">
            <w:pPr>
              <w:pStyle w:val="Prrafodelista"/>
              <w:numPr>
                <w:ilvl w:val="0"/>
                <w:numId w:val="2"/>
              </w:numPr>
              <w:spacing w:after="0" w:line="240" w:lineRule="auto"/>
              <w:rPr>
                <w:rFonts w:ascii="Calibri" w:eastAsia="Times New Roman" w:hAnsi="Calibri" w:cs="Times New Roman"/>
                <w:bCs/>
                <w:sz w:val="20"/>
                <w:szCs w:val="20"/>
                <w:lang w:eastAsia="es-CO"/>
              </w:rPr>
            </w:pPr>
            <w:r w:rsidRPr="00C8381E">
              <w:rPr>
                <w:rFonts w:ascii="Calibri" w:eastAsia="Times New Roman" w:hAnsi="Calibri" w:cs="Times New Roman"/>
                <w:bCs/>
                <w:sz w:val="20"/>
                <w:szCs w:val="20"/>
                <w:lang w:eastAsia="es-CO"/>
              </w:rPr>
              <w:t>Adicionalmente se deben tener en cuenta todos los requisitos que se requieren según el perfil.</w:t>
            </w:r>
          </w:p>
          <w:p w14:paraId="72361652" w14:textId="77777777" w:rsidR="003E29F9" w:rsidRDefault="003E29F9" w:rsidP="003E29F9">
            <w:pPr>
              <w:pStyle w:val="Prrafodelista"/>
              <w:numPr>
                <w:ilvl w:val="0"/>
                <w:numId w:val="2"/>
              </w:num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No haber recibido el beneficio durante más de dos años</w:t>
            </w:r>
          </w:p>
          <w:p w14:paraId="7A527F81" w14:textId="2B9104A5" w:rsidR="00C8381E" w:rsidRPr="003E29F9" w:rsidRDefault="00C8381E" w:rsidP="003E29F9">
            <w:pPr>
              <w:pStyle w:val="Prrafodelista"/>
              <w:numPr>
                <w:ilvl w:val="0"/>
                <w:numId w:val="2"/>
              </w:num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No recibir ningún otro tipo de estímulo, mientras se encuentre en el programa</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4E4B735A" w:rsidR="00531139" w:rsidRPr="000954A9" w:rsidRDefault="00B45ADA"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1FC69874" w:rsidR="00531139" w:rsidRPr="000954A9" w:rsidRDefault="00311370" w:rsidP="00311370">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bCs/>
                <w:sz w:val="20"/>
                <w:szCs w:val="20"/>
                <w:lang w:eastAsia="es-CO"/>
              </w:rPr>
              <w:t>R</w:t>
            </w:r>
            <w:r w:rsidRPr="00311370">
              <w:rPr>
                <w:rFonts w:ascii="Calibri" w:eastAsia="Times New Roman" w:hAnsi="Calibri" w:cs="Times New Roman"/>
                <w:bCs/>
                <w:sz w:val="20"/>
                <w:szCs w:val="20"/>
                <w:lang w:eastAsia="es-CO"/>
              </w:rPr>
              <w:t>esolución 1811 de 2018</w:t>
            </w: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69B90FA5" w:rsidR="00531139" w:rsidRPr="000954A9" w:rsidRDefault="00B45ADA"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7B9A1CBB" w:rsidR="00531139" w:rsidRPr="000954A9" w:rsidRDefault="00B45ADA"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44430A4C" w:rsidR="00531139" w:rsidRPr="000954A9" w:rsidRDefault="00311370" w:rsidP="00311370">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R</w:t>
            </w:r>
            <w:r w:rsidRPr="00311370">
              <w:rPr>
                <w:rFonts w:ascii="Calibri" w:eastAsia="Times New Roman" w:hAnsi="Calibri" w:cs="Times New Roman"/>
                <w:color w:val="000000"/>
                <w:sz w:val="20"/>
                <w:szCs w:val="20"/>
                <w:lang w:eastAsia="es-CO"/>
              </w:rPr>
              <w:t>esolución 1811 de 2018</w:t>
            </w: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4694B9F2" w:rsidR="00531139" w:rsidRPr="000954A9" w:rsidRDefault="00B45ADA"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N/A</w:t>
            </w: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7211901B"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w:t>
            </w:r>
            <w:r w:rsidR="00DE6CDF">
              <w:rPr>
                <w:rFonts w:ascii="Calibri" w:eastAsia="Times New Roman" w:hAnsi="Calibri" w:cs="Times New Roman"/>
                <w:color w:val="000000"/>
                <w:sz w:val="16"/>
                <w:szCs w:val="16"/>
                <w:lang w:eastAsia="es-CO"/>
              </w:rPr>
              <w:t xml:space="preserve"> </w:t>
            </w:r>
            <w:r w:rsidRPr="00946B52">
              <w:rPr>
                <w:rFonts w:ascii="Calibri" w:eastAsia="Times New Roman" w:hAnsi="Calibri" w:cs="Times New Roman"/>
                <w:color w:val="000000"/>
                <w:sz w:val="16"/>
                <w:szCs w:val="16"/>
                <w:lang w:eastAsia="es-CO"/>
              </w:rPr>
              <w:t>_</w:t>
            </w:r>
            <w:r w:rsidR="003E29F9">
              <w:rPr>
                <w:rFonts w:ascii="Calibri" w:eastAsia="Times New Roman" w:hAnsi="Calibri" w:cs="Times New Roman"/>
                <w:color w:val="000000"/>
                <w:sz w:val="16"/>
                <w:szCs w:val="16"/>
                <w:u w:val="single"/>
                <w:lang w:eastAsia="es-CO"/>
              </w:rPr>
              <w:t>X</w:t>
            </w:r>
            <w:r w:rsidRPr="00946B52">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261C635A"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w:t>
            </w:r>
            <w:r w:rsidR="00DE6CDF">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lang w:eastAsia="es-CO"/>
              </w:rPr>
              <w:t>__</w:t>
            </w:r>
            <w:r w:rsidR="003E29F9" w:rsidRPr="003E29F9">
              <w:rPr>
                <w:rFonts w:ascii="Calibri" w:eastAsia="Times New Roman" w:hAnsi="Calibri" w:cs="Times New Roman"/>
                <w:color w:val="000000"/>
                <w:sz w:val="16"/>
                <w:szCs w:val="16"/>
                <w:u w:val="single"/>
                <w:lang w:eastAsia="es-CO"/>
              </w:rPr>
              <w:t>X</w:t>
            </w:r>
            <w:r>
              <w:rPr>
                <w:rFonts w:ascii="Calibri" w:eastAsia="Times New Roman" w:hAnsi="Calibri" w:cs="Times New Roman"/>
                <w:color w:val="000000"/>
                <w:sz w:val="16"/>
                <w:szCs w:val="16"/>
                <w:lang w:eastAsia="es-CO"/>
              </w:rPr>
              <w:t>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683FB5AF"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3364D111"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18F7480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w:t>
            </w:r>
            <w:r w:rsidR="00DE6CDF">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lang w:eastAsia="es-CO"/>
              </w:rPr>
              <w:t>__</w:t>
            </w:r>
            <w:r w:rsidR="003E29F9">
              <w:rPr>
                <w:rFonts w:ascii="Calibri" w:eastAsia="Times New Roman" w:hAnsi="Calibri" w:cs="Times New Roman"/>
                <w:color w:val="000000"/>
                <w:sz w:val="16"/>
                <w:szCs w:val="16"/>
                <w:u w:val="single"/>
                <w:lang w:eastAsia="es-CO"/>
              </w:rPr>
              <w:t>X</w:t>
            </w:r>
            <w:r>
              <w:rPr>
                <w:rFonts w:ascii="Calibri" w:eastAsia="Times New Roman" w:hAnsi="Calibri" w:cs="Times New Roman"/>
                <w:color w:val="000000"/>
                <w:sz w:val="16"/>
                <w:szCs w:val="16"/>
                <w:lang w:eastAsia="es-CO"/>
              </w:rPr>
              <w:t>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2566361F"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3E29F9">
              <w:rPr>
                <w:rFonts w:ascii="Calibri" w:eastAsia="Times New Roman" w:hAnsi="Calibri" w:cs="Times New Roman"/>
                <w:color w:val="000000"/>
                <w:sz w:val="16"/>
                <w:szCs w:val="16"/>
                <w:lang w:eastAsia="es-CO"/>
              </w:rPr>
              <w:t>:</w:t>
            </w:r>
            <w:r w:rsidR="00DE6CDF">
              <w:rPr>
                <w:rFonts w:ascii="Calibri" w:eastAsia="Times New Roman" w:hAnsi="Calibri" w:cs="Times New Roman"/>
                <w:color w:val="000000"/>
                <w:sz w:val="16"/>
                <w:szCs w:val="16"/>
                <w:lang w:eastAsia="es-CO"/>
              </w:rPr>
              <w:t xml:space="preserve"> _</w:t>
            </w:r>
            <w:r w:rsidR="00717695">
              <w:rPr>
                <w:rFonts w:ascii="Calibri" w:eastAsia="Times New Roman" w:hAnsi="Calibri" w:cs="Times New Roman"/>
                <w:color w:val="000000"/>
                <w:sz w:val="16"/>
                <w:szCs w:val="16"/>
                <w:lang w:eastAsia="es-CO"/>
              </w:rPr>
              <w:t>X</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0B74CB1" w:rsidR="00531139" w:rsidRPr="00946B52" w:rsidRDefault="00531139" w:rsidP="00132903">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 xml:space="preserve">Resolución de </w:t>
            </w:r>
            <w:r w:rsidR="00717695">
              <w:rPr>
                <w:rFonts w:ascii="Calibri" w:eastAsia="Times New Roman" w:hAnsi="Calibri" w:cs="Times New Roman"/>
                <w:color w:val="000000"/>
                <w:sz w:val="16"/>
                <w:szCs w:val="16"/>
                <w:lang w:eastAsia="es-CO"/>
              </w:rPr>
              <w:t>problemas:</w:t>
            </w:r>
            <w:r w:rsidR="00132903">
              <w:rPr>
                <w:rFonts w:ascii="Calibri" w:eastAsia="Times New Roman" w:hAnsi="Calibri" w:cs="Times New Roman"/>
                <w:color w:val="000000"/>
                <w:sz w:val="16"/>
                <w:szCs w:val="16"/>
                <w:lang w:eastAsia="es-CO"/>
              </w:rPr>
              <w:t>__</w:t>
            </w:r>
            <w:r>
              <w:rPr>
                <w:rFonts w:ascii="Calibri" w:eastAsia="Times New Roman" w:hAnsi="Calibri" w:cs="Times New Roman"/>
                <w:color w:val="000000"/>
                <w:sz w:val="16"/>
                <w:szCs w:val="16"/>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2A1C4106"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w:t>
            </w:r>
            <w:r w:rsidR="00DE6CDF">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lang w:eastAsia="es-CO"/>
              </w:rPr>
              <w:t>___</w:t>
            </w:r>
            <w:r w:rsidR="00717695">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5D371B3A"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w:t>
            </w:r>
            <w:r w:rsidR="00DE6CDF">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lang w:eastAsia="es-CO"/>
              </w:rPr>
              <w:t>_</w:t>
            </w:r>
            <w:r w:rsidR="003E29F9">
              <w:rPr>
                <w:rFonts w:ascii="Calibri" w:eastAsia="Times New Roman" w:hAnsi="Calibri" w:cs="Times New Roman"/>
                <w:color w:val="000000"/>
                <w:sz w:val="16"/>
                <w:szCs w:val="16"/>
                <w:lang w:eastAsia="es-CO"/>
              </w:rPr>
              <w:t>X</w:t>
            </w:r>
            <w:r>
              <w:rPr>
                <w:rFonts w:ascii="Calibri" w:eastAsia="Times New Roman" w:hAnsi="Calibri" w:cs="Times New Roman"/>
                <w:color w:val="000000"/>
                <w:sz w:val="16"/>
                <w:szCs w:val="16"/>
                <w:lang w:eastAsia="es-CO"/>
              </w:rPr>
              <w:t>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42463AFF" w:rsidR="00531139" w:rsidRPr="00946B52" w:rsidRDefault="00531139" w:rsidP="00717695">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w:t>
            </w:r>
            <w:r w:rsidR="00717695">
              <w:rPr>
                <w:rFonts w:ascii="Calibri" w:eastAsia="Times New Roman" w:hAnsi="Calibri" w:cs="Times New Roman"/>
                <w:color w:val="000000"/>
                <w:sz w:val="16"/>
                <w:szCs w:val="16"/>
                <w:lang w:eastAsia="es-CO"/>
              </w:rPr>
              <w:t xml:space="preserve"> </w:t>
            </w:r>
            <w:r w:rsidR="00132903">
              <w:rPr>
                <w:rFonts w:ascii="Calibri" w:eastAsia="Times New Roman" w:hAnsi="Calibri" w:cs="Times New Roman"/>
                <w:color w:val="000000"/>
                <w:sz w:val="16"/>
                <w:szCs w:val="16"/>
                <w:lang w:eastAsia="es-CO"/>
              </w:rPr>
              <w:t>__</w:t>
            </w:r>
            <w:r w:rsidR="00717695" w:rsidRPr="00132903">
              <w:rPr>
                <w:rFonts w:ascii="Calibri" w:eastAsia="Times New Roman" w:hAnsi="Calibri" w:cs="Times New Roman"/>
                <w:color w:val="000000"/>
                <w:sz w:val="16"/>
                <w:szCs w:val="16"/>
                <w:u w:val="single"/>
                <w:lang w:eastAsia="es-CO"/>
              </w:rPr>
              <w:t>X</w:t>
            </w:r>
            <w:r w:rsidR="00132903">
              <w:rPr>
                <w:rFonts w:ascii="Calibri" w:eastAsia="Times New Roman" w:hAnsi="Calibri" w:cs="Times New Roman"/>
                <w:color w:val="000000"/>
                <w:sz w:val="16"/>
                <w:szCs w:val="16"/>
                <w:u w:val="single"/>
                <w:lang w:eastAsia="es-CO"/>
              </w:rPr>
              <w:t>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6FFBBC3C"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w:t>
            </w:r>
            <w:r w:rsidR="00717695">
              <w:rPr>
                <w:rFonts w:ascii="Calibri" w:eastAsia="Times New Roman" w:hAnsi="Calibri" w:cs="Times New Roman"/>
                <w:color w:val="000000"/>
                <w:sz w:val="16"/>
                <w:szCs w:val="16"/>
                <w:lang w:eastAsia="es-CO"/>
              </w:rPr>
              <w:t>ocencia:</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DE6CDF">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tcPr>
          <w:p w14:paraId="5A0B005E" w14:textId="559BB455" w:rsidR="00531139" w:rsidRPr="00610DA2" w:rsidRDefault="00610DA2" w:rsidP="00DE6CDF">
            <w:pPr>
              <w:spacing w:after="0" w:line="240" w:lineRule="auto"/>
              <w:rPr>
                <w:rFonts w:ascii="Calibri" w:eastAsia="Times New Roman" w:hAnsi="Calibri" w:cs="Times New Roman"/>
                <w:bCs/>
                <w:color w:val="000000"/>
                <w:sz w:val="20"/>
                <w:szCs w:val="20"/>
                <w:lang w:eastAsia="es-CO"/>
              </w:rPr>
            </w:pPr>
            <w:r w:rsidRPr="00610DA2">
              <w:rPr>
                <w:rFonts w:ascii="Calibri" w:eastAsia="Times New Roman" w:hAnsi="Calibri" w:cs="Times New Roman"/>
                <w:bCs/>
                <w:color w:val="000000"/>
                <w:sz w:val="20"/>
                <w:szCs w:val="20"/>
                <w:lang w:eastAsia="es-CO"/>
              </w:rPr>
              <w:t>Apoyar al grupo de investigación y los eventos que organice</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46741E81" w:rsidR="00531139" w:rsidRPr="000A2455" w:rsidRDefault="00610DA2" w:rsidP="000A2455">
            <w:pPr>
              <w:spacing w:after="0" w:line="240" w:lineRule="auto"/>
              <w:jc w:val="both"/>
              <w:rPr>
                <w:rFonts w:ascii="Calibri" w:eastAsia="Times New Roman" w:hAnsi="Calibri" w:cs="Times New Roman"/>
                <w:bCs/>
                <w:color w:val="000000"/>
                <w:sz w:val="20"/>
                <w:szCs w:val="20"/>
                <w:lang w:eastAsia="es-CO"/>
              </w:rPr>
            </w:pPr>
            <w:r w:rsidRPr="000A2455">
              <w:rPr>
                <w:rFonts w:ascii="Calibri" w:eastAsia="Times New Roman" w:hAnsi="Calibri" w:cs="Times New Roman"/>
                <w:bCs/>
                <w:color w:val="000000"/>
                <w:sz w:val="20"/>
                <w:szCs w:val="20"/>
                <w:lang w:eastAsia="es-CO"/>
              </w:rPr>
              <w:t>A partir, durante y finalización del estímulo recibido como auxiliar de investi</w:t>
            </w:r>
            <w:r w:rsidR="00DE6CDF">
              <w:rPr>
                <w:rFonts w:ascii="Calibri" w:eastAsia="Times New Roman" w:hAnsi="Calibri" w:cs="Times New Roman"/>
                <w:bCs/>
                <w:color w:val="000000"/>
                <w:sz w:val="20"/>
                <w:szCs w:val="20"/>
                <w:lang w:eastAsia="es-CO"/>
              </w:rPr>
              <w:t>gación del proyecto INV ING 3195</w:t>
            </w:r>
            <w:r w:rsidRPr="000A2455">
              <w:rPr>
                <w:rFonts w:ascii="Calibri" w:eastAsia="Times New Roman" w:hAnsi="Calibri" w:cs="Times New Roman"/>
                <w:bCs/>
                <w:color w:val="000000"/>
                <w:sz w:val="20"/>
                <w:szCs w:val="20"/>
                <w:lang w:eastAsia="es-CO"/>
              </w:rPr>
              <w:t xml:space="preserve"> (10 meses)  </w:t>
            </w:r>
          </w:p>
        </w:tc>
      </w:tr>
      <w:tr w:rsidR="00B45ADA" w:rsidRPr="000954A9" w14:paraId="0507D5D9" w14:textId="77777777" w:rsidTr="00062A0E">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2BE4A3C1" w:rsidR="00B45ADA" w:rsidRDefault="00610DA2" w:rsidP="00610DA2">
            <w:pPr>
              <w:spacing w:after="0" w:line="240" w:lineRule="auto"/>
              <w:jc w:val="both"/>
              <w:rPr>
                <w:rFonts w:ascii="Calibri" w:eastAsia="Times New Roman" w:hAnsi="Calibri" w:cs="Times New Roman"/>
                <w:b/>
                <w:bCs/>
                <w:color w:val="000000"/>
                <w:sz w:val="20"/>
                <w:szCs w:val="20"/>
                <w:lang w:eastAsia="es-CO"/>
              </w:rPr>
            </w:pPr>
            <w:r w:rsidRPr="009D1BC6">
              <w:rPr>
                <w:rFonts w:ascii="Calibri" w:eastAsia="Times New Roman" w:hAnsi="Calibri" w:cs="Times New Roman"/>
                <w:bCs/>
                <w:color w:val="000000"/>
                <w:sz w:val="20"/>
                <w:szCs w:val="20"/>
                <w:lang w:eastAsia="es-CO"/>
              </w:rPr>
              <w:t>Apoyar al Centro de Investigación y la Vicerrectoría en las</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actividades de planeación y desarrollo del Encuentro de</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Investigaciones y participar en el curso de formación o</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actividades destinadas a fortalecer sus competencias</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investigativas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tcPr>
          <w:p w14:paraId="2BE18068" w14:textId="294EB6F4" w:rsidR="00B45ADA" w:rsidRDefault="000A2455" w:rsidP="000A2455">
            <w:pPr>
              <w:spacing w:after="0" w:line="240" w:lineRule="auto"/>
              <w:jc w:val="both"/>
              <w:rPr>
                <w:rFonts w:ascii="Calibri" w:eastAsia="Times New Roman" w:hAnsi="Calibri" w:cs="Times New Roman"/>
                <w:b/>
                <w:bCs/>
                <w:color w:val="000000"/>
                <w:sz w:val="20"/>
                <w:szCs w:val="20"/>
                <w:lang w:eastAsia="es-CO"/>
              </w:rPr>
            </w:pPr>
            <w:r w:rsidRPr="000A2455">
              <w:rPr>
                <w:rFonts w:ascii="Calibri" w:eastAsia="Times New Roman" w:hAnsi="Calibri" w:cs="Times New Roman"/>
                <w:bCs/>
                <w:color w:val="000000"/>
                <w:sz w:val="20"/>
                <w:szCs w:val="20"/>
                <w:lang w:eastAsia="es-CO"/>
              </w:rPr>
              <w:t>A partir, durante y finalización del estímulo recibido como auxiliar de investi</w:t>
            </w:r>
            <w:r w:rsidR="00DE6CDF">
              <w:rPr>
                <w:rFonts w:ascii="Calibri" w:eastAsia="Times New Roman" w:hAnsi="Calibri" w:cs="Times New Roman"/>
                <w:bCs/>
                <w:color w:val="000000"/>
                <w:sz w:val="20"/>
                <w:szCs w:val="20"/>
                <w:lang w:eastAsia="es-CO"/>
              </w:rPr>
              <w:t>gación del proyecto INV ING 3195</w:t>
            </w:r>
            <w:r w:rsidRPr="000A2455">
              <w:rPr>
                <w:rFonts w:ascii="Calibri" w:eastAsia="Times New Roman" w:hAnsi="Calibri" w:cs="Times New Roman"/>
                <w:bCs/>
                <w:color w:val="000000"/>
                <w:sz w:val="20"/>
                <w:szCs w:val="20"/>
                <w:lang w:eastAsia="es-CO"/>
              </w:rPr>
              <w:t xml:space="preserve"> (10 meses)  </w:t>
            </w:r>
          </w:p>
        </w:tc>
      </w:tr>
      <w:tr w:rsidR="00B45ADA" w:rsidRPr="000954A9" w14:paraId="4D55A763" w14:textId="77777777" w:rsidTr="00062A0E">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571EA101" w:rsidR="00B45ADA" w:rsidRDefault="00610DA2" w:rsidP="00610DA2">
            <w:pPr>
              <w:spacing w:after="0" w:line="240" w:lineRule="auto"/>
              <w:jc w:val="both"/>
              <w:rPr>
                <w:rFonts w:ascii="Calibri" w:eastAsia="Times New Roman" w:hAnsi="Calibri" w:cs="Times New Roman"/>
                <w:b/>
                <w:bCs/>
                <w:color w:val="000000"/>
                <w:sz w:val="20"/>
                <w:szCs w:val="20"/>
                <w:lang w:eastAsia="es-CO"/>
              </w:rPr>
            </w:pPr>
            <w:r w:rsidRPr="009D1BC6">
              <w:rPr>
                <w:rFonts w:ascii="Calibri" w:eastAsia="Times New Roman" w:hAnsi="Calibri" w:cs="Times New Roman"/>
                <w:bCs/>
                <w:color w:val="000000"/>
                <w:sz w:val="20"/>
                <w:szCs w:val="20"/>
                <w:lang w:eastAsia="es-CO"/>
              </w:rPr>
              <w:lastRenderedPageBreak/>
              <w:t>Participar en las actividades de investigación planteadas en la</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metodología del proyecto, con la posibilidad de participar</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como coautor de los productos derivados o presentar</w:t>
            </w:r>
            <w:r>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pon</w:t>
            </w:r>
            <w:r>
              <w:rPr>
                <w:rFonts w:ascii="Calibri" w:eastAsia="Times New Roman" w:hAnsi="Calibri" w:cs="Times New Roman"/>
                <w:bCs/>
                <w:color w:val="000000"/>
                <w:sz w:val="20"/>
                <w:szCs w:val="20"/>
                <w:lang w:eastAsia="es-CO"/>
              </w:rPr>
              <w:t>encias en eventos relacionados.</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tcPr>
          <w:p w14:paraId="30768193" w14:textId="2459069F" w:rsidR="00B45ADA" w:rsidRDefault="000A2455" w:rsidP="000A2455">
            <w:pPr>
              <w:spacing w:after="0" w:line="240" w:lineRule="auto"/>
              <w:jc w:val="both"/>
              <w:rPr>
                <w:rFonts w:ascii="Calibri" w:eastAsia="Times New Roman" w:hAnsi="Calibri" w:cs="Times New Roman"/>
                <w:b/>
                <w:bCs/>
                <w:color w:val="000000"/>
                <w:sz w:val="20"/>
                <w:szCs w:val="20"/>
                <w:lang w:eastAsia="es-CO"/>
              </w:rPr>
            </w:pPr>
            <w:r w:rsidRPr="000A2455">
              <w:rPr>
                <w:rFonts w:ascii="Calibri" w:eastAsia="Times New Roman" w:hAnsi="Calibri" w:cs="Times New Roman"/>
                <w:bCs/>
                <w:color w:val="000000"/>
                <w:sz w:val="20"/>
                <w:szCs w:val="20"/>
                <w:lang w:eastAsia="es-CO"/>
              </w:rPr>
              <w:t>A partir, durante y finalización del estímulo recibido como auxiliar de investig</w:t>
            </w:r>
            <w:r w:rsidR="00DE6CDF">
              <w:rPr>
                <w:rFonts w:ascii="Calibri" w:eastAsia="Times New Roman" w:hAnsi="Calibri" w:cs="Times New Roman"/>
                <w:bCs/>
                <w:color w:val="000000"/>
                <w:sz w:val="20"/>
                <w:szCs w:val="20"/>
                <w:lang w:eastAsia="es-CO"/>
              </w:rPr>
              <w:t xml:space="preserve">ación del proyecto INV ING 3195 </w:t>
            </w:r>
            <w:r w:rsidRPr="000A2455">
              <w:rPr>
                <w:rFonts w:ascii="Calibri" w:eastAsia="Times New Roman" w:hAnsi="Calibri" w:cs="Times New Roman"/>
                <w:bCs/>
                <w:color w:val="000000"/>
                <w:sz w:val="20"/>
                <w:szCs w:val="20"/>
                <w:lang w:eastAsia="es-CO"/>
              </w:rPr>
              <w:t xml:space="preserve">(10 meses)  </w:t>
            </w:r>
          </w:p>
        </w:tc>
      </w:tr>
      <w:tr w:rsidR="00B45ADA" w:rsidRPr="000954A9" w14:paraId="68E87AAC" w14:textId="77777777" w:rsidTr="00062A0E">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7AFDD85" w14:textId="5785A0E8" w:rsidR="00B45ADA" w:rsidRDefault="00610DA2" w:rsidP="00CE1938">
            <w:pPr>
              <w:spacing w:after="0" w:line="240" w:lineRule="auto"/>
              <w:jc w:val="both"/>
              <w:rPr>
                <w:rFonts w:ascii="Calibri" w:eastAsia="Times New Roman" w:hAnsi="Calibri" w:cs="Times New Roman"/>
                <w:b/>
                <w:bCs/>
                <w:color w:val="000000"/>
                <w:sz w:val="20"/>
                <w:szCs w:val="20"/>
                <w:lang w:eastAsia="es-CO"/>
              </w:rPr>
            </w:pPr>
            <w:r w:rsidRPr="009D1BC6">
              <w:rPr>
                <w:rFonts w:ascii="Calibri" w:eastAsia="Times New Roman" w:hAnsi="Calibri" w:cs="Times New Roman"/>
                <w:bCs/>
                <w:color w:val="000000"/>
                <w:sz w:val="20"/>
                <w:szCs w:val="20"/>
                <w:lang w:eastAsia="es-CO"/>
              </w:rPr>
              <w:t xml:space="preserve">Presentar un informe final en que se evidencien los avances y los aportes del Auxiliar Investigador a los productos del proyecto de investigación y a los grupos y semilleros, avalado </w:t>
            </w:r>
            <w:r w:rsidR="00CE1938">
              <w:rPr>
                <w:rFonts w:ascii="Calibri" w:eastAsia="Times New Roman" w:hAnsi="Calibri" w:cs="Times New Roman"/>
                <w:bCs/>
                <w:color w:val="000000"/>
                <w:sz w:val="20"/>
                <w:szCs w:val="20"/>
                <w:lang w:eastAsia="es-CO"/>
              </w:rPr>
              <w:t>por el investigador</w:t>
            </w:r>
            <w:r w:rsidRPr="009D1BC6">
              <w:rPr>
                <w:rFonts w:ascii="Calibri" w:eastAsia="Times New Roman" w:hAnsi="Calibri" w:cs="Times New Roman"/>
                <w:bCs/>
                <w:color w:val="000000"/>
                <w:sz w:val="20"/>
                <w:szCs w:val="20"/>
                <w:lang w:eastAsia="es-CO"/>
              </w:rPr>
              <w:t xml:space="preserve"> principal del proyecto </w:t>
            </w:r>
            <w:r w:rsidR="00D5604D">
              <w:rPr>
                <w:rFonts w:ascii="Calibri" w:eastAsia="Times New Roman" w:hAnsi="Calibri" w:cs="Times New Roman"/>
                <w:bCs/>
                <w:color w:val="000000"/>
                <w:sz w:val="20"/>
                <w:szCs w:val="20"/>
                <w:lang w:eastAsia="es-CO"/>
              </w:rPr>
              <w:t>INV ING 3195</w:t>
            </w:r>
            <w:r w:rsidR="00CE1938">
              <w:rPr>
                <w:rFonts w:ascii="Calibri" w:eastAsia="Times New Roman" w:hAnsi="Calibri" w:cs="Times New Roman"/>
                <w:bCs/>
                <w:color w:val="000000"/>
                <w:sz w:val="20"/>
                <w:szCs w:val="20"/>
                <w:lang w:eastAsia="es-CO"/>
              </w:rPr>
              <w:t xml:space="preserve"> </w:t>
            </w:r>
            <w:r w:rsidRPr="009D1BC6">
              <w:rPr>
                <w:rFonts w:ascii="Calibri" w:eastAsia="Times New Roman" w:hAnsi="Calibri" w:cs="Times New Roman"/>
                <w:bCs/>
                <w:color w:val="000000"/>
                <w:sz w:val="20"/>
                <w:szCs w:val="20"/>
                <w:lang w:eastAsia="es-CO"/>
              </w:rPr>
              <w:t>y el Centro de Investigaciones de la Facultad de ingeniería</w:t>
            </w: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tcPr>
          <w:p w14:paraId="10D2252A" w14:textId="4BFE7AC5" w:rsidR="00B45ADA" w:rsidRDefault="000A2455" w:rsidP="00DE6CDF">
            <w:pPr>
              <w:spacing w:after="0" w:line="240" w:lineRule="auto"/>
              <w:jc w:val="both"/>
              <w:rPr>
                <w:rFonts w:ascii="Calibri" w:eastAsia="Times New Roman" w:hAnsi="Calibri" w:cs="Times New Roman"/>
                <w:b/>
                <w:bCs/>
                <w:color w:val="000000"/>
                <w:sz w:val="20"/>
                <w:szCs w:val="20"/>
                <w:lang w:eastAsia="es-CO"/>
              </w:rPr>
            </w:pPr>
            <w:r w:rsidRPr="000A2455">
              <w:rPr>
                <w:rFonts w:ascii="Calibri" w:eastAsia="Times New Roman" w:hAnsi="Calibri" w:cs="Times New Roman"/>
                <w:bCs/>
                <w:color w:val="000000"/>
                <w:sz w:val="20"/>
                <w:szCs w:val="20"/>
                <w:lang w:eastAsia="es-CO"/>
              </w:rPr>
              <w:t xml:space="preserve">A </w:t>
            </w:r>
            <w:r>
              <w:rPr>
                <w:rFonts w:ascii="Calibri" w:eastAsia="Times New Roman" w:hAnsi="Calibri" w:cs="Times New Roman"/>
                <w:bCs/>
                <w:color w:val="000000"/>
                <w:sz w:val="20"/>
                <w:szCs w:val="20"/>
                <w:lang w:eastAsia="es-CO"/>
              </w:rPr>
              <w:t>la</w:t>
            </w:r>
            <w:r w:rsidRPr="000A2455">
              <w:rPr>
                <w:rFonts w:ascii="Calibri" w:eastAsia="Times New Roman" w:hAnsi="Calibri" w:cs="Times New Roman"/>
                <w:bCs/>
                <w:color w:val="000000"/>
                <w:sz w:val="20"/>
                <w:szCs w:val="20"/>
                <w:lang w:eastAsia="es-CO"/>
              </w:rPr>
              <w:t xml:space="preserve"> finalización del estímulo recibido como auxiliar de investigación del proyecto INV ING </w:t>
            </w:r>
            <w:r w:rsidR="00DE6CDF">
              <w:rPr>
                <w:rFonts w:ascii="Calibri" w:eastAsia="Times New Roman" w:hAnsi="Calibri" w:cs="Times New Roman"/>
                <w:bCs/>
                <w:color w:val="000000"/>
                <w:sz w:val="20"/>
                <w:szCs w:val="20"/>
                <w:lang w:eastAsia="es-CO"/>
              </w:rPr>
              <w:t>3195</w:t>
            </w:r>
            <w:r w:rsidRPr="000A2455">
              <w:rPr>
                <w:rFonts w:ascii="Calibri" w:eastAsia="Times New Roman" w:hAnsi="Calibri" w:cs="Times New Roman"/>
                <w:bCs/>
                <w:color w:val="000000"/>
                <w:sz w:val="20"/>
                <w:szCs w:val="20"/>
                <w:lang w:eastAsia="es-CO"/>
              </w:rPr>
              <w:t xml:space="preserve"> </w:t>
            </w:r>
            <w:r>
              <w:rPr>
                <w:rFonts w:ascii="Calibri" w:eastAsia="Times New Roman" w:hAnsi="Calibri" w:cs="Times New Roman"/>
                <w:bCs/>
                <w:color w:val="000000"/>
                <w:sz w:val="20"/>
                <w:szCs w:val="20"/>
                <w:lang w:eastAsia="es-CO"/>
              </w:rPr>
              <w:t xml:space="preserve"> (mes 10</w:t>
            </w:r>
            <w:r w:rsidRPr="000A2455">
              <w:rPr>
                <w:rFonts w:ascii="Calibri" w:eastAsia="Times New Roman" w:hAnsi="Calibri" w:cs="Times New Roman"/>
                <w:bCs/>
                <w:color w:val="000000"/>
                <w:sz w:val="20"/>
                <w:szCs w:val="20"/>
                <w:lang w:eastAsia="es-CO"/>
              </w:rPr>
              <w:t xml:space="preserve">)  </w:t>
            </w: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37D3A711" w14:textId="77777777" w:rsidR="00D5604D" w:rsidRDefault="00D5604D" w:rsidP="00531139">
            <w:pPr>
              <w:spacing w:after="0" w:line="240" w:lineRule="auto"/>
              <w:rPr>
                <w:rFonts w:ascii="Times New Roman" w:eastAsia="Times New Roman" w:hAnsi="Times New Roman" w:cs="Times New Roman"/>
                <w:sz w:val="20"/>
                <w:szCs w:val="20"/>
                <w:lang w:eastAsia="es-CO"/>
              </w:rPr>
            </w:pPr>
          </w:p>
          <w:p w14:paraId="5A5C6A96" w14:textId="77777777" w:rsidR="00D5604D" w:rsidRPr="000954A9" w:rsidRDefault="00D5604D"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B106D3" w:rsidRPr="000954A9" w14:paraId="222CD96B" w14:textId="77777777" w:rsidTr="007E156A">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tcPr>
          <w:p w14:paraId="4DFA9B83" w14:textId="1B6D4738"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5736E6">
              <w:t>11/02/2020</w:t>
            </w:r>
          </w:p>
        </w:tc>
      </w:tr>
      <w:tr w:rsidR="00B106D3" w:rsidRPr="000954A9" w14:paraId="137BC84E" w14:textId="77777777" w:rsidTr="007E156A">
        <w:trPr>
          <w:trHeight w:val="181"/>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tcPr>
          <w:p w14:paraId="11876D60" w14:textId="4288A32F"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5736E6">
              <w:t>24/02/2020</w:t>
            </w:r>
          </w:p>
        </w:tc>
      </w:tr>
      <w:tr w:rsidR="00B106D3" w:rsidRPr="000954A9" w14:paraId="62084BE1" w14:textId="77777777" w:rsidTr="007E156A">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tcPr>
          <w:p w14:paraId="7A246A20" w14:textId="21DA9AEC"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5736E6">
              <w:t>26/02/2020</w:t>
            </w:r>
          </w:p>
        </w:tc>
      </w:tr>
      <w:tr w:rsidR="00B106D3" w:rsidRPr="000954A9" w14:paraId="1396EA9B" w14:textId="77777777" w:rsidTr="007E156A">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B106D3" w:rsidRPr="000954A9" w:rsidRDefault="00B106D3" w:rsidP="00B106D3">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p>
        </w:tc>
        <w:tc>
          <w:tcPr>
            <w:tcW w:w="6234" w:type="dxa"/>
            <w:gridSpan w:val="6"/>
            <w:tcBorders>
              <w:top w:val="nil"/>
              <w:left w:val="single" w:sz="8" w:space="0" w:color="auto"/>
              <w:bottom w:val="single" w:sz="4" w:space="0" w:color="auto"/>
              <w:right w:val="single" w:sz="8" w:space="0" w:color="auto"/>
            </w:tcBorders>
            <w:shd w:val="clear" w:color="auto" w:fill="auto"/>
          </w:tcPr>
          <w:p w14:paraId="1E8C9E05" w14:textId="7CDEBADB" w:rsidR="00B106D3" w:rsidRPr="000954A9" w:rsidRDefault="00B106D3" w:rsidP="00B106D3">
            <w:pPr>
              <w:spacing w:after="0" w:line="240" w:lineRule="auto"/>
              <w:rPr>
                <w:rFonts w:ascii="Calibri" w:eastAsia="Times New Roman" w:hAnsi="Calibri" w:cs="Times New Roman"/>
                <w:color w:val="000000"/>
                <w:sz w:val="20"/>
                <w:szCs w:val="20"/>
                <w:lang w:eastAsia="es-CO"/>
              </w:rPr>
            </w:pPr>
            <w:r w:rsidRPr="005736E6">
              <w:t>28/02/2020</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2A7D846A" w14:textId="4DF772C7" w:rsidR="00A37F96" w:rsidRDefault="00A37F96" w:rsidP="00A37F96">
            <w:pPr>
              <w:pStyle w:val="Prrafodelista"/>
              <w:numPr>
                <w:ilvl w:val="0"/>
                <w:numId w:val="3"/>
              </w:numPr>
              <w:spacing w:after="0" w:line="240" w:lineRule="auto"/>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P</w:t>
            </w:r>
            <w:r w:rsidRPr="00A37F96">
              <w:rPr>
                <w:rFonts w:ascii="Calibri" w:eastAsia="Times New Roman" w:hAnsi="Calibri" w:cs="Times New Roman"/>
                <w:bCs/>
                <w:sz w:val="20"/>
                <w:szCs w:val="20"/>
                <w:lang w:eastAsia="es-CO"/>
              </w:rPr>
              <w:t>ropuesta</w:t>
            </w:r>
            <w:r>
              <w:rPr>
                <w:rFonts w:ascii="Calibri" w:eastAsia="Times New Roman" w:hAnsi="Calibri" w:cs="Times New Roman"/>
                <w:bCs/>
                <w:sz w:val="20"/>
                <w:szCs w:val="20"/>
                <w:lang w:eastAsia="es-CO"/>
              </w:rPr>
              <w:t xml:space="preserve"> de investigación: La propuesta es un documento el cual debe incluir:</w:t>
            </w:r>
            <w:r w:rsidRPr="00A37F96">
              <w:rPr>
                <w:rFonts w:ascii="Calibri" w:eastAsia="Times New Roman" w:hAnsi="Calibri" w:cs="Times New Roman"/>
                <w:bCs/>
                <w:sz w:val="20"/>
                <w:szCs w:val="20"/>
                <w:lang w:eastAsia="es-CO"/>
              </w:rPr>
              <w:t xml:space="preserve"> titulo(s), objetivo(s), justificación(es), posible(s), metodología(s)  y resultado(s) esperado(s), bibliografía de artículos de investigación consultados y respectivamente referenciados, en formato APA, que se ajuste alrededor de su perfil de pregrado y maestría que esté realizando en la UMNG </w:t>
            </w:r>
            <w:r>
              <w:rPr>
                <w:rFonts w:ascii="Calibri" w:eastAsia="Times New Roman" w:hAnsi="Calibri" w:cs="Times New Roman"/>
                <w:bCs/>
                <w:sz w:val="20"/>
                <w:szCs w:val="20"/>
                <w:lang w:eastAsia="es-CO"/>
              </w:rPr>
              <w:t xml:space="preserve">para el </w:t>
            </w:r>
            <w:r w:rsidRPr="00A37F96">
              <w:rPr>
                <w:rFonts w:ascii="Calibri" w:eastAsia="Times New Roman" w:hAnsi="Calibri" w:cs="Times New Roman"/>
                <w:bCs/>
                <w:sz w:val="20"/>
                <w:szCs w:val="20"/>
                <w:lang w:eastAsia="es-CO"/>
              </w:rPr>
              <w:t>periodo 2020-1, respecto al proyecto de investigación INV ING 3195,  "EFECTO DEL HUMUS DE BIOSÓLIDO DE LA PLANTA DE TRATAMIENTO DE AGUAS RESIDUALES (PTAR) UMNG SEDE NUEVA GRANADA-CAMPUS CAJICÁ, SOBRE LA GERMINACIÓN Y DESARROLLO DE ESPECIES FLORES DE CORTE"</w:t>
            </w:r>
          </w:p>
          <w:p w14:paraId="3756D382" w14:textId="7B4BEAD9"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Hoja de Vida</w:t>
            </w:r>
            <w:r w:rsidR="00852896">
              <w:rPr>
                <w:rFonts w:ascii="Calibri" w:eastAsia="Times New Roman" w:hAnsi="Calibri" w:cs="Times New Roman"/>
                <w:bCs/>
                <w:sz w:val="20"/>
                <w:szCs w:val="20"/>
                <w:lang w:eastAsia="es-CO"/>
              </w:rPr>
              <w:t xml:space="preserve"> no más de tres páginas</w:t>
            </w:r>
          </w:p>
          <w:p w14:paraId="18FCE54A" w14:textId="77777777"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Fotocopia ampliada al 150% de la Cédula de Ciudadanía legible</w:t>
            </w:r>
          </w:p>
          <w:p w14:paraId="38F5112A" w14:textId="77777777"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Copia de diploma y acta de grado del título profesional</w:t>
            </w:r>
          </w:p>
          <w:p w14:paraId="2CA04476" w14:textId="77777777"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Copia de tarjeta profesional en los casos que sea aplicable</w:t>
            </w:r>
          </w:p>
          <w:p w14:paraId="1B6F324B" w14:textId="0C618E52"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Copia de carga académica o matricula</w:t>
            </w:r>
            <w:r w:rsidR="00CD3B2C">
              <w:rPr>
                <w:rFonts w:ascii="Calibri" w:eastAsia="Times New Roman" w:hAnsi="Calibri" w:cs="Times New Roman"/>
                <w:bCs/>
                <w:sz w:val="20"/>
                <w:szCs w:val="20"/>
                <w:lang w:eastAsia="es-CO"/>
              </w:rPr>
              <w:t xml:space="preserve"> y horario de clases</w:t>
            </w:r>
          </w:p>
          <w:p w14:paraId="13E92F68" w14:textId="77777777"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Soporte ponencias o publicaciones en eventos científicos en áreas del perfil de la convocatoria</w:t>
            </w:r>
          </w:p>
          <w:p w14:paraId="73CC592F" w14:textId="5BD02964" w:rsid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Copia del RUT actualizado</w:t>
            </w:r>
          </w:p>
          <w:p w14:paraId="14B2B809" w14:textId="174C6D3E" w:rsidR="00CD3B2C" w:rsidRPr="00CD3B2C" w:rsidRDefault="00CD3B2C" w:rsidP="00CD3B2C">
            <w:pPr>
              <w:pStyle w:val="Prrafodelista"/>
              <w:numPr>
                <w:ilvl w:val="0"/>
                <w:numId w:val="3"/>
              </w:numPr>
              <w:rPr>
                <w:rFonts w:ascii="Calibri" w:eastAsia="Times New Roman" w:hAnsi="Calibri" w:cs="Times New Roman"/>
                <w:bCs/>
                <w:sz w:val="20"/>
                <w:szCs w:val="20"/>
                <w:lang w:eastAsia="es-CO"/>
              </w:rPr>
            </w:pPr>
            <w:r w:rsidRPr="00CD3B2C">
              <w:rPr>
                <w:rFonts w:ascii="Calibri" w:eastAsia="Times New Roman" w:hAnsi="Calibri" w:cs="Times New Roman"/>
                <w:bCs/>
                <w:sz w:val="20"/>
                <w:szCs w:val="20"/>
                <w:lang w:eastAsia="es-CO"/>
              </w:rPr>
              <w:t>Certifica</w:t>
            </w:r>
            <w:r>
              <w:rPr>
                <w:rFonts w:ascii="Calibri" w:eastAsia="Times New Roman" w:hAnsi="Calibri" w:cs="Times New Roman"/>
                <w:bCs/>
                <w:sz w:val="20"/>
                <w:szCs w:val="20"/>
                <w:lang w:eastAsia="es-CO"/>
              </w:rPr>
              <w:t>do de</w:t>
            </w:r>
            <w:r w:rsidRPr="00CD3B2C">
              <w:rPr>
                <w:rFonts w:ascii="Calibri" w:eastAsia="Times New Roman" w:hAnsi="Calibri" w:cs="Times New Roman"/>
                <w:bCs/>
                <w:sz w:val="20"/>
                <w:szCs w:val="20"/>
                <w:lang w:eastAsia="es-CO"/>
              </w:rPr>
              <w:t xml:space="preserve"> promedio general acumulado (PGA) superior a 4.5 o certifica</w:t>
            </w:r>
            <w:r>
              <w:rPr>
                <w:rFonts w:ascii="Calibri" w:eastAsia="Times New Roman" w:hAnsi="Calibri" w:cs="Times New Roman"/>
                <w:bCs/>
                <w:sz w:val="20"/>
                <w:szCs w:val="20"/>
                <w:lang w:eastAsia="es-CO"/>
              </w:rPr>
              <w:t>do de percentil superior a</w:t>
            </w:r>
            <w:r w:rsidRPr="00CD3B2C">
              <w:rPr>
                <w:rFonts w:ascii="Calibri" w:eastAsia="Times New Roman" w:hAnsi="Calibri" w:cs="Times New Roman"/>
                <w:bCs/>
                <w:sz w:val="20"/>
                <w:szCs w:val="20"/>
                <w:lang w:eastAsia="es-CO"/>
              </w:rPr>
              <w:t xml:space="preserve"> 75. </w:t>
            </w:r>
          </w:p>
          <w:p w14:paraId="53A5C869" w14:textId="32CCDEE0" w:rsidR="00CD3B2C" w:rsidRDefault="00CD3B2C" w:rsidP="00CD3B2C">
            <w:pPr>
              <w:pStyle w:val="Prrafodelista"/>
              <w:numPr>
                <w:ilvl w:val="0"/>
                <w:numId w:val="3"/>
              </w:numPr>
              <w:rPr>
                <w:rFonts w:ascii="Calibri" w:eastAsia="Times New Roman" w:hAnsi="Calibri" w:cs="Times New Roman"/>
                <w:bCs/>
                <w:sz w:val="20"/>
                <w:szCs w:val="20"/>
                <w:lang w:eastAsia="es-CO"/>
              </w:rPr>
            </w:pPr>
            <w:r w:rsidRPr="00CD3B2C">
              <w:rPr>
                <w:rFonts w:ascii="Calibri" w:eastAsia="Times New Roman" w:hAnsi="Calibri" w:cs="Times New Roman"/>
                <w:bCs/>
                <w:sz w:val="20"/>
                <w:szCs w:val="20"/>
                <w:lang w:eastAsia="es-CO"/>
              </w:rPr>
              <w:t>Declaración escrita del escrita del estudiante de no estar vinculado a ningún otro proyecto de investigación en la Universidad ni haber estado o estar vinculado a proceso disciplinario o sancionado disciplinariamente en la Universidad.</w:t>
            </w:r>
          </w:p>
          <w:p w14:paraId="788F0466" w14:textId="6CD33701" w:rsidR="00CD3B2C" w:rsidRPr="00CD3B2C" w:rsidRDefault="00CD3B2C" w:rsidP="00CD3B2C">
            <w:pPr>
              <w:pStyle w:val="Prrafodelista"/>
              <w:numPr>
                <w:ilvl w:val="0"/>
                <w:numId w:val="3"/>
              </w:numPr>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Impresión de histórico notas </w:t>
            </w:r>
            <w:proofErr w:type="spellStart"/>
            <w:r>
              <w:rPr>
                <w:rFonts w:ascii="Calibri" w:eastAsia="Times New Roman" w:hAnsi="Calibri" w:cs="Times New Roman"/>
                <w:bCs/>
                <w:sz w:val="20"/>
                <w:szCs w:val="20"/>
                <w:lang w:eastAsia="es-CO"/>
              </w:rPr>
              <w:t>Univex</w:t>
            </w:r>
            <w:proofErr w:type="spellEnd"/>
            <w:r w:rsidR="00DE6CDF">
              <w:rPr>
                <w:rFonts w:ascii="Calibri" w:eastAsia="Times New Roman" w:hAnsi="Calibri" w:cs="Times New Roman"/>
                <w:bCs/>
                <w:sz w:val="20"/>
                <w:szCs w:val="20"/>
                <w:lang w:eastAsia="es-CO"/>
              </w:rPr>
              <w:t xml:space="preserve"> y horario de clases de 2020</w:t>
            </w:r>
            <w:r w:rsidR="002F2005">
              <w:rPr>
                <w:rFonts w:ascii="Calibri" w:eastAsia="Times New Roman" w:hAnsi="Calibri" w:cs="Times New Roman"/>
                <w:bCs/>
                <w:sz w:val="20"/>
                <w:szCs w:val="20"/>
                <w:lang w:eastAsia="es-CO"/>
              </w:rPr>
              <w:t>-1</w:t>
            </w:r>
          </w:p>
          <w:p w14:paraId="018646F4" w14:textId="77777777" w:rsidR="003E29F9" w:rsidRP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Certificado de antecedentes judiciales</w:t>
            </w:r>
          </w:p>
          <w:p w14:paraId="2FA18C56" w14:textId="77777777" w:rsidR="003E29F9"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 xml:space="preserve">Certificado de antecedentes disciplinarios </w:t>
            </w:r>
          </w:p>
          <w:p w14:paraId="50E97C82" w14:textId="77777777" w:rsidR="00A50A05" w:rsidRDefault="003E29F9" w:rsidP="003E29F9">
            <w:pPr>
              <w:pStyle w:val="Prrafodelista"/>
              <w:numPr>
                <w:ilvl w:val="0"/>
                <w:numId w:val="3"/>
              </w:numPr>
              <w:spacing w:after="0" w:line="240" w:lineRule="auto"/>
              <w:rPr>
                <w:rFonts w:ascii="Calibri" w:eastAsia="Times New Roman" w:hAnsi="Calibri" w:cs="Times New Roman"/>
                <w:bCs/>
                <w:sz w:val="20"/>
                <w:szCs w:val="20"/>
                <w:lang w:eastAsia="es-CO"/>
              </w:rPr>
            </w:pPr>
            <w:r w:rsidRPr="003E29F9">
              <w:rPr>
                <w:rFonts w:ascii="Calibri" w:eastAsia="Times New Roman" w:hAnsi="Calibri" w:cs="Times New Roman"/>
                <w:bCs/>
                <w:sz w:val="20"/>
                <w:szCs w:val="20"/>
                <w:lang w:eastAsia="es-CO"/>
              </w:rPr>
              <w:t>Certificado de responsabilidad fiscal</w:t>
            </w:r>
          </w:p>
          <w:p w14:paraId="6360B9F5" w14:textId="6D6B1283" w:rsidR="00CD3B2C" w:rsidRPr="00CD3B2C" w:rsidRDefault="00CD3B2C" w:rsidP="00CD3B2C">
            <w:pPr>
              <w:pStyle w:val="Prrafodelista"/>
              <w:numPr>
                <w:ilvl w:val="0"/>
                <w:numId w:val="3"/>
              </w:numPr>
              <w:rPr>
                <w:rFonts w:ascii="Calibri" w:eastAsia="Times New Roman" w:hAnsi="Calibri" w:cs="Times New Roman"/>
                <w:bCs/>
                <w:sz w:val="20"/>
                <w:szCs w:val="20"/>
                <w:lang w:eastAsia="es-CO"/>
              </w:rPr>
            </w:pPr>
            <w:r w:rsidRPr="00CD3B2C">
              <w:rPr>
                <w:rFonts w:ascii="Calibri" w:eastAsia="Times New Roman" w:hAnsi="Calibri" w:cs="Times New Roman"/>
                <w:bCs/>
                <w:sz w:val="20"/>
                <w:szCs w:val="20"/>
                <w:lang w:eastAsia="es-CO"/>
              </w:rPr>
              <w:t xml:space="preserve">Presentación escrita del postulante indicando el compromiso de trabajar en la línea de investigación del proyecto “Efecto de humus de biosólidos obtenido de la PTAR de la UMNG Cajicá sobre las primeras fases del desarrollo de dos especies de palmas”, bajo </w:t>
            </w:r>
            <w:r>
              <w:rPr>
                <w:rFonts w:ascii="Calibri" w:eastAsia="Times New Roman" w:hAnsi="Calibri" w:cs="Times New Roman"/>
                <w:bCs/>
                <w:sz w:val="20"/>
                <w:szCs w:val="20"/>
                <w:lang w:eastAsia="es-CO"/>
              </w:rPr>
              <w:t>la dirección del investigador</w:t>
            </w:r>
            <w:r w:rsidRPr="00CD3B2C">
              <w:rPr>
                <w:rFonts w:ascii="Calibri" w:eastAsia="Times New Roman" w:hAnsi="Calibri" w:cs="Times New Roman"/>
                <w:bCs/>
                <w:sz w:val="20"/>
                <w:szCs w:val="20"/>
                <w:lang w:eastAsia="es-CO"/>
              </w:rPr>
              <w:t xml:space="preserve"> principal del proyecto </w:t>
            </w:r>
            <w:r>
              <w:rPr>
                <w:rFonts w:ascii="Calibri" w:eastAsia="Times New Roman" w:hAnsi="Calibri" w:cs="Times New Roman"/>
                <w:bCs/>
                <w:sz w:val="20"/>
                <w:szCs w:val="20"/>
                <w:lang w:eastAsia="es-CO"/>
              </w:rPr>
              <w:t xml:space="preserve">INV ING 2986 </w:t>
            </w:r>
            <w:r w:rsidRPr="00CD3B2C">
              <w:rPr>
                <w:rFonts w:ascii="Calibri" w:eastAsia="Times New Roman" w:hAnsi="Calibri" w:cs="Times New Roman"/>
                <w:bCs/>
                <w:sz w:val="20"/>
                <w:szCs w:val="20"/>
                <w:lang w:eastAsia="es-CO"/>
              </w:rPr>
              <w:t xml:space="preserve">con una disponibilidad de </w:t>
            </w:r>
            <w:r>
              <w:rPr>
                <w:rFonts w:ascii="Calibri" w:eastAsia="Times New Roman" w:hAnsi="Calibri" w:cs="Times New Roman"/>
                <w:bCs/>
                <w:sz w:val="20"/>
                <w:szCs w:val="20"/>
                <w:lang w:eastAsia="es-CO"/>
              </w:rPr>
              <w:t xml:space="preserve">20 </w:t>
            </w:r>
            <w:r w:rsidRPr="00CD3B2C">
              <w:rPr>
                <w:rFonts w:ascii="Calibri" w:eastAsia="Times New Roman" w:hAnsi="Calibri" w:cs="Times New Roman"/>
                <w:bCs/>
                <w:sz w:val="20"/>
                <w:szCs w:val="20"/>
                <w:lang w:eastAsia="es-CO"/>
              </w:rPr>
              <w:t>horas a la semana.  Esta presentación debe ser avalada por la dirección de</w:t>
            </w:r>
            <w:r w:rsidR="000E2348">
              <w:rPr>
                <w:rFonts w:ascii="Calibri" w:eastAsia="Times New Roman" w:hAnsi="Calibri" w:cs="Times New Roman"/>
                <w:bCs/>
                <w:sz w:val="20"/>
                <w:szCs w:val="20"/>
                <w:lang w:eastAsia="es-CO"/>
              </w:rPr>
              <w:t xml:space="preserve"> Posgrado y la D</w:t>
            </w:r>
            <w:r w:rsidRPr="00CD3B2C">
              <w:rPr>
                <w:rFonts w:ascii="Calibri" w:eastAsia="Times New Roman" w:hAnsi="Calibri" w:cs="Times New Roman"/>
                <w:bCs/>
                <w:sz w:val="20"/>
                <w:szCs w:val="20"/>
                <w:lang w:eastAsia="es-CO"/>
              </w:rPr>
              <w:t xml:space="preserve">ecanatura </w:t>
            </w:r>
            <w:r w:rsidR="000E2348">
              <w:rPr>
                <w:rFonts w:ascii="Calibri" w:eastAsia="Times New Roman" w:hAnsi="Calibri" w:cs="Times New Roman"/>
                <w:bCs/>
                <w:sz w:val="20"/>
                <w:szCs w:val="20"/>
                <w:lang w:eastAsia="es-CO"/>
              </w:rPr>
              <w:t>respectiva</w:t>
            </w:r>
            <w:r w:rsidRPr="00CD3B2C">
              <w:rPr>
                <w:rFonts w:ascii="Calibri" w:eastAsia="Times New Roman" w:hAnsi="Calibri" w:cs="Times New Roman"/>
                <w:bCs/>
                <w:sz w:val="20"/>
                <w:szCs w:val="20"/>
                <w:lang w:eastAsia="es-CO"/>
              </w:rPr>
              <w:t>.</w:t>
            </w:r>
          </w:p>
          <w:p w14:paraId="25A91C7E" w14:textId="033CB603" w:rsidR="003E29F9" w:rsidRPr="003E29F9" w:rsidRDefault="003E29F9" w:rsidP="00CD3B2C">
            <w:pPr>
              <w:pStyle w:val="Prrafodelista"/>
              <w:spacing w:after="0" w:line="240" w:lineRule="auto"/>
              <w:rPr>
                <w:rFonts w:ascii="Calibri" w:eastAsia="Times New Roman" w:hAnsi="Calibri" w:cs="Times New Roman"/>
                <w:bCs/>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4226F097" w:rsidR="00E36E47" w:rsidRDefault="00E36E47" w:rsidP="00AE2A80">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 xml:space="preserve">en </w:t>
            </w:r>
            <w:r w:rsidR="00AE2A80">
              <w:rPr>
                <w:rFonts w:ascii="Calibri" w:eastAsia="Times New Roman" w:hAnsi="Calibri" w:cs="Times New Roman"/>
                <w:bCs/>
                <w:sz w:val="20"/>
                <w:szCs w:val="20"/>
                <w:lang w:eastAsia="es-CO"/>
              </w:rPr>
              <w:t>la convocatoria.</w:t>
            </w:r>
            <w:r w:rsidR="00B106D3">
              <w:rPr>
                <w:rFonts w:ascii="Calibri" w:eastAsia="Times New Roman" w:hAnsi="Calibri" w:cs="Times New Roman"/>
                <w:bCs/>
                <w:sz w:val="20"/>
                <w:szCs w:val="20"/>
                <w:lang w:eastAsia="es-CO"/>
              </w:rPr>
              <w:t xml:space="preserve"> (8. Documentación)</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24CD83F4" w:rsidR="00A50A05" w:rsidRPr="00A37F96" w:rsidRDefault="00A37F96" w:rsidP="00CD3B2C">
            <w:pPr>
              <w:spacing w:after="0" w:line="240" w:lineRule="auto"/>
              <w:rPr>
                <w:rFonts w:ascii="Calibri" w:eastAsia="Times New Roman" w:hAnsi="Calibri" w:cs="Times New Roman"/>
                <w:b/>
                <w:bCs/>
                <w:sz w:val="20"/>
                <w:szCs w:val="20"/>
                <w:lang w:eastAsia="es-CO"/>
              </w:rPr>
            </w:pPr>
            <w:r w:rsidRPr="00A37F96">
              <w:rPr>
                <w:rFonts w:ascii="Calibri" w:eastAsia="Times New Roman" w:hAnsi="Calibri" w:cs="Times New Roman"/>
                <w:b/>
                <w:bCs/>
                <w:sz w:val="20"/>
                <w:szCs w:val="20"/>
                <w:lang w:eastAsia="es-CO"/>
              </w:rPr>
              <w:t>Criterio 1:</w:t>
            </w:r>
            <w:r>
              <w:rPr>
                <w:rFonts w:ascii="Calibri" w:eastAsia="Times New Roman" w:hAnsi="Calibri" w:cs="Times New Roman"/>
                <w:b/>
                <w:bCs/>
                <w:sz w:val="20"/>
                <w:szCs w:val="20"/>
                <w:lang w:eastAsia="es-CO"/>
              </w:rPr>
              <w:t xml:space="preserve"> Evaluación Propuesta de la presente convocatoria</w:t>
            </w:r>
          </w:p>
        </w:tc>
      </w:tr>
      <w:tr w:rsidR="00A37F96" w:rsidRPr="000954A9" w14:paraId="1E5E329C"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7D576F85" w14:textId="6F299329" w:rsidR="00A37F96" w:rsidRPr="00A37F96" w:rsidRDefault="00A37F96" w:rsidP="00A37F96">
            <w:pPr>
              <w:spacing w:after="0" w:line="240" w:lineRule="auto"/>
              <w:rPr>
                <w:rFonts w:ascii="Calibri" w:eastAsia="Times New Roman" w:hAnsi="Calibri" w:cs="Times New Roman"/>
                <w:b/>
                <w:bCs/>
                <w:sz w:val="20"/>
                <w:szCs w:val="20"/>
                <w:lang w:eastAsia="es-CO"/>
              </w:rPr>
            </w:pPr>
            <w:r w:rsidRPr="00A37F96">
              <w:rPr>
                <w:rFonts w:ascii="Calibri" w:eastAsia="Times New Roman" w:hAnsi="Calibri" w:cs="Times New Roman"/>
                <w:b/>
                <w:bCs/>
                <w:sz w:val="20"/>
                <w:szCs w:val="20"/>
                <w:lang w:eastAsia="es-CO"/>
              </w:rPr>
              <w:t>Criterio 2</w:t>
            </w:r>
            <w:r w:rsidRPr="00A37F96">
              <w:rPr>
                <w:rFonts w:ascii="Calibri" w:eastAsia="Times New Roman" w:hAnsi="Calibri" w:cs="Times New Roman"/>
                <w:b/>
                <w:bCs/>
                <w:sz w:val="20"/>
                <w:szCs w:val="20"/>
                <w:lang w:eastAsia="es-CO"/>
              </w:rPr>
              <w:t xml:space="preserve">: Entrevista con investigador principal y un </w:t>
            </w:r>
            <w:proofErr w:type="spellStart"/>
            <w:r w:rsidRPr="00A37F96">
              <w:rPr>
                <w:rFonts w:ascii="Calibri" w:eastAsia="Times New Roman" w:hAnsi="Calibri" w:cs="Times New Roman"/>
                <w:b/>
                <w:bCs/>
                <w:sz w:val="20"/>
                <w:szCs w:val="20"/>
                <w:lang w:eastAsia="es-CO"/>
              </w:rPr>
              <w:t>coinvestigador</w:t>
            </w:r>
            <w:proofErr w:type="spellEnd"/>
            <w:r w:rsidRPr="00A37F96">
              <w:rPr>
                <w:rFonts w:ascii="Calibri" w:eastAsia="Times New Roman" w:hAnsi="Calibri" w:cs="Times New Roman"/>
                <w:b/>
                <w:bCs/>
                <w:sz w:val="20"/>
                <w:szCs w:val="20"/>
                <w:lang w:eastAsia="es-CO"/>
              </w:rPr>
              <w:t xml:space="preserve"> del proyecto INV ING 3195</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1019A8AD" w:rsidR="00E36E47" w:rsidRDefault="00A37F96" w:rsidP="00A37F96">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3</w:t>
            </w:r>
            <w:r w:rsidR="00E36E47">
              <w:rPr>
                <w:rFonts w:ascii="Calibri" w:eastAsia="Times New Roman" w:hAnsi="Calibri" w:cs="Times New Roman"/>
                <w:b/>
                <w:bCs/>
                <w:sz w:val="20"/>
                <w:szCs w:val="20"/>
                <w:lang w:eastAsia="es-CO"/>
              </w:rPr>
              <w:t>:</w:t>
            </w:r>
            <w:r>
              <w:rPr>
                <w:rFonts w:ascii="Calibri" w:eastAsia="Times New Roman" w:hAnsi="Calibri" w:cs="Times New Roman"/>
                <w:b/>
                <w:bCs/>
                <w:sz w:val="20"/>
                <w:szCs w:val="20"/>
                <w:lang w:eastAsia="es-CO"/>
              </w:rPr>
              <w:t>PGA</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5F29501C" w:rsidR="00531139" w:rsidRPr="000954A9" w:rsidRDefault="00531139" w:rsidP="00B106D3">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132903">
              <w:rPr>
                <w:rFonts w:ascii="Calibri" w:eastAsia="Times New Roman" w:hAnsi="Calibri" w:cs="Times New Roman"/>
                <w:color w:val="000000"/>
                <w:sz w:val="20"/>
                <w:szCs w:val="20"/>
                <w:lang w:eastAsia="es-CO"/>
              </w:rPr>
              <w:t>D</w:t>
            </w:r>
            <w:r w:rsidRPr="000954A9">
              <w:rPr>
                <w:rFonts w:ascii="Calibri" w:eastAsia="Times New Roman" w:hAnsi="Calibri" w:cs="Times New Roman"/>
                <w:color w:val="000000"/>
                <w:sz w:val="20"/>
                <w:szCs w:val="20"/>
                <w:lang w:eastAsia="es-CO"/>
              </w:rPr>
              <w:t xml:space="preserve">, Piso </w:t>
            </w:r>
            <w:r w:rsidR="00C148FF">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C148FF">
              <w:rPr>
                <w:rFonts w:ascii="Calibri" w:eastAsia="Times New Roman" w:hAnsi="Calibri" w:cs="Times New Roman"/>
                <w:color w:val="000000"/>
                <w:sz w:val="20"/>
                <w:szCs w:val="20"/>
                <w:lang w:eastAsia="es-CO"/>
              </w:rPr>
              <w:t xml:space="preserve">Programa de </w:t>
            </w:r>
            <w:r w:rsidR="00132903">
              <w:rPr>
                <w:rFonts w:ascii="Calibri" w:eastAsia="Times New Roman" w:hAnsi="Calibri" w:cs="Times New Roman"/>
                <w:color w:val="000000"/>
                <w:sz w:val="20"/>
                <w:szCs w:val="20"/>
                <w:lang w:eastAsia="es-CO"/>
              </w:rPr>
              <w:t>Ingeniería Civil</w:t>
            </w:r>
            <w:r w:rsidRPr="000954A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132903">
              <w:rPr>
                <w:rFonts w:ascii="Calibri" w:eastAsia="Times New Roman" w:hAnsi="Calibri" w:cs="Times New Roman"/>
                <w:color w:val="000000"/>
                <w:sz w:val="20"/>
                <w:szCs w:val="20"/>
                <w:lang w:eastAsia="es-CO"/>
              </w:rPr>
              <w:t>Juan Manuel González Guzmán</w:t>
            </w:r>
            <w:r w:rsidRPr="000954A9">
              <w:rPr>
                <w:rFonts w:ascii="Calibri" w:eastAsia="Times New Roman" w:hAnsi="Calibri" w:cs="Times New Roman"/>
                <w:color w:val="000000"/>
                <w:sz w:val="20"/>
                <w:szCs w:val="20"/>
                <w:lang w:eastAsia="es-CO"/>
              </w:rPr>
              <w:t xml:space="preserve">, en el horario: </w:t>
            </w:r>
            <w:r w:rsidR="00B106D3">
              <w:rPr>
                <w:rFonts w:ascii="Calibri" w:eastAsia="Times New Roman" w:hAnsi="Calibri" w:cs="Times New Roman"/>
                <w:color w:val="000000"/>
                <w:sz w:val="20"/>
                <w:szCs w:val="20"/>
                <w:lang w:eastAsia="es-CO"/>
              </w:rPr>
              <w:t>8</w:t>
            </w:r>
            <w:r w:rsidR="00C148FF">
              <w:rPr>
                <w:rFonts w:ascii="Calibri" w:eastAsia="Times New Roman" w:hAnsi="Calibri" w:cs="Times New Roman"/>
                <w:color w:val="000000"/>
                <w:sz w:val="20"/>
                <w:szCs w:val="20"/>
                <w:lang w:eastAsia="es-CO"/>
              </w:rPr>
              <w:t>:00</w:t>
            </w:r>
            <w:r w:rsidR="00B106D3">
              <w:rPr>
                <w:rFonts w:ascii="Calibri" w:eastAsia="Times New Roman" w:hAnsi="Calibri" w:cs="Times New Roman"/>
                <w:color w:val="000000"/>
                <w:sz w:val="20"/>
                <w:szCs w:val="20"/>
                <w:lang w:eastAsia="es-CO"/>
              </w:rPr>
              <w:t xml:space="preserve"> am - </w:t>
            </w:r>
            <w:r w:rsidR="00C148FF">
              <w:rPr>
                <w:rFonts w:ascii="Calibri" w:eastAsia="Times New Roman" w:hAnsi="Calibri" w:cs="Times New Roman"/>
                <w:color w:val="000000"/>
                <w:sz w:val="20"/>
                <w:szCs w:val="20"/>
                <w:lang w:eastAsia="es-CO"/>
              </w:rPr>
              <w:t xml:space="preserve"> </w:t>
            </w:r>
            <w:r w:rsidR="00B106D3">
              <w:rPr>
                <w:rFonts w:ascii="Calibri" w:eastAsia="Times New Roman" w:hAnsi="Calibri" w:cs="Times New Roman"/>
                <w:color w:val="000000"/>
                <w:sz w:val="20"/>
                <w:szCs w:val="20"/>
                <w:lang w:eastAsia="es-CO"/>
              </w:rPr>
              <w:t>10</w:t>
            </w:r>
            <w:r w:rsidR="00C148FF">
              <w:rPr>
                <w:rFonts w:ascii="Calibri" w:eastAsia="Times New Roman" w:hAnsi="Calibri" w:cs="Times New Roman"/>
                <w:color w:val="000000"/>
                <w:sz w:val="20"/>
                <w:szCs w:val="20"/>
                <w:lang w:eastAsia="es-CO"/>
              </w:rPr>
              <w:t xml:space="preserve">:00 </w:t>
            </w:r>
            <w:r w:rsidR="00B106D3">
              <w:rPr>
                <w:rFonts w:ascii="Calibri" w:eastAsia="Times New Roman" w:hAnsi="Calibri" w:cs="Times New Roman"/>
                <w:color w:val="000000"/>
                <w:sz w:val="20"/>
                <w:szCs w:val="20"/>
                <w:lang w:eastAsia="es-CO"/>
              </w:rPr>
              <w:t>a</w:t>
            </w:r>
            <w:bookmarkStart w:id="0" w:name="_GoBack"/>
            <w:bookmarkEnd w:id="0"/>
            <w:r w:rsidR="00C148FF">
              <w:rPr>
                <w:rFonts w:ascii="Calibri" w:eastAsia="Times New Roman" w:hAnsi="Calibri" w:cs="Times New Roman"/>
                <w:color w:val="000000"/>
                <w:sz w:val="20"/>
                <w:szCs w:val="20"/>
                <w:lang w:eastAsia="es-CO"/>
              </w:rPr>
              <w:t>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BA1ED" w14:textId="77777777" w:rsidR="007F48D8" w:rsidRDefault="007F48D8" w:rsidP="00B83B7D">
      <w:pPr>
        <w:spacing w:after="0" w:line="240" w:lineRule="auto"/>
      </w:pPr>
      <w:r>
        <w:separator/>
      </w:r>
    </w:p>
  </w:endnote>
  <w:endnote w:type="continuationSeparator" w:id="0">
    <w:p w14:paraId="5F0DBBA2" w14:textId="77777777" w:rsidR="007F48D8" w:rsidRDefault="007F48D8"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proofErr w:type="spellStart"/>
          <w:r w:rsidRPr="00D30365">
            <w:rPr>
              <w:sz w:val="14"/>
              <w:szCs w:val="14"/>
            </w:rPr>
            <w:t>Vo.Bo</w:t>
          </w:r>
          <w:proofErr w:type="spellEnd"/>
          <w:r w:rsidRPr="00D30365">
            <w:rPr>
              <w:sz w:val="14"/>
              <w:szCs w:val="14"/>
            </w:rPr>
            <w:t xml:space="preserve">.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w:t>
          </w:r>
          <w:proofErr w:type="spellStart"/>
          <w:r w:rsidR="00891C38">
            <w:rPr>
              <w:i/>
              <w:sz w:val="14"/>
              <w:szCs w:val="14"/>
              <w:lang w:val="pt-BR"/>
            </w:rPr>
            <w:t>Leyvi</w:t>
          </w:r>
          <w:proofErr w:type="spellEnd"/>
          <w:r w:rsidR="00891C38">
            <w:rPr>
              <w:i/>
              <w:sz w:val="14"/>
              <w:szCs w:val="14"/>
              <w:lang w:val="pt-BR"/>
            </w:rPr>
            <w:t xml:space="preserve"> </w:t>
          </w:r>
          <w:proofErr w:type="spellStart"/>
          <w:r w:rsidR="00891C38">
            <w:rPr>
              <w:i/>
              <w:sz w:val="14"/>
              <w:szCs w:val="14"/>
              <w:lang w:val="pt-BR"/>
            </w:rPr>
            <w:t>Barón</w:t>
          </w:r>
          <w:proofErr w:type="spellEnd"/>
          <w:r w:rsidR="00891C38">
            <w:rPr>
              <w:i/>
              <w:sz w:val="14"/>
              <w:szCs w:val="14"/>
              <w:lang w:val="pt-BR"/>
            </w:rPr>
            <w:t xml:space="preserve">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w:t>
          </w:r>
          <w:proofErr w:type="spellStart"/>
          <w:r w:rsidR="00097F53">
            <w:rPr>
              <w:i/>
              <w:sz w:val="14"/>
              <w:szCs w:val="14"/>
            </w:rPr>
            <w:t>Iregui</w:t>
          </w:r>
          <w:proofErr w:type="spellEnd"/>
          <w:r w:rsidR="00097F53">
            <w:rPr>
              <w:i/>
              <w:sz w:val="14"/>
              <w:szCs w:val="14"/>
            </w:rPr>
            <w:t xml:space="preserve">,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4F0FC" w14:textId="77777777" w:rsidR="007F48D8" w:rsidRDefault="007F48D8" w:rsidP="00B83B7D">
      <w:pPr>
        <w:spacing w:after="0" w:line="240" w:lineRule="auto"/>
      </w:pPr>
      <w:r>
        <w:separator/>
      </w:r>
    </w:p>
  </w:footnote>
  <w:footnote w:type="continuationSeparator" w:id="0">
    <w:p w14:paraId="1E4444F7" w14:textId="77777777" w:rsidR="007F48D8" w:rsidRDefault="007F48D8" w:rsidP="00B83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FCD"/>
    <w:multiLevelType w:val="hybridMultilevel"/>
    <w:tmpl w:val="D8FA9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1C6F43"/>
    <w:multiLevelType w:val="hybridMultilevel"/>
    <w:tmpl w:val="392A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32D628A"/>
    <w:multiLevelType w:val="hybridMultilevel"/>
    <w:tmpl w:val="392A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1403"/>
    <w:rsid w:val="00014247"/>
    <w:rsid w:val="0001729E"/>
    <w:rsid w:val="00044F31"/>
    <w:rsid w:val="0005203B"/>
    <w:rsid w:val="00093AA9"/>
    <w:rsid w:val="000954A9"/>
    <w:rsid w:val="0009581C"/>
    <w:rsid w:val="00097F53"/>
    <w:rsid w:val="000A2455"/>
    <w:rsid w:val="000D0CB5"/>
    <w:rsid w:val="000E2348"/>
    <w:rsid w:val="000E3A86"/>
    <w:rsid w:val="001124A7"/>
    <w:rsid w:val="00132903"/>
    <w:rsid w:val="00133A25"/>
    <w:rsid w:val="00146C27"/>
    <w:rsid w:val="001701A8"/>
    <w:rsid w:val="00180C66"/>
    <w:rsid w:val="0019463E"/>
    <w:rsid w:val="00194F33"/>
    <w:rsid w:val="001C0637"/>
    <w:rsid w:val="001D55EF"/>
    <w:rsid w:val="002436B3"/>
    <w:rsid w:val="00247195"/>
    <w:rsid w:val="0028082A"/>
    <w:rsid w:val="00286E06"/>
    <w:rsid w:val="002A274D"/>
    <w:rsid w:val="002B2ACF"/>
    <w:rsid w:val="002B2E44"/>
    <w:rsid w:val="002B53F6"/>
    <w:rsid w:val="002D0A1C"/>
    <w:rsid w:val="002D22F8"/>
    <w:rsid w:val="002D6443"/>
    <w:rsid w:val="002F1322"/>
    <w:rsid w:val="002F2005"/>
    <w:rsid w:val="00311370"/>
    <w:rsid w:val="00316F5C"/>
    <w:rsid w:val="0032282F"/>
    <w:rsid w:val="00344AC2"/>
    <w:rsid w:val="0035789B"/>
    <w:rsid w:val="00364E0A"/>
    <w:rsid w:val="00390344"/>
    <w:rsid w:val="003B0AD5"/>
    <w:rsid w:val="003C4D14"/>
    <w:rsid w:val="003E29F9"/>
    <w:rsid w:val="003F423B"/>
    <w:rsid w:val="00405D2D"/>
    <w:rsid w:val="00410B23"/>
    <w:rsid w:val="005047AF"/>
    <w:rsid w:val="00531139"/>
    <w:rsid w:val="005372F3"/>
    <w:rsid w:val="0056303C"/>
    <w:rsid w:val="005A1A55"/>
    <w:rsid w:val="00610DA2"/>
    <w:rsid w:val="00614AE2"/>
    <w:rsid w:val="00651BED"/>
    <w:rsid w:val="00662416"/>
    <w:rsid w:val="006F473F"/>
    <w:rsid w:val="00717695"/>
    <w:rsid w:val="007705CD"/>
    <w:rsid w:val="0078746C"/>
    <w:rsid w:val="0079557E"/>
    <w:rsid w:val="007F48D8"/>
    <w:rsid w:val="007F61E3"/>
    <w:rsid w:val="00851DF5"/>
    <w:rsid w:val="00852896"/>
    <w:rsid w:val="00875486"/>
    <w:rsid w:val="008754BF"/>
    <w:rsid w:val="00877F86"/>
    <w:rsid w:val="00891C38"/>
    <w:rsid w:val="008B44A5"/>
    <w:rsid w:val="008D1DAE"/>
    <w:rsid w:val="009035DE"/>
    <w:rsid w:val="00903E25"/>
    <w:rsid w:val="00907D0C"/>
    <w:rsid w:val="00946B52"/>
    <w:rsid w:val="00973B36"/>
    <w:rsid w:val="00990ACE"/>
    <w:rsid w:val="009B563A"/>
    <w:rsid w:val="009B7F67"/>
    <w:rsid w:val="009C547D"/>
    <w:rsid w:val="009D5F25"/>
    <w:rsid w:val="009E76AC"/>
    <w:rsid w:val="00A06818"/>
    <w:rsid w:val="00A264B1"/>
    <w:rsid w:val="00A37F96"/>
    <w:rsid w:val="00A434CE"/>
    <w:rsid w:val="00A4410C"/>
    <w:rsid w:val="00A50A05"/>
    <w:rsid w:val="00A81562"/>
    <w:rsid w:val="00AE2A80"/>
    <w:rsid w:val="00AF25D1"/>
    <w:rsid w:val="00AF4788"/>
    <w:rsid w:val="00AF5C6D"/>
    <w:rsid w:val="00B106D3"/>
    <w:rsid w:val="00B1752C"/>
    <w:rsid w:val="00B17580"/>
    <w:rsid w:val="00B214B4"/>
    <w:rsid w:val="00B45ADA"/>
    <w:rsid w:val="00B51ED2"/>
    <w:rsid w:val="00B60AE7"/>
    <w:rsid w:val="00B83B7D"/>
    <w:rsid w:val="00BA348B"/>
    <w:rsid w:val="00BB001F"/>
    <w:rsid w:val="00BC3B31"/>
    <w:rsid w:val="00BD1D99"/>
    <w:rsid w:val="00C105E8"/>
    <w:rsid w:val="00C148FF"/>
    <w:rsid w:val="00C366A9"/>
    <w:rsid w:val="00C45C9D"/>
    <w:rsid w:val="00C61033"/>
    <w:rsid w:val="00C80F80"/>
    <w:rsid w:val="00C8381E"/>
    <w:rsid w:val="00CD3B2C"/>
    <w:rsid w:val="00CD7762"/>
    <w:rsid w:val="00CE1938"/>
    <w:rsid w:val="00D03EAE"/>
    <w:rsid w:val="00D11589"/>
    <w:rsid w:val="00D30365"/>
    <w:rsid w:val="00D5604D"/>
    <w:rsid w:val="00D618A1"/>
    <w:rsid w:val="00DA16AE"/>
    <w:rsid w:val="00DE6CDF"/>
    <w:rsid w:val="00E36E47"/>
    <w:rsid w:val="00E40829"/>
    <w:rsid w:val="00E532D0"/>
    <w:rsid w:val="00ED1FF1"/>
    <w:rsid w:val="00EE31C1"/>
    <w:rsid w:val="00F43B5C"/>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1239</Words>
  <Characters>6818</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Juan Manuel Gonzalez Guzman</cp:lastModifiedBy>
  <cp:revision>5</cp:revision>
  <cp:lastPrinted>2019-01-11T19:10:00Z</cp:lastPrinted>
  <dcterms:created xsi:type="dcterms:W3CDTF">2020-02-10T14:39:00Z</dcterms:created>
  <dcterms:modified xsi:type="dcterms:W3CDTF">2020-02-10T21:42:00Z</dcterms:modified>
</cp:coreProperties>
</file>