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4322"/>
        <w:gridCol w:w="4858"/>
      </w:tblGrid>
      <w:tr w:rsidR="00A836B4" w:rsidRPr="00A836B4" w14:paraId="1DA63958"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0EACF69E"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NOMBRE DE LA ASIGNATURA</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1C7DB570" w14:textId="270FCAB5"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ITALIANO 3</w:t>
            </w:r>
          </w:p>
        </w:tc>
      </w:tr>
      <w:tr w:rsidR="00A836B4" w:rsidRPr="00A836B4" w14:paraId="039F4315"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0CF2AC87"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CÓDIGO</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54D17C6D" w14:textId="77777777" w:rsidR="00A836B4" w:rsidRPr="00A836B4" w:rsidRDefault="00A836B4" w:rsidP="004725F0">
            <w:pPr>
              <w:rPr>
                <w:rFonts w:cs="Arial"/>
                <w:b/>
                <w:bCs/>
                <w:color w:val="31849B" w:themeColor="accent5" w:themeShade="BF"/>
                <w:sz w:val="20"/>
              </w:rPr>
            </w:pPr>
          </w:p>
        </w:tc>
      </w:tr>
      <w:tr w:rsidR="00A836B4" w:rsidRPr="00A836B4" w14:paraId="5C70D978"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0FDD3C2C"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SEMESTRE</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355A18A9" w14:textId="2BDD8113"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NA</w:t>
            </w:r>
          </w:p>
        </w:tc>
      </w:tr>
      <w:tr w:rsidR="00A836B4" w:rsidRPr="00A836B4" w14:paraId="121F65F1"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7053B4C5"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PRERREQUISITOS</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564AE426" w14:textId="13DDDC9C"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ITALIANO 2</w:t>
            </w:r>
          </w:p>
        </w:tc>
      </w:tr>
      <w:tr w:rsidR="00A836B4" w:rsidRPr="00A836B4" w14:paraId="598C52DB"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599683C0"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CORREQUISITOS</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7E49353D" w14:textId="3AF9D09F"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NA</w:t>
            </w:r>
          </w:p>
        </w:tc>
      </w:tr>
      <w:tr w:rsidR="00A836B4" w:rsidRPr="00A836B4" w14:paraId="7E217C7B"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77537266"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COORDINADOR Y/O JEFE DE ÁREA</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5758A0E6" w14:textId="0B598E72"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LIBIA MARTÍNEA RIVERA</w:t>
            </w:r>
          </w:p>
        </w:tc>
      </w:tr>
      <w:tr w:rsidR="00A836B4" w:rsidRPr="00A836B4" w14:paraId="07CE7854"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65B16E39"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DOCENTE (S)</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62DE5E24" w14:textId="13F74153"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NA</w:t>
            </w:r>
          </w:p>
        </w:tc>
      </w:tr>
      <w:tr w:rsidR="00A836B4" w:rsidRPr="00A836B4" w14:paraId="43F2F0B5"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16EADB8D"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CRÉDITOS ACADÉMICOS</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4AF56A11" w14:textId="30F47DE2"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NA</w:t>
            </w:r>
          </w:p>
        </w:tc>
      </w:tr>
      <w:tr w:rsidR="00A836B4" w:rsidRPr="00A836B4" w14:paraId="590F3B33" w14:textId="77777777" w:rsidTr="00A836B4">
        <w:tc>
          <w:tcPr>
            <w:tcW w:w="4322" w:type="dxa"/>
            <w:tcBorders>
              <w:top w:val="single" w:sz="8" w:space="0" w:color="4BACC6"/>
              <w:left w:val="single" w:sz="8" w:space="0" w:color="4BACC6"/>
              <w:bottom w:val="single" w:sz="8" w:space="0" w:color="4BACC6"/>
              <w:right w:val="single" w:sz="8" w:space="0" w:color="4BACC6"/>
            </w:tcBorders>
            <w:shd w:val="clear" w:color="auto" w:fill="auto"/>
          </w:tcPr>
          <w:p w14:paraId="5A09241F" w14:textId="77777777"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FECHA DE ELABORACIÓN/ ACTUALIZACIÓN</w:t>
            </w:r>
          </w:p>
        </w:tc>
        <w:tc>
          <w:tcPr>
            <w:tcW w:w="4858" w:type="dxa"/>
            <w:tcBorders>
              <w:top w:val="single" w:sz="8" w:space="0" w:color="4BACC6"/>
              <w:left w:val="single" w:sz="8" w:space="0" w:color="4BACC6"/>
              <w:bottom w:val="single" w:sz="8" w:space="0" w:color="4BACC6"/>
              <w:right w:val="single" w:sz="8" w:space="0" w:color="4BACC6"/>
            </w:tcBorders>
            <w:shd w:val="clear" w:color="auto" w:fill="auto"/>
          </w:tcPr>
          <w:p w14:paraId="2BBBA755" w14:textId="51069F98" w:rsidR="00A836B4" w:rsidRPr="00A836B4" w:rsidRDefault="00A836B4" w:rsidP="004725F0">
            <w:pPr>
              <w:rPr>
                <w:rFonts w:cs="Arial"/>
                <w:b/>
                <w:bCs/>
                <w:color w:val="31849B" w:themeColor="accent5" w:themeShade="BF"/>
                <w:sz w:val="20"/>
              </w:rPr>
            </w:pPr>
            <w:r w:rsidRPr="00A836B4">
              <w:rPr>
                <w:rFonts w:cs="Arial"/>
                <w:b/>
                <w:bCs/>
                <w:color w:val="31849B" w:themeColor="accent5" w:themeShade="BF"/>
                <w:sz w:val="20"/>
              </w:rPr>
              <w:t>01/06/2018</w:t>
            </w:r>
          </w:p>
        </w:tc>
      </w:tr>
    </w:tbl>
    <w:p w14:paraId="26B582AD" w14:textId="77777777" w:rsidR="00077B94" w:rsidRPr="00B90CB0" w:rsidRDefault="00077B94" w:rsidP="001D2DD9">
      <w:pPr>
        <w:rPr>
          <w:rFonts w:cs="Arial"/>
          <w:b/>
          <w:sz w:val="20"/>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D032A3" w:rsidRPr="00B90CB0" w14:paraId="1A7D8FE0" w14:textId="77777777" w:rsidTr="00384BD9">
        <w:tc>
          <w:tcPr>
            <w:tcW w:w="9180" w:type="dxa"/>
            <w:shd w:val="clear" w:color="auto" w:fill="365F91"/>
          </w:tcPr>
          <w:p w14:paraId="1C62EF28" w14:textId="77777777" w:rsidR="00D032A3" w:rsidRPr="00B90CB0" w:rsidRDefault="00D032A3" w:rsidP="00455802">
            <w:pPr>
              <w:rPr>
                <w:rFonts w:cs="Arial"/>
                <w:b/>
                <w:bCs/>
                <w:color w:val="FFFFFF"/>
                <w:szCs w:val="24"/>
              </w:rPr>
            </w:pPr>
            <w:r w:rsidRPr="00B90CB0">
              <w:rPr>
                <w:rFonts w:cs="Arial"/>
                <w:b/>
                <w:bCs/>
                <w:color w:val="FFFFFF"/>
                <w:szCs w:val="24"/>
              </w:rPr>
              <w:t>JUSTIFICACIÓN</w:t>
            </w:r>
          </w:p>
        </w:tc>
      </w:tr>
      <w:tr w:rsidR="00D032A3" w:rsidRPr="00B00A09" w14:paraId="09F46F98"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5E053CA5" w14:textId="760AF5E2" w:rsidR="00D032A3" w:rsidRPr="00B00A09" w:rsidRDefault="00184B2B" w:rsidP="00FA7105">
            <w:pPr>
              <w:pStyle w:val="Default"/>
              <w:jc w:val="both"/>
              <w:rPr>
                <w:bCs/>
                <w:i/>
                <w:sz w:val="22"/>
                <w:szCs w:val="22"/>
                <w:lang w:val="it-IT"/>
              </w:rPr>
            </w:pPr>
            <w:r w:rsidRPr="00B00A09">
              <w:rPr>
                <w:sz w:val="22"/>
                <w:szCs w:val="22"/>
                <w:lang w:val="it-IT"/>
              </w:rPr>
              <w:t>L’insegnamento della lingua italiana e’ la risposta al bisogno di fornire lo studente con le risorse per avere una esperienza di comunic</w:t>
            </w:r>
            <w:r w:rsidR="00B00A09" w:rsidRPr="00B00A09">
              <w:rPr>
                <w:sz w:val="22"/>
                <w:szCs w:val="22"/>
                <w:lang w:val="it-IT"/>
              </w:rPr>
              <w:t>azione attraverso l’insegnamento</w:t>
            </w:r>
            <w:r w:rsidRPr="00B00A09">
              <w:rPr>
                <w:sz w:val="22"/>
                <w:szCs w:val="22"/>
                <w:lang w:val="it-IT"/>
              </w:rPr>
              <w:t xml:space="preserve"> di essa, per servirsi di tutti gli elementi culturali che la compongono per metterla in funzionamento nei piani accademici, lavorativi, turistici o nei tempi di approfittamento del tempo libero. </w:t>
            </w:r>
          </w:p>
        </w:tc>
      </w:tr>
      <w:tr w:rsidR="00D032A3" w:rsidRPr="00B00A09" w14:paraId="53ABAFD6"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0169D20B" w14:textId="77777777" w:rsidR="00D032A3" w:rsidRPr="001372F6" w:rsidRDefault="00D032A3" w:rsidP="00455802">
            <w:pPr>
              <w:rPr>
                <w:rFonts w:cs="Arial"/>
                <w:b/>
                <w:bCs/>
                <w:sz w:val="20"/>
                <w:lang w:val="it-IT"/>
              </w:rPr>
            </w:pPr>
          </w:p>
        </w:tc>
      </w:tr>
    </w:tbl>
    <w:p w14:paraId="7C85754A" w14:textId="77777777" w:rsidR="00D032A3" w:rsidRPr="001372F6" w:rsidRDefault="00D032A3"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077B94" w:rsidRPr="00B90CB0" w14:paraId="1AE072B6" w14:textId="77777777" w:rsidTr="00384BD9">
        <w:tc>
          <w:tcPr>
            <w:tcW w:w="9180" w:type="dxa"/>
            <w:shd w:val="clear" w:color="auto" w:fill="365F91"/>
          </w:tcPr>
          <w:p w14:paraId="26F1874E" w14:textId="77777777" w:rsidR="00077B94" w:rsidRPr="00B90CB0" w:rsidRDefault="007D6A79" w:rsidP="001D2DD9">
            <w:pPr>
              <w:rPr>
                <w:rFonts w:cs="Arial"/>
                <w:b/>
                <w:bCs/>
                <w:color w:val="FFFFFF"/>
                <w:szCs w:val="24"/>
              </w:rPr>
            </w:pPr>
            <w:r w:rsidRPr="00B90CB0">
              <w:rPr>
                <w:rFonts w:cs="Arial"/>
                <w:b/>
                <w:bCs/>
                <w:color w:val="FFFFFF"/>
                <w:szCs w:val="24"/>
              </w:rPr>
              <w:t>OBJETIVO GENERAL</w:t>
            </w:r>
          </w:p>
        </w:tc>
      </w:tr>
      <w:tr w:rsidR="00077B94" w:rsidRPr="0095791B" w14:paraId="4558A080"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4181095C" w14:textId="13FDE4CC" w:rsidR="00184B2B" w:rsidRPr="00B00A09" w:rsidRDefault="00184B2B" w:rsidP="00184B2B">
            <w:pPr>
              <w:rPr>
                <w:rFonts w:cs="Arial"/>
                <w:b/>
                <w:sz w:val="22"/>
                <w:szCs w:val="22"/>
                <w:lang w:val="it-IT"/>
              </w:rPr>
            </w:pPr>
            <w:r w:rsidRPr="00B00A09">
              <w:rPr>
                <w:rFonts w:cs="Arial"/>
                <w:sz w:val="22"/>
                <w:szCs w:val="22"/>
                <w:lang w:val="it-IT"/>
              </w:rPr>
              <w:t>Questo corso ha lo scopo di fornire allo studente uno strument</w:t>
            </w:r>
            <w:r w:rsidR="00B00A09" w:rsidRPr="00B00A09">
              <w:rPr>
                <w:rFonts w:cs="Arial"/>
                <w:sz w:val="22"/>
                <w:szCs w:val="22"/>
                <w:lang w:val="it-IT"/>
              </w:rPr>
              <w:t>o dove si puo’ sviluppare le sue</w:t>
            </w:r>
            <w:r w:rsidRPr="00B00A09">
              <w:rPr>
                <w:rFonts w:cs="Arial"/>
                <w:sz w:val="22"/>
                <w:szCs w:val="22"/>
                <w:lang w:val="it-IT"/>
              </w:rPr>
              <w:t xml:space="preserve"> capacita’ di conoscenza e di azione nel reale.</w:t>
            </w:r>
          </w:p>
          <w:p w14:paraId="2F9D6C83" w14:textId="7A206788" w:rsidR="00077B94" w:rsidRPr="00184B2B" w:rsidRDefault="00184B2B" w:rsidP="00184B2B">
            <w:pPr>
              <w:rPr>
                <w:rFonts w:cs="Arial"/>
                <w:sz w:val="28"/>
              </w:rPr>
            </w:pPr>
            <w:r w:rsidRPr="00B00A09">
              <w:rPr>
                <w:rFonts w:cs="Arial"/>
                <w:sz w:val="22"/>
                <w:szCs w:val="22"/>
                <w:lang w:val="it-IT"/>
              </w:rPr>
              <w:t>Gli studenti possono comprendere ed utilizzare delle espressioni quotidiane anche parlare con frasi semplici che soddisfano le loro idee. Loro possono presentarsi e presentare a qualcuna persona, anche domandare e rispondere domande sulla sua salute e una operazione bancaria. Chiedere</w:t>
            </w:r>
            <w:r w:rsidR="00B00A09" w:rsidRPr="00B00A09">
              <w:rPr>
                <w:rFonts w:cs="Arial"/>
                <w:sz w:val="22"/>
                <w:szCs w:val="22"/>
                <w:lang w:val="it-IT"/>
              </w:rPr>
              <w:t xml:space="preserve"> e da consigli su </w:t>
            </w:r>
            <w:r w:rsidRPr="00B00A09">
              <w:rPr>
                <w:rFonts w:cs="Arial"/>
                <w:sz w:val="22"/>
                <w:szCs w:val="22"/>
                <w:lang w:val="it-IT"/>
              </w:rPr>
              <w:t>cosa deve indossare una persona. Loro possono agire e reagire d'una maniera semplice e chiara. Loro possono usare un lessico basico e fare dialoghi in un cotesto reale come nei negozi, in un concerto, ecc. Dire quando si e’ d’accordo o non riguardo un tema comune.</w:t>
            </w:r>
            <w:r w:rsidRPr="00B00A09">
              <w:rPr>
                <w:rFonts w:cs="Arial"/>
                <w:color w:val="000000"/>
                <w:sz w:val="22"/>
                <w:szCs w:val="22"/>
                <w:lang w:val="it-IT"/>
              </w:rPr>
              <w:t xml:space="preserve"> Esprimere desideri, disappunto, approvazione e rammarico.</w:t>
            </w:r>
            <w:r w:rsidRPr="00DE7FBE">
              <w:rPr>
                <w:color w:val="000000"/>
                <w:szCs w:val="22"/>
                <w:lang w:val="it-IT"/>
              </w:rPr>
              <w:t xml:space="preserve"> </w:t>
            </w:r>
          </w:p>
        </w:tc>
      </w:tr>
      <w:tr w:rsidR="00077B94" w:rsidRPr="0095791B" w14:paraId="78D035B2"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74123034" w14:textId="77777777" w:rsidR="00077B94" w:rsidRPr="0095791B" w:rsidRDefault="00077B94" w:rsidP="001D2DD9">
            <w:pPr>
              <w:rPr>
                <w:rFonts w:cs="Arial"/>
                <w:b/>
                <w:bCs/>
                <w:sz w:val="20"/>
                <w:lang w:val="en-US"/>
              </w:rPr>
            </w:pPr>
          </w:p>
        </w:tc>
      </w:tr>
    </w:tbl>
    <w:p w14:paraId="66A8E2C6" w14:textId="77777777" w:rsidR="00741DC7" w:rsidRPr="0095791B" w:rsidRDefault="00741DC7" w:rsidP="001D2DD9">
      <w:pPr>
        <w:rPr>
          <w:rFonts w:cs="Arial"/>
          <w:b/>
          <w:sz w:val="20"/>
          <w:lang w:val="en-US"/>
        </w:rPr>
      </w:pPr>
    </w:p>
    <w:p w14:paraId="7810C288" w14:textId="77777777" w:rsidR="00077B94" w:rsidRPr="0095791B" w:rsidRDefault="00741DC7" w:rsidP="001D2DD9">
      <w:pPr>
        <w:rPr>
          <w:rFonts w:cs="Arial"/>
          <w:b/>
          <w:sz w:val="20"/>
          <w:lang w:val="en-US"/>
        </w:rPr>
      </w:pPr>
      <w:r w:rsidRPr="0095791B">
        <w:rPr>
          <w:rFonts w:cs="Arial"/>
          <w:b/>
          <w:sz w:val="20"/>
          <w:lang w:val="en-US"/>
        </w:rPr>
        <w:br w:type="page"/>
      </w: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077B94" w:rsidRPr="00B90CB0" w14:paraId="4D715CF7" w14:textId="77777777" w:rsidTr="00384BD9">
        <w:tc>
          <w:tcPr>
            <w:tcW w:w="9180" w:type="dxa"/>
            <w:shd w:val="clear" w:color="auto" w:fill="365F91"/>
          </w:tcPr>
          <w:p w14:paraId="3603DE3B" w14:textId="77777777" w:rsidR="00077B94" w:rsidRPr="00B90CB0" w:rsidRDefault="00077B94" w:rsidP="001D2DD9">
            <w:pPr>
              <w:rPr>
                <w:rFonts w:cs="Arial"/>
                <w:b/>
                <w:bCs/>
                <w:color w:val="FFFFFF"/>
                <w:szCs w:val="24"/>
              </w:rPr>
            </w:pPr>
            <w:r w:rsidRPr="00B90CB0">
              <w:rPr>
                <w:rFonts w:cs="Arial"/>
                <w:b/>
                <w:bCs/>
                <w:color w:val="FFFFFF"/>
                <w:szCs w:val="24"/>
              </w:rPr>
              <w:lastRenderedPageBreak/>
              <w:t>COMPETENCIA GLOBAL</w:t>
            </w:r>
          </w:p>
        </w:tc>
      </w:tr>
      <w:tr w:rsidR="00077B94" w:rsidRPr="00B00A09" w14:paraId="09623087"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11086047" w14:textId="54286D11" w:rsidR="00077B94" w:rsidRPr="00B00A09" w:rsidRDefault="00184B2B" w:rsidP="00872C7D">
            <w:pPr>
              <w:rPr>
                <w:rFonts w:cs="Arial"/>
                <w:b/>
                <w:bCs/>
                <w:color w:val="FF0000"/>
                <w:sz w:val="22"/>
                <w:szCs w:val="22"/>
                <w:lang w:val="it-IT"/>
              </w:rPr>
            </w:pPr>
            <w:r w:rsidRPr="00B00A09">
              <w:rPr>
                <w:sz w:val="22"/>
                <w:szCs w:val="22"/>
                <w:lang w:val="it-IT"/>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w:t>
            </w:r>
            <w:r w:rsidRPr="00B00A09">
              <w:rPr>
                <w:color w:val="FF0000"/>
                <w:sz w:val="22"/>
                <w:szCs w:val="22"/>
                <w:lang w:val="it-IT"/>
              </w:rPr>
              <w:t xml:space="preserve"> </w:t>
            </w:r>
          </w:p>
        </w:tc>
      </w:tr>
      <w:tr w:rsidR="00077B94" w:rsidRPr="00B00A09" w14:paraId="0779A8E5"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16EC6F61" w14:textId="77777777" w:rsidR="00077B94" w:rsidRPr="001372F6" w:rsidRDefault="00077B94" w:rsidP="001D2DD9">
            <w:pPr>
              <w:rPr>
                <w:rFonts w:cs="Arial"/>
                <w:b/>
                <w:bCs/>
                <w:sz w:val="20"/>
                <w:lang w:val="it-IT"/>
              </w:rPr>
            </w:pPr>
          </w:p>
        </w:tc>
      </w:tr>
    </w:tbl>
    <w:p w14:paraId="615105B2" w14:textId="77777777" w:rsidR="00077B94" w:rsidRPr="001372F6" w:rsidRDefault="00077B94" w:rsidP="001D2DD9">
      <w:pPr>
        <w:rPr>
          <w:rFonts w:cs="Arial"/>
          <w:b/>
          <w:sz w:val="20"/>
          <w:lang w:val="it-IT"/>
        </w:rPr>
      </w:pPr>
    </w:p>
    <w:p w14:paraId="7C5479D1" w14:textId="77777777" w:rsidR="007D6A79" w:rsidRPr="001372F6" w:rsidRDefault="007D6A79"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7D6A79" w:rsidRPr="00B90CB0" w14:paraId="50DFF015" w14:textId="77777777" w:rsidTr="00384BD9">
        <w:tc>
          <w:tcPr>
            <w:tcW w:w="9180" w:type="dxa"/>
            <w:shd w:val="clear" w:color="auto" w:fill="365F91"/>
          </w:tcPr>
          <w:p w14:paraId="4FD2464E" w14:textId="77777777" w:rsidR="007D6A79" w:rsidRPr="00B90CB0" w:rsidRDefault="007D6A79" w:rsidP="001D2DD9">
            <w:pPr>
              <w:rPr>
                <w:rFonts w:cs="Arial"/>
                <w:b/>
                <w:bCs/>
                <w:color w:val="FFFFFF"/>
                <w:szCs w:val="24"/>
              </w:rPr>
            </w:pPr>
            <w:r w:rsidRPr="00B90CB0">
              <w:rPr>
                <w:rFonts w:cs="Arial"/>
                <w:b/>
                <w:bCs/>
                <w:color w:val="FFFFFF"/>
                <w:szCs w:val="24"/>
              </w:rPr>
              <w:t>COMPETENCIAS ESPECÍFICAS</w:t>
            </w:r>
          </w:p>
        </w:tc>
      </w:tr>
      <w:tr w:rsidR="007D6A79" w:rsidRPr="00B00A09" w14:paraId="56C9F74E"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3A0A35FD" w14:textId="17A4770E" w:rsidR="0095791B" w:rsidRPr="00B00A09" w:rsidRDefault="00B62BD4" w:rsidP="0095791B">
            <w:pPr>
              <w:pStyle w:val="Default"/>
              <w:jc w:val="both"/>
              <w:rPr>
                <w:sz w:val="22"/>
                <w:szCs w:val="22"/>
                <w:lang w:val="it-IT"/>
              </w:rPr>
            </w:pPr>
            <w:r w:rsidRPr="00B00A09">
              <w:rPr>
                <w:b/>
                <w:bCs/>
                <w:sz w:val="22"/>
                <w:szCs w:val="22"/>
                <w:lang w:val="it-IT"/>
              </w:rPr>
              <w:t>ASCOLTARE</w:t>
            </w:r>
            <w:r w:rsidR="0095791B" w:rsidRPr="00B00A09">
              <w:rPr>
                <w:b/>
                <w:bCs/>
                <w:sz w:val="22"/>
                <w:szCs w:val="22"/>
                <w:lang w:val="it-IT"/>
              </w:rPr>
              <w:t xml:space="preserve"> </w:t>
            </w:r>
          </w:p>
          <w:p w14:paraId="39B39CB0" w14:textId="77777777" w:rsidR="00184B2B" w:rsidRPr="00B00A09" w:rsidRDefault="00184B2B" w:rsidP="00184B2B">
            <w:pPr>
              <w:rPr>
                <w:rFonts w:cs="Arial"/>
                <w:color w:val="000000"/>
                <w:sz w:val="22"/>
                <w:szCs w:val="22"/>
                <w:lang w:val="it-IT"/>
              </w:rPr>
            </w:pPr>
            <w:r w:rsidRPr="00B00A09">
              <w:rPr>
                <w:rFonts w:cs="Arial"/>
                <w:color w:val="000000"/>
                <w:sz w:val="22"/>
                <w:szCs w:val="22"/>
                <w:lang w:val="it-IT"/>
              </w:rPr>
              <w:t xml:space="preserve">Lo studente può identificare suoni propri della lingua. Inoltre, sentire l’idea generale di ciò che ascolta, essendo capace di fornire informazione personale ed alcuni dettagli degli interlocutori o della situazione che arriva. L’idea ed ascoltare una registrazione e comprenderla e cosi fare il rapporto.  </w:t>
            </w:r>
          </w:p>
          <w:p w14:paraId="29556695" w14:textId="77777777" w:rsidR="0095791B" w:rsidRPr="00B00A09" w:rsidRDefault="006A42F4" w:rsidP="0095791B">
            <w:pPr>
              <w:pStyle w:val="Default"/>
              <w:jc w:val="both"/>
              <w:rPr>
                <w:sz w:val="22"/>
                <w:szCs w:val="22"/>
                <w:lang w:val="it-IT"/>
              </w:rPr>
            </w:pPr>
            <w:r w:rsidRPr="00B00A09">
              <w:rPr>
                <w:b/>
                <w:bCs/>
                <w:sz w:val="22"/>
                <w:szCs w:val="22"/>
                <w:lang w:val="it-IT"/>
              </w:rPr>
              <w:t>LEGGERE</w:t>
            </w:r>
            <w:r w:rsidR="0095791B" w:rsidRPr="00B00A09">
              <w:rPr>
                <w:b/>
                <w:bCs/>
                <w:sz w:val="22"/>
                <w:szCs w:val="22"/>
                <w:lang w:val="it-IT"/>
              </w:rPr>
              <w:t xml:space="preserve"> </w:t>
            </w:r>
          </w:p>
          <w:p w14:paraId="124BF06B" w14:textId="0652FC89" w:rsidR="00184B2B" w:rsidRPr="00B00A09" w:rsidRDefault="00184B2B" w:rsidP="00184B2B">
            <w:pPr>
              <w:rPr>
                <w:rFonts w:cs="Arial"/>
                <w:color w:val="000000"/>
                <w:sz w:val="22"/>
                <w:szCs w:val="22"/>
                <w:lang w:val="it-IT"/>
              </w:rPr>
            </w:pPr>
            <w:r w:rsidRPr="00B00A09">
              <w:rPr>
                <w:rFonts w:cs="Arial"/>
                <w:color w:val="000000"/>
                <w:sz w:val="22"/>
                <w:szCs w:val="22"/>
                <w:lang w:val="it-IT"/>
              </w:rPr>
              <w:t xml:space="preserve">Lo studente comprendere testi e descrizioni semplici. Anche, comprende istruzioni scritte in modo semplice e riconosce cartoline o testi. I tipi di testi che può leggere si appoggiano su nomi comuni, parole e lessico basico. </w:t>
            </w:r>
          </w:p>
          <w:p w14:paraId="476788C5" w14:textId="77777777" w:rsidR="007D6A79" w:rsidRPr="00B00A09" w:rsidRDefault="006A42F4" w:rsidP="0095791B">
            <w:pPr>
              <w:rPr>
                <w:b/>
                <w:bCs/>
                <w:sz w:val="22"/>
                <w:szCs w:val="22"/>
                <w:lang w:val="it-IT"/>
              </w:rPr>
            </w:pPr>
            <w:r w:rsidRPr="00B00A09">
              <w:rPr>
                <w:b/>
                <w:bCs/>
                <w:sz w:val="22"/>
                <w:szCs w:val="22"/>
                <w:lang w:val="it-IT"/>
              </w:rPr>
              <w:t>SCRIVERE</w:t>
            </w:r>
            <w:r w:rsidR="0095791B" w:rsidRPr="00B00A09">
              <w:rPr>
                <w:b/>
                <w:bCs/>
                <w:sz w:val="22"/>
                <w:szCs w:val="22"/>
                <w:lang w:val="it-IT"/>
              </w:rPr>
              <w:t xml:space="preserve"> </w:t>
            </w:r>
          </w:p>
          <w:p w14:paraId="14C1AF9C" w14:textId="657AABA4" w:rsidR="00184B2B" w:rsidRPr="00B00A09" w:rsidRDefault="00184B2B" w:rsidP="00184B2B">
            <w:pPr>
              <w:rPr>
                <w:rFonts w:cs="Arial"/>
                <w:color w:val="000000"/>
                <w:sz w:val="22"/>
                <w:szCs w:val="22"/>
                <w:lang w:val="it-IT"/>
              </w:rPr>
            </w:pPr>
            <w:r w:rsidRPr="00B00A09">
              <w:rPr>
                <w:rFonts w:cs="Arial"/>
                <w:color w:val="000000"/>
                <w:sz w:val="22"/>
                <w:szCs w:val="22"/>
                <w:lang w:val="it-IT"/>
              </w:rPr>
              <w:t xml:space="preserve">Lo studente può scrivere testi utilizzando pronomi, preposizioni, verbi al passato prossimo, l’imperfetto, e al futuro semplice e anteriore. Esprime situazioni semplici della vita e comporre testi coerenti utilizzando numeri, date, espressioni, condizionale ed i diversi gradi de aggettivo. </w:t>
            </w:r>
          </w:p>
          <w:p w14:paraId="3AC87867" w14:textId="37C70396" w:rsidR="0095791B" w:rsidRPr="00B00A09" w:rsidRDefault="00B62BD4" w:rsidP="0095791B">
            <w:pPr>
              <w:pStyle w:val="Default"/>
              <w:jc w:val="both"/>
              <w:rPr>
                <w:sz w:val="22"/>
                <w:szCs w:val="22"/>
              </w:rPr>
            </w:pPr>
            <w:r w:rsidRPr="00B00A09">
              <w:rPr>
                <w:b/>
                <w:bCs/>
                <w:sz w:val="22"/>
                <w:szCs w:val="22"/>
              </w:rPr>
              <w:t>PARLARE</w:t>
            </w:r>
          </w:p>
          <w:p w14:paraId="37BFDE8F" w14:textId="506381DD" w:rsidR="0095791B" w:rsidRPr="00184B2B" w:rsidRDefault="00184B2B" w:rsidP="00184B2B">
            <w:pPr>
              <w:tabs>
                <w:tab w:val="left" w:pos="8160"/>
              </w:tabs>
              <w:rPr>
                <w:rFonts w:cs="Arial"/>
                <w:color w:val="000000"/>
                <w:sz w:val="40"/>
                <w:lang w:val="it-IT"/>
              </w:rPr>
            </w:pPr>
            <w:r w:rsidRPr="00B00A09">
              <w:rPr>
                <w:rFonts w:cs="Arial"/>
                <w:color w:val="000000"/>
                <w:sz w:val="22"/>
                <w:szCs w:val="22"/>
                <w:lang w:val="it-IT"/>
              </w:rPr>
              <w:t>Lo studente può parlare in modo semplice, prestando attenzione al modo nel quale le vocali e le consonanti sono pronunciate nella lingua che impara. Inoltre, può formulare e rispondere alle domande in relazione con informazione personale, la salute e una operazione bancaria, ecc. allo stes</w:t>
            </w:r>
            <w:r w:rsidR="00B00A09">
              <w:rPr>
                <w:rFonts w:cs="Arial"/>
                <w:color w:val="000000"/>
                <w:sz w:val="22"/>
                <w:szCs w:val="22"/>
                <w:lang w:val="it-IT"/>
              </w:rPr>
              <w:t xml:space="preserve">so modo, può dire quali sono i </w:t>
            </w:r>
            <w:r w:rsidRPr="00B00A09">
              <w:rPr>
                <w:rFonts w:cs="Arial"/>
                <w:color w:val="000000"/>
                <w:sz w:val="22"/>
                <w:szCs w:val="22"/>
                <w:lang w:val="it-IT"/>
              </w:rPr>
              <w:t>suoi desideri e dare e chiedere aiuto. Benché non possa troppo interagire, può parlare sulla sua vita usando Condizionale semplice e composto</w:t>
            </w:r>
            <w:r w:rsidR="00B00A09">
              <w:rPr>
                <w:rFonts w:cs="Arial"/>
                <w:color w:val="000000"/>
                <w:sz w:val="22"/>
                <w:szCs w:val="22"/>
                <w:lang w:val="it-IT"/>
              </w:rPr>
              <w:t xml:space="preserve"> </w:t>
            </w:r>
            <w:r w:rsidRPr="00B00A09">
              <w:rPr>
                <w:rFonts w:cs="Arial"/>
                <w:color w:val="000000"/>
                <w:sz w:val="22"/>
                <w:szCs w:val="22"/>
                <w:lang w:val="it-IT"/>
              </w:rPr>
              <w:t>(regolare e irregolare) anche l’imperativo.</w:t>
            </w:r>
            <w:r w:rsidR="0095791B" w:rsidRPr="001372F6">
              <w:rPr>
                <w:sz w:val="23"/>
                <w:szCs w:val="23"/>
                <w:lang w:val="it-IT"/>
              </w:rPr>
              <w:t xml:space="preserve"> </w:t>
            </w:r>
          </w:p>
        </w:tc>
      </w:tr>
      <w:tr w:rsidR="007D6A79" w:rsidRPr="00B00A09" w14:paraId="1F92EA98"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1D213FA2" w14:textId="77777777" w:rsidR="007D6A79" w:rsidRPr="001372F6" w:rsidRDefault="007D6A79" w:rsidP="0095791B">
            <w:pPr>
              <w:ind w:left="720"/>
              <w:rPr>
                <w:rFonts w:cs="Arial"/>
                <w:bCs/>
                <w:i/>
                <w:sz w:val="16"/>
                <w:szCs w:val="16"/>
                <w:lang w:val="it-IT"/>
              </w:rPr>
            </w:pPr>
          </w:p>
        </w:tc>
      </w:tr>
    </w:tbl>
    <w:p w14:paraId="623E7A4C" w14:textId="77777777" w:rsidR="007D6A79" w:rsidRPr="001372F6" w:rsidRDefault="007D6A79" w:rsidP="001D2DD9">
      <w:pPr>
        <w:rPr>
          <w:rFonts w:cs="Arial"/>
          <w:b/>
          <w:sz w:val="20"/>
          <w:lang w:val="it-IT"/>
        </w:rPr>
      </w:pPr>
    </w:p>
    <w:p w14:paraId="11E68E7A" w14:textId="77777777" w:rsidR="0085795F" w:rsidRPr="001372F6" w:rsidRDefault="0085795F" w:rsidP="001D2DD9">
      <w:pPr>
        <w:rPr>
          <w:rFonts w:cs="Arial"/>
          <w:b/>
          <w:sz w:val="20"/>
          <w:lang w:val="it-IT"/>
        </w:rPr>
      </w:pPr>
    </w:p>
    <w:p w14:paraId="54F4A221" w14:textId="77777777" w:rsidR="00384BD9" w:rsidRPr="001372F6" w:rsidRDefault="00741DC7" w:rsidP="001D2DD9">
      <w:pPr>
        <w:rPr>
          <w:rFonts w:cs="Arial"/>
          <w:b/>
          <w:sz w:val="20"/>
          <w:lang w:val="it-IT"/>
        </w:rPr>
      </w:pPr>
      <w:r w:rsidRPr="001372F6">
        <w:rPr>
          <w:rFonts w:cs="Arial"/>
          <w:b/>
          <w:sz w:val="20"/>
          <w:lang w:val="it-IT"/>
        </w:rPr>
        <w:br w:type="page"/>
      </w: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85795F" w:rsidRPr="00B90CB0" w14:paraId="44A8CE36" w14:textId="77777777" w:rsidTr="00384BD9">
        <w:tc>
          <w:tcPr>
            <w:tcW w:w="9180" w:type="dxa"/>
            <w:shd w:val="clear" w:color="auto" w:fill="365F91"/>
          </w:tcPr>
          <w:p w14:paraId="47FCB497" w14:textId="77777777" w:rsidR="0085795F" w:rsidRPr="00B90CB0" w:rsidRDefault="00741DC7" w:rsidP="00550CF9">
            <w:pPr>
              <w:rPr>
                <w:rFonts w:cs="Arial"/>
                <w:b/>
                <w:bCs/>
                <w:color w:val="FFFFFF"/>
                <w:szCs w:val="24"/>
              </w:rPr>
            </w:pPr>
            <w:r>
              <w:rPr>
                <w:rFonts w:cs="Arial"/>
                <w:b/>
                <w:bCs/>
                <w:color w:val="FFFFFF"/>
                <w:szCs w:val="24"/>
              </w:rPr>
              <w:lastRenderedPageBreak/>
              <w:t>CONTENIDOS</w:t>
            </w:r>
          </w:p>
        </w:tc>
      </w:tr>
      <w:tr w:rsidR="00741DC7" w:rsidRPr="001372F6" w14:paraId="5FEC39AB" w14:textId="77777777" w:rsidTr="003B4C8B">
        <w:trPr>
          <w:trHeight w:val="2402"/>
        </w:trPr>
        <w:tc>
          <w:tcPr>
            <w:tcW w:w="9180" w:type="dxa"/>
            <w:tcBorders>
              <w:top w:val="single" w:sz="8" w:space="0" w:color="4BACC6"/>
              <w:left w:val="single" w:sz="8" w:space="0" w:color="4BACC6"/>
              <w:bottom w:val="single" w:sz="8" w:space="0" w:color="4BACC6"/>
              <w:right w:val="single" w:sz="8" w:space="0" w:color="4BACC6"/>
            </w:tcBorders>
          </w:tcPr>
          <w:p w14:paraId="3D68E146" w14:textId="42097CDF" w:rsidR="00E16245" w:rsidRPr="00B00A09" w:rsidRDefault="00E16245" w:rsidP="006B03E9">
            <w:pPr>
              <w:numPr>
                <w:ilvl w:val="0"/>
                <w:numId w:val="17"/>
              </w:numPr>
              <w:jc w:val="left"/>
              <w:rPr>
                <w:rFonts w:cs="Arial"/>
                <w:sz w:val="22"/>
                <w:szCs w:val="22"/>
                <w:lang w:val="it-IT"/>
              </w:rPr>
            </w:pPr>
            <w:r w:rsidRPr="00B00A09">
              <w:rPr>
                <w:rFonts w:cs="Arial"/>
                <w:sz w:val="22"/>
                <w:szCs w:val="22"/>
                <w:lang w:val="it-IT"/>
              </w:rPr>
              <w:t>Ripasso Unità 6, 7, 8.</w:t>
            </w:r>
          </w:p>
          <w:p w14:paraId="4749D19B" w14:textId="5A99A7CD" w:rsidR="006B03E9" w:rsidRPr="00B00A09" w:rsidRDefault="006B03E9" w:rsidP="006B03E9">
            <w:pPr>
              <w:numPr>
                <w:ilvl w:val="0"/>
                <w:numId w:val="17"/>
              </w:numPr>
              <w:jc w:val="left"/>
              <w:rPr>
                <w:rFonts w:cs="Arial"/>
                <w:sz w:val="22"/>
                <w:szCs w:val="22"/>
                <w:lang w:val="it-IT"/>
              </w:rPr>
            </w:pPr>
            <w:r w:rsidRPr="00B00A09">
              <w:rPr>
                <w:rFonts w:cs="Arial"/>
                <w:sz w:val="22"/>
                <w:szCs w:val="22"/>
                <w:lang w:val="it-IT"/>
              </w:rPr>
              <w:t>UNITÀ 9</w:t>
            </w:r>
          </w:p>
          <w:p w14:paraId="759A9B6E"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I verbi riflessivi.</w:t>
            </w:r>
          </w:p>
          <w:p w14:paraId="5FE9AC7E"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I verbi riflessivi reciproci.</w:t>
            </w:r>
          </w:p>
          <w:p w14:paraId="53DE1CD1"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I verbi rifflessivi nei tempi composti.</w:t>
            </w:r>
          </w:p>
          <w:p w14:paraId="40826D8E" w14:textId="4D7FFFCB"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Chiedere il prezzo.</w:t>
            </w:r>
          </w:p>
          <w:p w14:paraId="0103B625" w14:textId="066F4E89" w:rsidR="000D5752" w:rsidRPr="00B00A09" w:rsidRDefault="000D5752" w:rsidP="00184B2B">
            <w:pPr>
              <w:numPr>
                <w:ilvl w:val="0"/>
                <w:numId w:val="17"/>
              </w:numPr>
              <w:jc w:val="left"/>
              <w:rPr>
                <w:rFonts w:cs="Arial"/>
                <w:sz w:val="22"/>
                <w:szCs w:val="22"/>
                <w:lang w:val="it-IT"/>
              </w:rPr>
            </w:pPr>
            <w:r w:rsidRPr="00B00A09">
              <w:rPr>
                <w:rFonts w:cs="Arial"/>
                <w:sz w:val="22"/>
                <w:szCs w:val="22"/>
                <w:lang w:val="it-IT"/>
              </w:rPr>
              <w:t>Quanto pesa un etto di parmigiano.</w:t>
            </w:r>
          </w:p>
          <w:p w14:paraId="4284E1EB"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Parlare del colore.</w:t>
            </w:r>
          </w:p>
          <w:p w14:paraId="4F551861"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Esprimere un parere.</w:t>
            </w:r>
          </w:p>
          <w:p w14:paraId="083FAB52"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Parlare del numero/ taglia.</w:t>
            </w:r>
          </w:p>
          <w:p w14:paraId="3B7ED126" w14:textId="77777777" w:rsidR="006B03E9" w:rsidRPr="00B00A09" w:rsidRDefault="006B03E9" w:rsidP="00184B2B">
            <w:pPr>
              <w:numPr>
                <w:ilvl w:val="0"/>
                <w:numId w:val="17"/>
              </w:numPr>
              <w:jc w:val="left"/>
              <w:rPr>
                <w:rFonts w:cs="Arial"/>
                <w:sz w:val="22"/>
                <w:szCs w:val="22"/>
                <w:lang w:val="it-IT"/>
              </w:rPr>
            </w:pPr>
            <w:r w:rsidRPr="00B00A09">
              <w:rPr>
                <w:rFonts w:cs="Arial"/>
                <w:sz w:val="22"/>
                <w:szCs w:val="22"/>
                <w:lang w:val="it-IT"/>
              </w:rPr>
              <w:t>I verbi riflessivi con i verbi modali.</w:t>
            </w:r>
          </w:p>
          <w:p w14:paraId="795A808B" w14:textId="77777777" w:rsidR="00184B2B" w:rsidRPr="00B00A09" w:rsidRDefault="00184B2B" w:rsidP="00184B2B">
            <w:pPr>
              <w:numPr>
                <w:ilvl w:val="0"/>
                <w:numId w:val="17"/>
              </w:numPr>
              <w:jc w:val="left"/>
              <w:rPr>
                <w:rFonts w:cs="Arial"/>
                <w:sz w:val="22"/>
                <w:szCs w:val="22"/>
                <w:lang w:val="it-IT"/>
              </w:rPr>
            </w:pPr>
            <w:r w:rsidRPr="00B00A09">
              <w:rPr>
                <w:rFonts w:cs="Arial"/>
                <w:color w:val="000000"/>
                <w:sz w:val="22"/>
                <w:szCs w:val="22"/>
                <w:lang w:val="it-IT"/>
              </w:rPr>
              <w:t>Esprimere desideri, disappunto, approvazione e rammarico.</w:t>
            </w:r>
          </w:p>
          <w:p w14:paraId="002320E4" w14:textId="28AF6291" w:rsidR="006B03E9" w:rsidRPr="00B00A09" w:rsidRDefault="00D94D8F" w:rsidP="00184B2B">
            <w:pPr>
              <w:numPr>
                <w:ilvl w:val="0"/>
                <w:numId w:val="17"/>
              </w:numPr>
              <w:jc w:val="left"/>
              <w:rPr>
                <w:rFonts w:cs="Arial"/>
                <w:sz w:val="22"/>
                <w:szCs w:val="22"/>
                <w:lang w:val="it-IT"/>
              </w:rPr>
            </w:pPr>
            <w:r w:rsidRPr="00B00A09">
              <w:rPr>
                <w:rFonts w:cs="Arial"/>
                <w:color w:val="000000"/>
                <w:sz w:val="22"/>
                <w:szCs w:val="22"/>
                <w:lang w:val="it-IT"/>
              </w:rPr>
              <w:t>La forma impersonale.</w:t>
            </w:r>
          </w:p>
          <w:p w14:paraId="6B652AB1" w14:textId="77777777" w:rsidR="00D94D8F" w:rsidRPr="00B00A09" w:rsidRDefault="00D94D8F" w:rsidP="00184B2B">
            <w:pPr>
              <w:numPr>
                <w:ilvl w:val="0"/>
                <w:numId w:val="17"/>
              </w:numPr>
              <w:jc w:val="left"/>
              <w:rPr>
                <w:rFonts w:cs="Arial"/>
                <w:sz w:val="22"/>
                <w:szCs w:val="22"/>
                <w:lang w:val="it-IT"/>
              </w:rPr>
            </w:pPr>
            <w:r w:rsidRPr="00B00A09">
              <w:rPr>
                <w:rFonts w:cs="Arial"/>
                <w:color w:val="000000"/>
                <w:sz w:val="22"/>
                <w:szCs w:val="22"/>
                <w:lang w:val="it-IT"/>
              </w:rPr>
              <w:t>La moda italiana.</w:t>
            </w:r>
          </w:p>
          <w:p w14:paraId="2C126E2B" w14:textId="1F165BCF" w:rsidR="00D94D8F" w:rsidRPr="00B00A09" w:rsidRDefault="00D94D8F" w:rsidP="00184B2B">
            <w:pPr>
              <w:numPr>
                <w:ilvl w:val="0"/>
                <w:numId w:val="17"/>
              </w:numPr>
              <w:jc w:val="left"/>
              <w:rPr>
                <w:rFonts w:cs="Arial"/>
                <w:sz w:val="22"/>
                <w:szCs w:val="22"/>
                <w:lang w:val="it-IT"/>
              </w:rPr>
            </w:pPr>
            <w:r w:rsidRPr="00B00A09">
              <w:rPr>
                <w:rFonts w:cs="Arial"/>
                <w:color w:val="000000"/>
                <w:sz w:val="22"/>
                <w:szCs w:val="22"/>
                <w:lang w:val="it-IT"/>
              </w:rPr>
              <w:t>UNITÀ 10</w:t>
            </w:r>
          </w:p>
          <w:p w14:paraId="37CCD576" w14:textId="77777777" w:rsidR="00D94D8F" w:rsidRPr="00B00A09" w:rsidRDefault="00D94D8F" w:rsidP="00184B2B">
            <w:pPr>
              <w:numPr>
                <w:ilvl w:val="0"/>
                <w:numId w:val="17"/>
              </w:numPr>
              <w:jc w:val="left"/>
              <w:rPr>
                <w:rFonts w:cs="Arial"/>
                <w:sz w:val="22"/>
                <w:szCs w:val="22"/>
                <w:lang w:val="it-IT"/>
              </w:rPr>
            </w:pPr>
            <w:r w:rsidRPr="00B00A09">
              <w:rPr>
                <w:rFonts w:cs="Arial"/>
                <w:color w:val="000000"/>
                <w:sz w:val="22"/>
                <w:szCs w:val="22"/>
                <w:lang w:val="it-IT"/>
              </w:rPr>
              <w:t>I pronomi indiretti.</w:t>
            </w:r>
          </w:p>
          <w:p w14:paraId="72B72896" w14:textId="77777777" w:rsidR="00D94D8F" w:rsidRPr="00B00A09" w:rsidRDefault="00D94D8F" w:rsidP="00184B2B">
            <w:pPr>
              <w:numPr>
                <w:ilvl w:val="0"/>
                <w:numId w:val="17"/>
              </w:numPr>
              <w:jc w:val="left"/>
              <w:rPr>
                <w:rFonts w:cs="Arial"/>
                <w:sz w:val="22"/>
                <w:szCs w:val="22"/>
                <w:lang w:val="it-IT"/>
              </w:rPr>
            </w:pPr>
            <w:r w:rsidRPr="00B00A09">
              <w:rPr>
                <w:rFonts w:cs="Arial"/>
                <w:color w:val="000000"/>
                <w:sz w:val="22"/>
                <w:szCs w:val="22"/>
                <w:lang w:val="it-IT"/>
              </w:rPr>
              <w:t>I pronomi nei tempi composti.</w:t>
            </w:r>
          </w:p>
          <w:p w14:paraId="0C65A558" w14:textId="16A3A971" w:rsidR="00D94D8F" w:rsidRPr="00B00A09" w:rsidRDefault="00D94D8F" w:rsidP="00D94D8F">
            <w:pPr>
              <w:numPr>
                <w:ilvl w:val="0"/>
                <w:numId w:val="17"/>
              </w:numPr>
              <w:jc w:val="left"/>
              <w:rPr>
                <w:rFonts w:cs="Arial"/>
                <w:sz w:val="22"/>
                <w:szCs w:val="22"/>
                <w:lang w:val="it-IT"/>
              </w:rPr>
            </w:pPr>
            <w:r w:rsidRPr="00B00A09">
              <w:rPr>
                <w:rFonts w:cs="Arial"/>
                <w:color w:val="000000"/>
                <w:sz w:val="22"/>
                <w:szCs w:val="22"/>
                <w:lang w:val="it-IT"/>
              </w:rPr>
              <w:t>I pronomi indiretti con i verbi modali</w:t>
            </w:r>
            <w:r w:rsidRPr="00B00A09">
              <w:rPr>
                <w:rFonts w:cs="Arial"/>
                <w:sz w:val="22"/>
                <w:szCs w:val="22"/>
                <w:lang w:val="it-IT"/>
              </w:rPr>
              <w:t>.</w:t>
            </w:r>
          </w:p>
          <w:p w14:paraId="10EA4A36" w14:textId="26429C0E" w:rsidR="00D94D8F" w:rsidRPr="00B00A09" w:rsidRDefault="00D94D8F" w:rsidP="00D94D8F">
            <w:pPr>
              <w:numPr>
                <w:ilvl w:val="0"/>
                <w:numId w:val="17"/>
              </w:numPr>
              <w:jc w:val="left"/>
              <w:rPr>
                <w:rFonts w:cs="Arial"/>
                <w:sz w:val="22"/>
                <w:szCs w:val="22"/>
                <w:lang w:val="it-IT"/>
              </w:rPr>
            </w:pPr>
            <w:r w:rsidRPr="00B00A09">
              <w:rPr>
                <w:rFonts w:cs="Arial"/>
                <w:color w:val="000000"/>
                <w:sz w:val="22"/>
                <w:szCs w:val="22"/>
                <w:lang w:val="it-IT"/>
              </w:rPr>
              <w:t>L</w:t>
            </w:r>
            <w:r w:rsidRPr="00B00A09">
              <w:rPr>
                <w:rFonts w:cs="Arial"/>
                <w:sz w:val="22"/>
                <w:szCs w:val="22"/>
                <w:lang w:val="it-IT"/>
              </w:rPr>
              <w:t>’imperativo diretto.</w:t>
            </w:r>
          </w:p>
          <w:p w14:paraId="64699076" w14:textId="265E0AF9" w:rsidR="00D94D8F" w:rsidRPr="00B00A09" w:rsidRDefault="00D94D8F" w:rsidP="00D94D8F">
            <w:pPr>
              <w:numPr>
                <w:ilvl w:val="0"/>
                <w:numId w:val="17"/>
              </w:numPr>
              <w:jc w:val="left"/>
              <w:rPr>
                <w:rFonts w:cs="Arial"/>
                <w:sz w:val="22"/>
                <w:szCs w:val="22"/>
                <w:lang w:val="it-IT"/>
              </w:rPr>
            </w:pPr>
            <w:r w:rsidRPr="00B00A09">
              <w:rPr>
                <w:rFonts w:cs="Arial"/>
                <w:color w:val="000000"/>
                <w:sz w:val="22"/>
                <w:szCs w:val="22"/>
                <w:lang w:val="it-IT"/>
              </w:rPr>
              <w:t>L’imperativo negativo.</w:t>
            </w:r>
          </w:p>
          <w:p w14:paraId="00D7B1A0" w14:textId="4E841C83"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L’imperativo con i pronomi.</w:t>
            </w:r>
          </w:p>
          <w:p w14:paraId="3D46B956" w14:textId="394952B1"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L’imperativo negativo con i pronomi.</w:t>
            </w:r>
          </w:p>
          <w:p w14:paraId="4CF634A1" w14:textId="76161ACF"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I verbi irregolari all’imperativo diretto.</w:t>
            </w:r>
          </w:p>
          <w:p w14:paraId="16277B63" w14:textId="77777777"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Indicazioni stradali.</w:t>
            </w:r>
          </w:p>
          <w:p w14:paraId="490F6C76" w14:textId="77777777"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La televisione in Italia.</w:t>
            </w:r>
          </w:p>
          <w:p w14:paraId="52D3D394" w14:textId="77777777"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La stampa italiana.</w:t>
            </w:r>
          </w:p>
          <w:p w14:paraId="02F0B71F" w14:textId="459420C8" w:rsidR="00D94D8F" w:rsidRPr="00B00A09" w:rsidRDefault="00D94D8F" w:rsidP="00D94D8F">
            <w:pPr>
              <w:numPr>
                <w:ilvl w:val="0"/>
                <w:numId w:val="17"/>
              </w:numPr>
              <w:jc w:val="left"/>
              <w:rPr>
                <w:rFonts w:cs="Arial"/>
                <w:sz w:val="22"/>
                <w:szCs w:val="22"/>
                <w:lang w:val="it-IT"/>
              </w:rPr>
            </w:pPr>
            <w:r w:rsidRPr="00B00A09">
              <w:rPr>
                <w:rFonts w:cs="Arial"/>
                <w:sz w:val="22"/>
                <w:szCs w:val="22"/>
                <w:lang w:val="it-IT"/>
              </w:rPr>
              <w:t>UNITÀ 11</w:t>
            </w:r>
          </w:p>
          <w:p w14:paraId="5EBA7318" w14:textId="5FD685DB" w:rsidR="00D94D8F" w:rsidRPr="00B00A09" w:rsidRDefault="00AF178D" w:rsidP="00D94D8F">
            <w:pPr>
              <w:numPr>
                <w:ilvl w:val="0"/>
                <w:numId w:val="17"/>
              </w:numPr>
              <w:jc w:val="left"/>
              <w:rPr>
                <w:rFonts w:cs="Arial"/>
                <w:sz w:val="22"/>
                <w:szCs w:val="22"/>
                <w:lang w:val="it-IT"/>
              </w:rPr>
            </w:pPr>
            <w:r w:rsidRPr="00B00A09">
              <w:rPr>
                <w:rFonts w:cs="Arial"/>
                <w:sz w:val="22"/>
                <w:szCs w:val="22"/>
                <w:lang w:val="it-IT"/>
              </w:rPr>
              <w:t>Il condizionale semplice/ presente.</w:t>
            </w:r>
          </w:p>
          <w:p w14:paraId="43DA0B9C" w14:textId="77777777" w:rsidR="00E13129" w:rsidRPr="00B00A09" w:rsidRDefault="00AF178D" w:rsidP="00E13129">
            <w:pPr>
              <w:numPr>
                <w:ilvl w:val="0"/>
                <w:numId w:val="17"/>
              </w:numPr>
              <w:jc w:val="left"/>
              <w:rPr>
                <w:rFonts w:cs="Arial"/>
                <w:sz w:val="22"/>
                <w:szCs w:val="22"/>
                <w:lang w:val="it-IT"/>
              </w:rPr>
            </w:pPr>
            <w:r w:rsidRPr="00B00A09">
              <w:rPr>
                <w:rFonts w:cs="Arial"/>
                <w:sz w:val="22"/>
                <w:szCs w:val="22"/>
                <w:lang w:val="it-IT"/>
              </w:rPr>
              <w:t>Il condizionale composto/ passato.</w:t>
            </w:r>
          </w:p>
          <w:p w14:paraId="4B42FEC4" w14:textId="77777777" w:rsidR="00AF178D" w:rsidRPr="00B00A09" w:rsidRDefault="00AF178D" w:rsidP="00E13129">
            <w:pPr>
              <w:numPr>
                <w:ilvl w:val="0"/>
                <w:numId w:val="17"/>
              </w:numPr>
              <w:jc w:val="left"/>
              <w:rPr>
                <w:rFonts w:cs="Arial"/>
                <w:sz w:val="22"/>
                <w:szCs w:val="22"/>
                <w:lang w:val="it-IT"/>
              </w:rPr>
            </w:pPr>
            <w:r w:rsidRPr="00B00A09">
              <w:rPr>
                <w:rFonts w:cs="Arial"/>
                <w:sz w:val="22"/>
                <w:szCs w:val="22"/>
                <w:lang w:val="it-IT"/>
              </w:rPr>
              <w:t>Esprimere il futuro nel passato.</w:t>
            </w:r>
          </w:p>
          <w:p w14:paraId="7238C99B" w14:textId="77777777" w:rsidR="00AF178D" w:rsidRPr="00B00A09" w:rsidRDefault="00AF178D" w:rsidP="00E13129">
            <w:pPr>
              <w:numPr>
                <w:ilvl w:val="0"/>
                <w:numId w:val="17"/>
              </w:numPr>
              <w:jc w:val="left"/>
              <w:rPr>
                <w:rFonts w:cs="Arial"/>
                <w:sz w:val="22"/>
                <w:szCs w:val="22"/>
                <w:lang w:val="it-IT"/>
              </w:rPr>
            </w:pPr>
            <w:r w:rsidRPr="00B00A09">
              <w:rPr>
                <w:rFonts w:cs="Arial"/>
                <w:sz w:val="22"/>
                <w:szCs w:val="22"/>
                <w:lang w:val="it-IT"/>
              </w:rPr>
              <w:t>Differenze fra il condizionale semplice e composto.</w:t>
            </w:r>
          </w:p>
          <w:p w14:paraId="32888158" w14:textId="77777777" w:rsidR="00E16245" w:rsidRPr="00B00A09" w:rsidRDefault="00E16245" w:rsidP="00D838A5">
            <w:pPr>
              <w:numPr>
                <w:ilvl w:val="0"/>
                <w:numId w:val="17"/>
              </w:numPr>
              <w:jc w:val="left"/>
              <w:rPr>
                <w:rFonts w:cs="Arial"/>
                <w:sz w:val="22"/>
                <w:szCs w:val="22"/>
                <w:lang w:val="it-IT"/>
              </w:rPr>
            </w:pPr>
            <w:r w:rsidRPr="00B00A09">
              <w:rPr>
                <w:rFonts w:cs="Arial"/>
                <w:sz w:val="22"/>
                <w:szCs w:val="22"/>
                <w:lang w:val="it-IT"/>
              </w:rPr>
              <w:t>La musica moderna italiana.</w:t>
            </w:r>
          </w:p>
          <w:p w14:paraId="39D6DCFE" w14:textId="5458D583" w:rsidR="005517CC" w:rsidRPr="00B00A09" w:rsidRDefault="005517CC" w:rsidP="005517CC">
            <w:pPr>
              <w:numPr>
                <w:ilvl w:val="0"/>
                <w:numId w:val="17"/>
              </w:numPr>
              <w:jc w:val="left"/>
              <w:rPr>
                <w:rFonts w:cs="Arial"/>
                <w:sz w:val="22"/>
                <w:szCs w:val="22"/>
                <w:lang w:val="it-IT"/>
              </w:rPr>
            </w:pPr>
            <w:r w:rsidRPr="00B00A09">
              <w:rPr>
                <w:rFonts w:cs="Arial"/>
                <w:sz w:val="22"/>
                <w:szCs w:val="22"/>
                <w:lang w:val="it-IT"/>
              </w:rPr>
              <w:t>Nuovo Progetto Italiano 2 - UNITÀ 1</w:t>
            </w:r>
          </w:p>
          <w:p w14:paraId="02E8D5D1" w14:textId="77777777" w:rsidR="005517CC" w:rsidRPr="00B00A09" w:rsidRDefault="005517CC" w:rsidP="005517CC">
            <w:pPr>
              <w:numPr>
                <w:ilvl w:val="0"/>
                <w:numId w:val="17"/>
              </w:numPr>
              <w:jc w:val="left"/>
              <w:rPr>
                <w:rFonts w:cs="Arial"/>
                <w:sz w:val="22"/>
                <w:szCs w:val="22"/>
                <w:lang w:val="it-IT"/>
              </w:rPr>
            </w:pPr>
            <w:r w:rsidRPr="00B00A09">
              <w:rPr>
                <w:rFonts w:cs="Arial"/>
                <w:sz w:val="22"/>
                <w:szCs w:val="22"/>
                <w:lang w:val="it-IT"/>
              </w:rPr>
              <w:t>Uso dei pronomi combinati.</w:t>
            </w:r>
          </w:p>
          <w:p w14:paraId="395F68BA" w14:textId="77777777" w:rsidR="005517CC" w:rsidRPr="00B00A09" w:rsidRDefault="005517CC" w:rsidP="005517CC">
            <w:pPr>
              <w:numPr>
                <w:ilvl w:val="0"/>
                <w:numId w:val="17"/>
              </w:numPr>
              <w:jc w:val="left"/>
              <w:rPr>
                <w:rFonts w:cs="Arial"/>
                <w:sz w:val="22"/>
                <w:szCs w:val="22"/>
                <w:lang w:val="it-IT"/>
              </w:rPr>
            </w:pPr>
            <w:r w:rsidRPr="00B00A09">
              <w:rPr>
                <w:rFonts w:cs="Arial"/>
                <w:sz w:val="22"/>
                <w:szCs w:val="22"/>
                <w:lang w:val="it-IT"/>
              </w:rPr>
              <w:t>I pronomi combinati nei tempi composti.</w:t>
            </w:r>
          </w:p>
          <w:p w14:paraId="1C416B16" w14:textId="77777777" w:rsidR="005517CC" w:rsidRPr="00B00A09" w:rsidRDefault="005517CC" w:rsidP="005517CC">
            <w:pPr>
              <w:numPr>
                <w:ilvl w:val="0"/>
                <w:numId w:val="17"/>
              </w:numPr>
              <w:jc w:val="left"/>
              <w:rPr>
                <w:rFonts w:cs="Arial"/>
                <w:sz w:val="22"/>
                <w:szCs w:val="22"/>
                <w:lang w:val="it-IT"/>
              </w:rPr>
            </w:pPr>
            <w:r w:rsidRPr="00B00A09">
              <w:rPr>
                <w:rFonts w:cs="Arial"/>
                <w:sz w:val="22"/>
                <w:szCs w:val="22"/>
                <w:lang w:val="it-IT"/>
              </w:rPr>
              <w:t>Esprimere sorpresa e incredulità.</w:t>
            </w:r>
          </w:p>
          <w:p w14:paraId="14B5E85D" w14:textId="77777777" w:rsidR="005517CC" w:rsidRPr="00B00A09" w:rsidRDefault="005517CC" w:rsidP="005517CC">
            <w:pPr>
              <w:numPr>
                <w:ilvl w:val="0"/>
                <w:numId w:val="17"/>
              </w:numPr>
              <w:jc w:val="left"/>
              <w:rPr>
                <w:rFonts w:cs="Arial"/>
                <w:sz w:val="22"/>
                <w:szCs w:val="22"/>
                <w:lang w:val="it-IT"/>
              </w:rPr>
            </w:pPr>
            <w:r w:rsidRPr="00B00A09">
              <w:rPr>
                <w:rFonts w:cs="Arial"/>
                <w:sz w:val="22"/>
                <w:szCs w:val="22"/>
                <w:lang w:val="it-IT"/>
              </w:rPr>
              <w:t>Espressioni interrogative.</w:t>
            </w:r>
          </w:p>
          <w:p w14:paraId="0B9B4D2C" w14:textId="53AFD4BB" w:rsidR="005517CC" w:rsidRPr="005517CC" w:rsidRDefault="005517CC" w:rsidP="005517CC">
            <w:pPr>
              <w:numPr>
                <w:ilvl w:val="0"/>
                <w:numId w:val="17"/>
              </w:numPr>
              <w:jc w:val="left"/>
              <w:rPr>
                <w:rFonts w:cs="Arial"/>
                <w:szCs w:val="22"/>
                <w:lang w:val="it-IT"/>
              </w:rPr>
            </w:pPr>
            <w:r w:rsidRPr="00B00A09">
              <w:rPr>
                <w:rFonts w:cs="Arial"/>
                <w:sz w:val="22"/>
                <w:szCs w:val="22"/>
                <w:lang w:val="it-IT"/>
              </w:rPr>
              <w:t>La scuola in Italia.</w:t>
            </w:r>
            <w:r>
              <w:rPr>
                <w:rFonts w:cs="Arial"/>
                <w:szCs w:val="22"/>
                <w:lang w:val="it-IT"/>
              </w:rPr>
              <w:t xml:space="preserve"> </w:t>
            </w:r>
          </w:p>
        </w:tc>
      </w:tr>
    </w:tbl>
    <w:p w14:paraId="046D472A" w14:textId="77777777" w:rsidR="0085795F" w:rsidRPr="001372F6" w:rsidRDefault="0085795F"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D94991" w:rsidRPr="00B90CB0" w14:paraId="659BA4B4" w14:textId="77777777" w:rsidTr="00384BD9">
        <w:tc>
          <w:tcPr>
            <w:tcW w:w="9180" w:type="dxa"/>
            <w:tcBorders>
              <w:top w:val="single" w:sz="8" w:space="0" w:color="4BACC6"/>
            </w:tcBorders>
            <w:shd w:val="clear" w:color="auto" w:fill="365F91"/>
          </w:tcPr>
          <w:p w14:paraId="6F4FDB44" w14:textId="77777777" w:rsidR="00D94991" w:rsidRPr="00B90CB0" w:rsidRDefault="00D94991" w:rsidP="001D2DD9">
            <w:pPr>
              <w:rPr>
                <w:rFonts w:cs="Arial"/>
                <w:b/>
                <w:bCs/>
                <w:color w:val="FFFFFF"/>
                <w:szCs w:val="24"/>
              </w:rPr>
            </w:pPr>
            <w:r w:rsidRPr="00B90CB0">
              <w:rPr>
                <w:rFonts w:cs="Arial"/>
                <w:b/>
                <w:bCs/>
                <w:color w:val="FFFFFF"/>
                <w:szCs w:val="24"/>
              </w:rPr>
              <w:lastRenderedPageBreak/>
              <w:t>SISTEMA DE EVALUACIÓN</w:t>
            </w:r>
          </w:p>
        </w:tc>
      </w:tr>
      <w:tr w:rsidR="00D94991" w:rsidRPr="00B00A09" w14:paraId="5F278187" w14:textId="77777777" w:rsidTr="00384BD9">
        <w:trPr>
          <w:trHeight w:val="821"/>
        </w:trPr>
        <w:tc>
          <w:tcPr>
            <w:tcW w:w="9180" w:type="dxa"/>
            <w:tcBorders>
              <w:top w:val="single" w:sz="8" w:space="0" w:color="4BACC6"/>
              <w:left w:val="single" w:sz="8" w:space="0" w:color="4BACC6"/>
              <w:bottom w:val="single" w:sz="8" w:space="0" w:color="4BACC6"/>
              <w:right w:val="single" w:sz="8" w:space="0" w:color="4BACC6"/>
            </w:tcBorders>
          </w:tcPr>
          <w:p w14:paraId="1F0A87E7" w14:textId="3A07D666" w:rsidR="0095791B" w:rsidRPr="001372F6" w:rsidRDefault="00E45279" w:rsidP="0095791B">
            <w:pPr>
              <w:pStyle w:val="Default"/>
              <w:jc w:val="both"/>
              <w:rPr>
                <w:sz w:val="23"/>
                <w:szCs w:val="23"/>
                <w:lang w:val="it-IT"/>
              </w:rPr>
            </w:pPr>
            <w:r w:rsidRPr="001372F6">
              <w:rPr>
                <w:sz w:val="23"/>
                <w:szCs w:val="23"/>
                <w:lang w:val="it-IT"/>
              </w:rPr>
              <w:t>Ci sono tre mome</w:t>
            </w:r>
            <w:r w:rsidR="004061DF" w:rsidRPr="001372F6">
              <w:rPr>
                <w:sz w:val="23"/>
                <w:szCs w:val="23"/>
                <w:lang w:val="it-IT"/>
              </w:rPr>
              <w:t>nti di valutazione. Il primo corrisponde al 30%, il secondo 30% e l’ultimo 40%, spiegati di seguito</w:t>
            </w:r>
            <w:r w:rsidR="0095791B" w:rsidRPr="001372F6">
              <w:rPr>
                <w:sz w:val="23"/>
                <w:szCs w:val="23"/>
                <w:lang w:val="it-IT"/>
              </w:rPr>
              <w:t xml:space="preserve">: </w:t>
            </w:r>
          </w:p>
          <w:p w14:paraId="720C5BB7" w14:textId="757C648F" w:rsidR="007D6A79" w:rsidRPr="001372F6" w:rsidRDefault="004061DF" w:rsidP="004061DF">
            <w:pPr>
              <w:rPr>
                <w:rFonts w:cs="Arial"/>
                <w:b/>
                <w:bCs/>
                <w:sz w:val="20"/>
                <w:lang w:val="it-IT"/>
              </w:rPr>
            </w:pPr>
            <w:r w:rsidRPr="001372F6">
              <w:rPr>
                <w:sz w:val="23"/>
                <w:szCs w:val="23"/>
                <w:lang w:val="it-IT"/>
              </w:rPr>
              <w:t>Primo Esame + Esame Metta’ corso + Esame finale</w:t>
            </w:r>
            <w:r w:rsidR="0095791B" w:rsidRPr="001372F6">
              <w:rPr>
                <w:sz w:val="23"/>
                <w:szCs w:val="23"/>
                <w:lang w:val="it-IT"/>
              </w:rPr>
              <w:t xml:space="preserve"> + </w:t>
            </w:r>
            <w:r w:rsidRPr="001372F6">
              <w:rPr>
                <w:sz w:val="23"/>
                <w:szCs w:val="23"/>
                <w:lang w:val="it-IT"/>
              </w:rPr>
              <w:t>Voti Finali</w:t>
            </w:r>
          </w:p>
        </w:tc>
      </w:tr>
      <w:tr w:rsidR="00D94991" w:rsidRPr="00B00A09" w14:paraId="7E2CFF9D"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09A0F03D" w14:textId="77777777" w:rsidR="00D94991" w:rsidRPr="001372F6" w:rsidRDefault="00D94991" w:rsidP="001D2DD9">
            <w:pPr>
              <w:rPr>
                <w:rFonts w:cs="Arial"/>
                <w:b/>
                <w:bCs/>
                <w:sz w:val="20"/>
                <w:lang w:val="it-IT"/>
              </w:rPr>
            </w:pPr>
          </w:p>
        </w:tc>
      </w:tr>
    </w:tbl>
    <w:p w14:paraId="1F5737BA" w14:textId="77777777" w:rsidR="0026008B" w:rsidRPr="001372F6" w:rsidRDefault="0026008B"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FE144E" w:rsidRPr="00B90CB0" w14:paraId="097C13F6" w14:textId="77777777" w:rsidTr="00384BD9">
        <w:tc>
          <w:tcPr>
            <w:tcW w:w="9180" w:type="dxa"/>
            <w:shd w:val="clear" w:color="auto" w:fill="365F91"/>
          </w:tcPr>
          <w:p w14:paraId="7001A0A0" w14:textId="77777777" w:rsidR="00FE144E" w:rsidRPr="00B90CB0" w:rsidRDefault="00FE144E" w:rsidP="001D2DD9">
            <w:pPr>
              <w:rPr>
                <w:rFonts w:cs="Arial"/>
                <w:b/>
                <w:bCs/>
                <w:color w:val="FFFFFF"/>
                <w:szCs w:val="24"/>
              </w:rPr>
            </w:pPr>
            <w:r w:rsidRPr="00B90CB0">
              <w:rPr>
                <w:rFonts w:cs="Arial"/>
                <w:b/>
                <w:bCs/>
                <w:color w:val="FFFFFF"/>
                <w:szCs w:val="24"/>
              </w:rPr>
              <w:t>BIBLIOGRAFÍA</w:t>
            </w:r>
          </w:p>
        </w:tc>
      </w:tr>
      <w:tr w:rsidR="00FE144E" w:rsidRPr="00B90CB0" w14:paraId="2277E6C1"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31C888CC" w14:textId="77777777" w:rsidR="001372F6" w:rsidRDefault="001372F6" w:rsidP="001372F6">
            <w:pPr>
              <w:pStyle w:val="NormalWeb"/>
              <w:rPr>
                <w:rFonts w:ascii="Arial" w:hAnsi="Arial" w:cs="Arial"/>
                <w:color w:val="000000"/>
                <w:sz w:val="20"/>
                <w:szCs w:val="20"/>
              </w:rPr>
            </w:pPr>
            <w:r w:rsidRPr="001B26F9">
              <w:rPr>
                <w:rFonts w:ascii="Arial" w:hAnsi="Arial" w:cs="Arial"/>
                <w:color w:val="000000"/>
                <w:sz w:val="20"/>
                <w:szCs w:val="20"/>
              </w:rPr>
              <w:t>Bidetti, A., Piccolo L. 2006. Nuovo Progetto Italiano 1. Roma, IT. Edizioni Edilingua. ISBN: 960-6632-</w:t>
            </w:r>
            <w:r>
              <w:rPr>
                <w:rFonts w:ascii="Arial" w:hAnsi="Arial" w:cs="Arial"/>
                <w:color w:val="000000"/>
                <w:sz w:val="20"/>
                <w:szCs w:val="20"/>
              </w:rPr>
              <w:t>24-5</w:t>
            </w:r>
          </w:p>
          <w:p w14:paraId="3CBB1B42" w14:textId="49DB1985" w:rsidR="003E2542" w:rsidRPr="001B26F9" w:rsidRDefault="003E2542" w:rsidP="001372F6">
            <w:pPr>
              <w:pStyle w:val="NormalWeb"/>
              <w:rPr>
                <w:rFonts w:ascii="Arial" w:hAnsi="Arial" w:cs="Arial"/>
                <w:color w:val="000000"/>
                <w:sz w:val="20"/>
                <w:szCs w:val="20"/>
              </w:rPr>
            </w:pPr>
            <w:r w:rsidRPr="001B26F9">
              <w:rPr>
                <w:rFonts w:ascii="Arial" w:hAnsi="Arial" w:cs="Arial"/>
                <w:color w:val="000000"/>
                <w:sz w:val="20"/>
                <w:szCs w:val="20"/>
              </w:rPr>
              <w:t>Bidetti, A., Piccolo L.</w:t>
            </w:r>
            <w:r>
              <w:rPr>
                <w:rFonts w:ascii="Arial" w:hAnsi="Arial" w:cs="Arial"/>
                <w:color w:val="000000"/>
                <w:sz w:val="20"/>
                <w:szCs w:val="20"/>
              </w:rPr>
              <w:t xml:space="preserve"> 2006. Nuovo Progetto Italiano 2</w:t>
            </w:r>
            <w:r w:rsidRPr="001B26F9">
              <w:rPr>
                <w:rFonts w:ascii="Arial" w:hAnsi="Arial" w:cs="Arial"/>
                <w:color w:val="000000"/>
                <w:sz w:val="20"/>
                <w:szCs w:val="20"/>
              </w:rPr>
              <w:t>. Roma, IT. Edizioni Edilingua. ISBN:</w:t>
            </w:r>
            <w:r>
              <w:rPr>
                <w:rFonts w:ascii="Arial" w:hAnsi="Arial" w:cs="Arial"/>
                <w:color w:val="000000"/>
                <w:sz w:val="20"/>
                <w:szCs w:val="20"/>
              </w:rPr>
              <w:t xml:space="preserve"> </w:t>
            </w:r>
            <w:r w:rsidRPr="001B26F9">
              <w:rPr>
                <w:rFonts w:ascii="Arial" w:hAnsi="Arial" w:cs="Arial"/>
                <w:color w:val="000000"/>
                <w:sz w:val="20"/>
                <w:szCs w:val="20"/>
              </w:rPr>
              <w:t>960-6632-</w:t>
            </w:r>
            <w:r>
              <w:rPr>
                <w:rFonts w:ascii="Arial" w:hAnsi="Arial" w:cs="Arial"/>
                <w:color w:val="000000"/>
                <w:sz w:val="20"/>
                <w:szCs w:val="20"/>
              </w:rPr>
              <w:t>92-78</w:t>
            </w:r>
          </w:p>
          <w:p w14:paraId="7534B599" w14:textId="77777777" w:rsidR="001372F6" w:rsidRDefault="001372F6" w:rsidP="001372F6">
            <w:pPr>
              <w:pStyle w:val="NormalWeb"/>
              <w:rPr>
                <w:rFonts w:ascii="Arial" w:hAnsi="Arial" w:cs="Arial"/>
                <w:color w:val="000000"/>
                <w:sz w:val="20"/>
                <w:szCs w:val="20"/>
              </w:rPr>
            </w:pPr>
            <w:r w:rsidRPr="00953AF4">
              <w:rPr>
                <w:rFonts w:ascii="Arial" w:hAnsi="Arial" w:cs="Arial"/>
                <w:color w:val="000000"/>
                <w:sz w:val="20"/>
                <w:szCs w:val="20"/>
              </w:rPr>
              <w:t xml:space="preserve">M.T. Rigato, E. Bruni, M. Terragni. </w:t>
            </w:r>
            <w:r>
              <w:rPr>
                <w:rFonts w:ascii="Arial" w:hAnsi="Arial" w:cs="Arial"/>
                <w:color w:val="000000"/>
                <w:sz w:val="20"/>
                <w:szCs w:val="20"/>
              </w:rPr>
              <w:t xml:space="preserve">1989. </w:t>
            </w:r>
            <w:r w:rsidRPr="00953AF4">
              <w:rPr>
                <w:rFonts w:ascii="Arial" w:hAnsi="Arial" w:cs="Arial"/>
                <w:color w:val="000000"/>
                <w:sz w:val="20"/>
                <w:szCs w:val="20"/>
              </w:rPr>
              <w:t>Percorsi di Lettura 1. Antologia per la scuola media. Roma, IT. Editrice La Scuola. ISBN: 88-350-8120-3</w:t>
            </w:r>
          </w:p>
          <w:p w14:paraId="0227B755" w14:textId="77777777" w:rsidR="001372F6" w:rsidRPr="001B26F9" w:rsidRDefault="001372F6" w:rsidP="001372F6">
            <w:pPr>
              <w:pStyle w:val="NormalWeb"/>
              <w:rPr>
                <w:rFonts w:ascii="Arial" w:hAnsi="Arial" w:cs="Arial"/>
                <w:color w:val="000000"/>
                <w:sz w:val="20"/>
                <w:szCs w:val="20"/>
              </w:rPr>
            </w:pPr>
            <w:r>
              <w:rPr>
                <w:rFonts w:ascii="Arial" w:hAnsi="Arial" w:cs="Arial"/>
                <w:color w:val="000000"/>
                <w:sz w:val="20"/>
                <w:szCs w:val="20"/>
              </w:rPr>
              <w:t>M. La Grassa. 2013. L’Italiano all’Università. Roma, IT. Edizioni Edilingua. ISBN: 978-960-693-068-3</w:t>
            </w:r>
          </w:p>
          <w:p w14:paraId="457B339D" w14:textId="645EAABF" w:rsidR="00FE144E" w:rsidRPr="00B90CB0" w:rsidRDefault="001372F6" w:rsidP="001372F6">
            <w:pPr>
              <w:rPr>
                <w:rFonts w:cs="Arial"/>
                <w:bCs/>
                <w:i/>
                <w:sz w:val="16"/>
                <w:szCs w:val="16"/>
              </w:rPr>
            </w:pPr>
            <w:r w:rsidRPr="001372F6">
              <w:rPr>
                <w:rFonts w:cs="Arial"/>
                <w:color w:val="000000"/>
                <w:sz w:val="20"/>
                <w:lang w:val="it-IT"/>
              </w:rPr>
              <w:t xml:space="preserve">Notarbartolo A., Pattavina V. 2009. Il Mondo in Cifre 2009. Roma, IT. Ed. Fusi Orari. </w:t>
            </w:r>
            <w:r w:rsidRPr="001B26F9">
              <w:rPr>
                <w:rFonts w:cs="Arial"/>
                <w:color w:val="000000"/>
                <w:sz w:val="20"/>
              </w:rPr>
              <w:t>ISBN: 978-8889674413</w:t>
            </w:r>
            <w:r>
              <w:rPr>
                <w:rFonts w:cs="Arial"/>
                <w:color w:val="000000"/>
                <w:sz w:val="20"/>
              </w:rPr>
              <w:t xml:space="preserve"> </w:t>
            </w:r>
          </w:p>
        </w:tc>
      </w:tr>
      <w:tr w:rsidR="00FE144E" w:rsidRPr="00B90CB0" w14:paraId="5629C763"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6CDC2FFC" w14:textId="77777777" w:rsidR="00FE144E" w:rsidRPr="00B90CB0" w:rsidRDefault="00FE144E" w:rsidP="001D2DD9">
            <w:pPr>
              <w:rPr>
                <w:rFonts w:cs="Arial"/>
                <w:b/>
                <w:bCs/>
                <w:sz w:val="20"/>
              </w:rPr>
            </w:pPr>
          </w:p>
        </w:tc>
      </w:tr>
    </w:tbl>
    <w:p w14:paraId="1BD31016" w14:textId="77777777" w:rsidR="00FE144E" w:rsidRPr="00B90CB0" w:rsidRDefault="00FE144E" w:rsidP="001D2DD9">
      <w:pPr>
        <w:rPr>
          <w:rFonts w:cs="Arial"/>
          <w:b/>
          <w:sz w:val="20"/>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FE144E" w:rsidRPr="00B90CB0" w14:paraId="6D750790" w14:textId="77777777" w:rsidTr="00F34683">
        <w:tc>
          <w:tcPr>
            <w:tcW w:w="9180" w:type="dxa"/>
            <w:shd w:val="clear" w:color="auto" w:fill="365F91"/>
          </w:tcPr>
          <w:p w14:paraId="0B1CDDC8" w14:textId="77777777" w:rsidR="00FE144E" w:rsidRPr="00B90CB0" w:rsidRDefault="00FE144E" w:rsidP="001D2DD9">
            <w:pPr>
              <w:rPr>
                <w:rFonts w:cs="Arial"/>
                <w:b/>
                <w:bCs/>
                <w:color w:val="FFFFFF"/>
                <w:szCs w:val="24"/>
              </w:rPr>
            </w:pPr>
            <w:r w:rsidRPr="00B90CB0">
              <w:rPr>
                <w:rFonts w:cs="Arial"/>
                <w:b/>
                <w:bCs/>
                <w:color w:val="FFFFFF"/>
                <w:szCs w:val="24"/>
              </w:rPr>
              <w:t xml:space="preserve">MATERIAL COMPLEMENTARIO DE APRENDIZAJE PARA ESTUDIANTES </w:t>
            </w:r>
          </w:p>
        </w:tc>
      </w:tr>
      <w:tr w:rsidR="00FE144E" w:rsidRPr="001372F6" w14:paraId="3DD5055A" w14:textId="77777777" w:rsidTr="00F34683">
        <w:tc>
          <w:tcPr>
            <w:tcW w:w="9180" w:type="dxa"/>
            <w:tcBorders>
              <w:top w:val="single" w:sz="8" w:space="0" w:color="4BACC6"/>
              <w:left w:val="single" w:sz="8" w:space="0" w:color="4BACC6"/>
              <w:bottom w:val="single" w:sz="8" w:space="0" w:color="4BACC6"/>
              <w:right w:val="single" w:sz="8" w:space="0" w:color="4BACC6"/>
            </w:tcBorders>
          </w:tcPr>
          <w:p w14:paraId="3FEFF0A5" w14:textId="77777777" w:rsidR="001372F6" w:rsidRPr="00DF6670" w:rsidRDefault="001372F6" w:rsidP="001372F6">
            <w:pPr>
              <w:ind w:left="900" w:hanging="900"/>
              <w:rPr>
                <w:rFonts w:cs="Arial"/>
                <w:b/>
                <w:i/>
                <w:sz w:val="20"/>
                <w:lang w:val="it-IT"/>
              </w:rPr>
            </w:pPr>
            <w:r w:rsidRPr="00DF6670">
              <w:rPr>
                <w:rFonts w:cs="Arial"/>
                <w:b/>
                <w:i/>
                <w:sz w:val="20"/>
                <w:lang w:val="it-IT"/>
              </w:rPr>
              <w:t>Siti di riferimento per lavoro online</w:t>
            </w:r>
          </w:p>
          <w:p w14:paraId="72EFC919" w14:textId="77777777" w:rsidR="001372F6" w:rsidRPr="00DF6670" w:rsidRDefault="001372F6" w:rsidP="001372F6">
            <w:pPr>
              <w:rPr>
                <w:rFonts w:cs="Arial"/>
                <w:sz w:val="20"/>
                <w:lang w:val="it-IT"/>
              </w:rPr>
            </w:pPr>
          </w:p>
          <w:p w14:paraId="7402B825" w14:textId="77777777" w:rsidR="001372F6" w:rsidRPr="00DF6670" w:rsidRDefault="001372F6" w:rsidP="001372F6">
            <w:pPr>
              <w:rPr>
                <w:rFonts w:cs="Arial"/>
                <w:sz w:val="20"/>
                <w:shd w:val="clear" w:color="auto" w:fill="FFFFFF"/>
                <w:lang w:val="it-IT"/>
              </w:rPr>
            </w:pPr>
            <w:r w:rsidRPr="00DF6670">
              <w:rPr>
                <w:rFonts w:cs="Arial"/>
                <w:sz w:val="20"/>
                <w:shd w:val="clear" w:color="auto" w:fill="FFFFFF"/>
                <w:lang w:val="it-IT"/>
              </w:rPr>
              <w:t>www.italianoperstranieri.loescher.it</w:t>
            </w:r>
          </w:p>
          <w:p w14:paraId="275F4B38" w14:textId="77777777" w:rsidR="001372F6" w:rsidRPr="00DF6670" w:rsidRDefault="001372F6" w:rsidP="001372F6">
            <w:pPr>
              <w:rPr>
                <w:rFonts w:ascii="Tahoma" w:hAnsi="Tahoma" w:cs="Tahoma"/>
                <w:sz w:val="20"/>
                <w:shd w:val="clear" w:color="auto" w:fill="FFFFFF"/>
                <w:lang w:val="it-IT"/>
              </w:rPr>
            </w:pPr>
            <w:r w:rsidRPr="00DF6670">
              <w:rPr>
                <w:rFonts w:ascii="Tahoma" w:hAnsi="Tahoma" w:cs="Tahoma"/>
                <w:sz w:val="20"/>
                <w:shd w:val="clear" w:color="auto" w:fill="FFFFFF"/>
                <w:lang w:val="it-IT"/>
              </w:rPr>
              <w:t xml:space="preserve">https://it.pearson.com/aree-disciplinari/italiano/libri-in-clase.html </w:t>
            </w:r>
          </w:p>
          <w:p w14:paraId="0DD56CDA" w14:textId="77777777" w:rsidR="001372F6" w:rsidRPr="00DF6670" w:rsidRDefault="001372F6" w:rsidP="001372F6">
            <w:pPr>
              <w:rPr>
                <w:rFonts w:ascii="Tahoma" w:hAnsi="Tahoma" w:cs="Tahoma"/>
                <w:sz w:val="20"/>
                <w:shd w:val="clear" w:color="auto" w:fill="FFFFFF"/>
                <w:lang w:val="it-IT"/>
              </w:rPr>
            </w:pPr>
            <w:r w:rsidRPr="00DF6670">
              <w:rPr>
                <w:rFonts w:ascii="Tahoma" w:hAnsi="Tahoma" w:cs="Tahoma"/>
                <w:sz w:val="20"/>
                <w:shd w:val="clear" w:color="auto" w:fill="FFFFFF"/>
                <w:lang w:val="it-IT"/>
              </w:rPr>
              <w:t>www.rai.it</w:t>
            </w:r>
          </w:p>
          <w:p w14:paraId="4FBDA1F0" w14:textId="77777777" w:rsidR="001372F6" w:rsidRPr="00DF6670" w:rsidRDefault="001372F6" w:rsidP="001372F6">
            <w:pPr>
              <w:rPr>
                <w:rFonts w:ascii="Tahoma" w:hAnsi="Tahoma" w:cs="Tahoma"/>
                <w:sz w:val="20"/>
                <w:shd w:val="clear" w:color="auto" w:fill="FFFFFF"/>
                <w:lang w:val="it-IT"/>
              </w:rPr>
            </w:pPr>
            <w:r w:rsidRPr="00DF6670">
              <w:rPr>
                <w:rFonts w:ascii="Tahoma" w:hAnsi="Tahoma" w:cs="Tahoma"/>
                <w:sz w:val="20"/>
                <w:shd w:val="clear" w:color="auto" w:fill="FFFFFF"/>
                <w:lang w:val="it-IT"/>
              </w:rPr>
              <w:t>www.rds.it</w:t>
            </w:r>
          </w:p>
          <w:p w14:paraId="7DD05EE2" w14:textId="00E5780C" w:rsidR="00FE144E" w:rsidRPr="001372F6" w:rsidRDefault="001372F6" w:rsidP="001372F6">
            <w:pPr>
              <w:rPr>
                <w:rFonts w:cs="Arial"/>
                <w:b/>
                <w:bCs/>
                <w:sz w:val="20"/>
                <w:lang w:val="it-IT"/>
              </w:rPr>
            </w:pPr>
            <w:r w:rsidRPr="001372F6">
              <w:rPr>
                <w:rFonts w:ascii="Tahoma" w:hAnsi="Tahoma" w:cs="Tahoma"/>
                <w:sz w:val="20"/>
                <w:shd w:val="clear" w:color="auto" w:fill="FFFFFF"/>
                <w:lang w:val="it-IT"/>
              </w:rPr>
              <w:t>www.kahoot.it</w:t>
            </w:r>
          </w:p>
        </w:tc>
      </w:tr>
      <w:tr w:rsidR="00FE144E" w:rsidRPr="001372F6" w14:paraId="6A512E74" w14:textId="77777777" w:rsidTr="00F34683">
        <w:tc>
          <w:tcPr>
            <w:tcW w:w="9180" w:type="dxa"/>
            <w:tcBorders>
              <w:top w:val="double" w:sz="6" w:space="0" w:color="4BACC6"/>
              <w:left w:val="single" w:sz="8" w:space="0" w:color="4BACC6"/>
              <w:bottom w:val="single" w:sz="8" w:space="0" w:color="4BACC6"/>
              <w:right w:val="single" w:sz="8" w:space="0" w:color="4BACC6"/>
            </w:tcBorders>
          </w:tcPr>
          <w:p w14:paraId="303B3446" w14:textId="77777777" w:rsidR="00FE144E" w:rsidRPr="001372F6" w:rsidRDefault="00FE144E" w:rsidP="001D2DD9">
            <w:pPr>
              <w:rPr>
                <w:rFonts w:cs="Arial"/>
                <w:b/>
                <w:bCs/>
                <w:sz w:val="20"/>
                <w:lang w:val="it-IT"/>
              </w:rPr>
            </w:pPr>
          </w:p>
        </w:tc>
      </w:tr>
    </w:tbl>
    <w:p w14:paraId="47700DDA" w14:textId="77777777" w:rsidR="001D2DD9" w:rsidRPr="001372F6" w:rsidRDefault="001D2DD9" w:rsidP="001D2DD9">
      <w:pPr>
        <w:rPr>
          <w:rFonts w:cs="Arial"/>
          <w:b/>
          <w:sz w:val="20"/>
          <w:lang w:val="it-IT"/>
        </w:rPr>
      </w:pPr>
    </w:p>
    <w:p w14:paraId="30D04BBF" w14:textId="77777777" w:rsidR="002F10DF" w:rsidRPr="001372F6" w:rsidRDefault="002F10DF" w:rsidP="001D2DD9">
      <w:pPr>
        <w:rPr>
          <w:rFonts w:cs="Arial"/>
          <w:b/>
          <w:sz w:val="20"/>
          <w:lang w:val="it-IT"/>
        </w:rPr>
      </w:pPr>
    </w:p>
    <w:p w14:paraId="41F6B946" w14:textId="4FF0E9FC" w:rsidR="002F10DF" w:rsidRDefault="002F10DF" w:rsidP="001D2DD9">
      <w:pPr>
        <w:rPr>
          <w:rFonts w:cs="Arial"/>
          <w:b/>
          <w:sz w:val="20"/>
          <w:lang w:val="it-IT"/>
        </w:rPr>
      </w:pPr>
    </w:p>
    <w:p w14:paraId="684D3A11" w14:textId="7DECDF31" w:rsidR="00A836B4" w:rsidRDefault="00A836B4" w:rsidP="001D2DD9">
      <w:pPr>
        <w:rPr>
          <w:rFonts w:cs="Arial"/>
          <w:b/>
          <w:sz w:val="20"/>
          <w:lang w:val="it-IT"/>
        </w:rPr>
      </w:pPr>
    </w:p>
    <w:p w14:paraId="033B4D42" w14:textId="55B2F49E" w:rsidR="00A836B4" w:rsidRDefault="00A836B4" w:rsidP="001D2DD9">
      <w:pPr>
        <w:rPr>
          <w:rFonts w:cs="Arial"/>
          <w:b/>
          <w:sz w:val="20"/>
          <w:lang w:val="it-IT"/>
        </w:rPr>
      </w:pPr>
    </w:p>
    <w:p w14:paraId="4D5F2594" w14:textId="66B5C806" w:rsidR="00A836B4" w:rsidRDefault="00A836B4" w:rsidP="001D2DD9">
      <w:pPr>
        <w:rPr>
          <w:rFonts w:cs="Arial"/>
          <w:b/>
          <w:sz w:val="20"/>
          <w:lang w:val="it-IT"/>
        </w:rPr>
      </w:pPr>
    </w:p>
    <w:p w14:paraId="66C76A31" w14:textId="29268AEA" w:rsidR="00A836B4" w:rsidRDefault="00A836B4" w:rsidP="001D2DD9">
      <w:pPr>
        <w:rPr>
          <w:rFonts w:cs="Arial"/>
          <w:b/>
          <w:sz w:val="20"/>
          <w:lang w:val="it-IT"/>
        </w:rPr>
      </w:pPr>
    </w:p>
    <w:p w14:paraId="46ABF432" w14:textId="3677B0FE" w:rsidR="00A836B4" w:rsidRDefault="00A836B4" w:rsidP="001D2DD9">
      <w:pPr>
        <w:rPr>
          <w:rFonts w:cs="Arial"/>
          <w:b/>
          <w:sz w:val="20"/>
          <w:lang w:val="it-IT"/>
        </w:rPr>
      </w:pPr>
    </w:p>
    <w:p w14:paraId="28CDE2CE" w14:textId="40B9E8AF" w:rsidR="00A836B4" w:rsidRDefault="00A836B4"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A836B4" w:rsidRPr="00B90CB0" w14:paraId="22A932B0" w14:textId="77777777" w:rsidTr="004725F0">
        <w:tc>
          <w:tcPr>
            <w:tcW w:w="9180" w:type="dxa"/>
            <w:shd w:val="clear" w:color="auto" w:fill="365F91"/>
          </w:tcPr>
          <w:p w14:paraId="57C10352" w14:textId="77777777" w:rsidR="00A836B4" w:rsidRPr="00B90CB0" w:rsidRDefault="00A836B4" w:rsidP="004725F0">
            <w:pPr>
              <w:rPr>
                <w:rFonts w:cs="Arial"/>
                <w:b/>
                <w:bCs/>
                <w:color w:val="FFFFFF"/>
                <w:szCs w:val="24"/>
              </w:rPr>
            </w:pPr>
            <w:r w:rsidRPr="00B90CB0">
              <w:rPr>
                <w:rFonts w:cs="Arial"/>
                <w:b/>
                <w:bCs/>
                <w:color w:val="FFFFFF"/>
                <w:szCs w:val="24"/>
              </w:rPr>
              <w:lastRenderedPageBreak/>
              <w:t xml:space="preserve">COMPETENCIA </w:t>
            </w:r>
            <w:r>
              <w:rPr>
                <w:rFonts w:cs="Arial"/>
                <w:b/>
                <w:bCs/>
                <w:color w:val="FFFFFF"/>
                <w:szCs w:val="24"/>
              </w:rPr>
              <w:t>DEL DOCENTE</w:t>
            </w:r>
          </w:p>
        </w:tc>
      </w:tr>
      <w:tr w:rsidR="00A836B4" w:rsidRPr="007661B2" w14:paraId="613CDEA6" w14:textId="77777777" w:rsidTr="004725F0">
        <w:tc>
          <w:tcPr>
            <w:tcW w:w="9180" w:type="dxa"/>
            <w:tcBorders>
              <w:top w:val="single" w:sz="8" w:space="0" w:color="4BACC6"/>
              <w:left w:val="single" w:sz="8" w:space="0" w:color="4BACC6"/>
              <w:bottom w:val="single" w:sz="8" w:space="0" w:color="4BACC6"/>
              <w:right w:val="single" w:sz="8" w:space="0" w:color="4BACC6"/>
            </w:tcBorders>
          </w:tcPr>
          <w:p w14:paraId="500A51DE" w14:textId="77777777" w:rsidR="00A836B4" w:rsidRPr="007661B2" w:rsidRDefault="00A836B4" w:rsidP="004725F0">
            <w:pPr>
              <w:rPr>
                <w:rFonts w:cs="Arial"/>
                <w:bCs/>
                <w:i/>
                <w:sz w:val="16"/>
                <w:szCs w:val="16"/>
              </w:rPr>
            </w:pPr>
            <w:r w:rsidRPr="007661B2">
              <w:rPr>
                <w:rFonts w:cs="Arial"/>
                <w:bCs/>
                <w:i/>
                <w:sz w:val="16"/>
                <w:szCs w:val="16"/>
              </w:rPr>
              <w:t>Determine la competencia del docente cátedra u ocasional basándose en la educación, formación o experiencia apropiadas.</w:t>
            </w:r>
          </w:p>
          <w:p w14:paraId="36F399E0" w14:textId="77777777" w:rsidR="00A836B4" w:rsidRPr="007661B2" w:rsidRDefault="00A836B4" w:rsidP="004725F0">
            <w:pPr>
              <w:rPr>
                <w:rFonts w:cs="Arial"/>
                <w:bCs/>
                <w:i/>
                <w:sz w:val="16"/>
                <w:szCs w:val="16"/>
              </w:rPr>
            </w:pPr>
          </w:p>
          <w:p w14:paraId="3A62F341" w14:textId="77777777" w:rsidR="00A836B4" w:rsidRPr="007661B2" w:rsidRDefault="00A836B4" w:rsidP="004725F0">
            <w:pPr>
              <w:rPr>
                <w:rFonts w:cs="Arial"/>
                <w:bCs/>
                <w:i/>
                <w:sz w:val="16"/>
                <w:szCs w:val="16"/>
              </w:rPr>
            </w:pPr>
          </w:p>
          <w:p w14:paraId="011AC608" w14:textId="77777777" w:rsidR="00A836B4" w:rsidRPr="007661B2" w:rsidRDefault="00A836B4" w:rsidP="004725F0">
            <w:pPr>
              <w:rPr>
                <w:rFonts w:cs="Arial"/>
                <w:bCs/>
                <w:i/>
                <w:sz w:val="16"/>
                <w:szCs w:val="16"/>
              </w:rPr>
            </w:pPr>
            <w:r w:rsidRPr="007661B2">
              <w:rPr>
                <w:rFonts w:cs="Arial"/>
                <w:bCs/>
                <w:i/>
                <w:sz w:val="16"/>
                <w:szCs w:val="16"/>
              </w:rPr>
              <w:t>Educación: Hace referencia a la educación formal en pregrado y/o posgrado. Ej. Título profesional en bellas artes y diseño, ciencias naturales y exactas, ciencias sociales, humanidades, derecho, comunicación periodismo y publicidad, ciencias militares y navales, ciencias agropecuarias, administración y afines, educación, arquitectura y urbanismo, ingeniería, salud, medicina, recreación y deportes, economía, contaduría y afines, psicología, enfermería.</w:t>
            </w:r>
          </w:p>
          <w:p w14:paraId="7B2BC3F8" w14:textId="77777777" w:rsidR="00A836B4" w:rsidRPr="007661B2" w:rsidRDefault="00A836B4" w:rsidP="004725F0">
            <w:pPr>
              <w:rPr>
                <w:rFonts w:cs="Arial"/>
                <w:bCs/>
                <w:i/>
                <w:sz w:val="16"/>
                <w:szCs w:val="16"/>
              </w:rPr>
            </w:pPr>
          </w:p>
          <w:p w14:paraId="590A0199" w14:textId="77777777" w:rsidR="00A836B4" w:rsidRPr="007661B2" w:rsidRDefault="00A836B4" w:rsidP="004725F0">
            <w:pPr>
              <w:rPr>
                <w:rFonts w:cs="Arial"/>
                <w:bCs/>
                <w:i/>
                <w:sz w:val="16"/>
                <w:szCs w:val="16"/>
              </w:rPr>
            </w:pPr>
            <w:r w:rsidRPr="007661B2">
              <w:rPr>
                <w:rFonts w:cs="Arial"/>
                <w:bCs/>
                <w:i/>
                <w:sz w:val="16"/>
                <w:szCs w:val="16"/>
              </w:rPr>
              <w:t>Formación: Hace referencia a los conocimientos específicos.</w:t>
            </w:r>
          </w:p>
          <w:p w14:paraId="6FEC1D60" w14:textId="77777777" w:rsidR="00A836B4" w:rsidRPr="007661B2" w:rsidRDefault="00A836B4" w:rsidP="004725F0">
            <w:pPr>
              <w:rPr>
                <w:rFonts w:cs="Arial"/>
                <w:bCs/>
                <w:i/>
                <w:sz w:val="16"/>
                <w:szCs w:val="16"/>
              </w:rPr>
            </w:pPr>
          </w:p>
          <w:p w14:paraId="502FE110" w14:textId="77777777" w:rsidR="00A836B4" w:rsidRPr="007661B2" w:rsidRDefault="00A836B4" w:rsidP="004725F0">
            <w:pPr>
              <w:rPr>
                <w:rFonts w:cs="Arial"/>
                <w:bCs/>
                <w:i/>
                <w:sz w:val="16"/>
                <w:szCs w:val="16"/>
              </w:rPr>
            </w:pPr>
            <w:r w:rsidRPr="007661B2">
              <w:rPr>
                <w:rFonts w:cs="Arial"/>
                <w:bCs/>
                <w:i/>
                <w:sz w:val="16"/>
                <w:szCs w:val="16"/>
              </w:rPr>
              <w:t xml:space="preserve">Experiencia: Hace referencia al tiempo en el que se adquirieron conocimientos o habilidades. </w:t>
            </w:r>
          </w:p>
          <w:p w14:paraId="57D9FFF2" w14:textId="77777777" w:rsidR="00A836B4" w:rsidRPr="007661B2" w:rsidRDefault="00A836B4" w:rsidP="004725F0">
            <w:pPr>
              <w:rPr>
                <w:rFonts w:cs="Arial"/>
                <w:b/>
                <w:bCs/>
                <w:sz w:val="20"/>
              </w:rPr>
            </w:pPr>
          </w:p>
        </w:tc>
      </w:tr>
      <w:tr w:rsidR="00A836B4" w:rsidRPr="007661B2" w14:paraId="7D946BC8" w14:textId="77777777" w:rsidTr="004725F0">
        <w:tc>
          <w:tcPr>
            <w:tcW w:w="9180" w:type="dxa"/>
            <w:tcBorders>
              <w:top w:val="double" w:sz="6" w:space="0" w:color="4BACC6"/>
              <w:left w:val="single" w:sz="8" w:space="0" w:color="4BACC6"/>
              <w:bottom w:val="single" w:sz="8" w:space="0" w:color="4BACC6"/>
              <w:right w:val="single" w:sz="8" w:space="0" w:color="4BACC6"/>
            </w:tcBorders>
          </w:tcPr>
          <w:p w14:paraId="77366A2E" w14:textId="77777777" w:rsidR="00A836B4" w:rsidRPr="007661B2" w:rsidRDefault="00A836B4" w:rsidP="004725F0">
            <w:pPr>
              <w:rPr>
                <w:rFonts w:cs="Arial"/>
                <w:bCs/>
                <w:i/>
                <w:sz w:val="20"/>
              </w:rPr>
            </w:pPr>
            <w:r w:rsidRPr="007661B2">
              <w:rPr>
                <w:rFonts w:cs="Arial"/>
                <w:bCs/>
                <w:i/>
                <w:sz w:val="20"/>
              </w:rPr>
              <w:t>Nota. Para los docentes Públicos de Carrera, el perfil se encuentra determinado en las convocatorias de las Facultades.</w:t>
            </w:r>
          </w:p>
        </w:tc>
      </w:tr>
    </w:tbl>
    <w:p w14:paraId="41F7C846" w14:textId="77777777" w:rsidR="00A836B4" w:rsidRPr="007661B2" w:rsidRDefault="00A836B4" w:rsidP="00A836B4">
      <w:pPr>
        <w:rPr>
          <w:rFonts w:cs="Arial"/>
          <w:b/>
          <w:sz w:val="20"/>
        </w:rPr>
      </w:pPr>
    </w:p>
    <w:p w14:paraId="59CAFF91" w14:textId="77777777" w:rsidR="00A836B4" w:rsidRPr="007661B2" w:rsidRDefault="00A836B4" w:rsidP="00A836B4">
      <w:pPr>
        <w:rPr>
          <w:rFonts w:cs="Arial"/>
          <w:b/>
          <w:sz w:val="20"/>
        </w:rPr>
      </w:pPr>
    </w:p>
    <w:p w14:paraId="5BBB4B38" w14:textId="77777777" w:rsidR="00A836B4" w:rsidRPr="007661B2" w:rsidRDefault="00A836B4" w:rsidP="00A836B4">
      <w:pPr>
        <w:jc w:val="center"/>
        <w:rPr>
          <w:rFonts w:cs="Arial"/>
          <w:b/>
          <w:bCs/>
          <w:sz w:val="28"/>
        </w:rPr>
      </w:pPr>
      <w:r w:rsidRPr="007661B2">
        <w:rPr>
          <w:rFonts w:cs="Arial"/>
          <w:b/>
          <w:bCs/>
          <w:sz w:val="28"/>
        </w:rPr>
        <w:t>CONTROL DE CAMBIOS</w:t>
      </w:r>
    </w:p>
    <w:p w14:paraId="3B41929D" w14:textId="77777777" w:rsidR="00A836B4" w:rsidRPr="007661B2" w:rsidRDefault="00A836B4" w:rsidP="00A836B4">
      <w:pPr>
        <w:rPr>
          <w:rFonts w:cs="Arial"/>
          <w:b/>
          <w:sz w:val="20"/>
        </w:rPr>
      </w:pPr>
    </w:p>
    <w:tbl>
      <w:tblPr>
        <w:tblW w:w="0" w:type="auto"/>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35"/>
        <w:gridCol w:w="4255"/>
        <w:gridCol w:w="1638"/>
      </w:tblGrid>
      <w:tr w:rsidR="00A836B4" w:rsidRPr="007661B2" w14:paraId="673A0699" w14:textId="77777777" w:rsidTr="004725F0">
        <w:tc>
          <w:tcPr>
            <w:tcW w:w="2992" w:type="dxa"/>
            <w:shd w:val="clear" w:color="auto" w:fill="auto"/>
            <w:vAlign w:val="center"/>
          </w:tcPr>
          <w:p w14:paraId="5DA260C2" w14:textId="77777777" w:rsidR="00A836B4" w:rsidRPr="007661B2" w:rsidRDefault="00A836B4" w:rsidP="004725F0">
            <w:pPr>
              <w:jc w:val="center"/>
              <w:rPr>
                <w:rFonts w:cs="Arial"/>
                <w:b/>
                <w:bCs/>
                <w:sz w:val="20"/>
              </w:rPr>
            </w:pPr>
            <w:r w:rsidRPr="007661B2">
              <w:rPr>
                <w:rFonts w:cs="Arial"/>
                <w:b/>
                <w:bCs/>
                <w:sz w:val="20"/>
              </w:rPr>
              <w:t>CAMBIO REALIZADO</w:t>
            </w:r>
          </w:p>
        </w:tc>
        <w:tc>
          <w:tcPr>
            <w:tcW w:w="4346" w:type="dxa"/>
            <w:shd w:val="clear" w:color="auto" w:fill="auto"/>
            <w:vAlign w:val="center"/>
          </w:tcPr>
          <w:p w14:paraId="3966D682" w14:textId="77777777" w:rsidR="00A836B4" w:rsidRPr="007661B2" w:rsidRDefault="00A836B4" w:rsidP="004725F0">
            <w:pPr>
              <w:jc w:val="center"/>
              <w:rPr>
                <w:rFonts w:cs="Arial"/>
                <w:b/>
                <w:bCs/>
                <w:sz w:val="20"/>
              </w:rPr>
            </w:pPr>
            <w:r w:rsidRPr="007661B2">
              <w:rPr>
                <w:rFonts w:cs="Arial"/>
                <w:b/>
                <w:bCs/>
                <w:sz w:val="20"/>
              </w:rPr>
              <w:t>JUSTIFICACIÓN DEL CAMBIO</w:t>
            </w:r>
          </w:p>
        </w:tc>
        <w:tc>
          <w:tcPr>
            <w:tcW w:w="1640" w:type="dxa"/>
            <w:shd w:val="clear" w:color="auto" w:fill="auto"/>
            <w:vAlign w:val="center"/>
          </w:tcPr>
          <w:p w14:paraId="393FFF83" w14:textId="77777777" w:rsidR="00A836B4" w:rsidRPr="007661B2" w:rsidRDefault="00A836B4" w:rsidP="004725F0">
            <w:pPr>
              <w:jc w:val="center"/>
              <w:rPr>
                <w:rFonts w:cs="Arial"/>
                <w:b/>
                <w:bCs/>
                <w:sz w:val="20"/>
              </w:rPr>
            </w:pPr>
            <w:r w:rsidRPr="007661B2">
              <w:rPr>
                <w:rFonts w:cs="Arial"/>
                <w:b/>
                <w:bCs/>
                <w:sz w:val="20"/>
              </w:rPr>
              <w:t>ACTA DE APROBACIÓN</w:t>
            </w:r>
          </w:p>
        </w:tc>
      </w:tr>
      <w:tr w:rsidR="00A836B4" w:rsidRPr="007661B2" w14:paraId="61F9E129" w14:textId="77777777" w:rsidTr="004725F0">
        <w:tc>
          <w:tcPr>
            <w:tcW w:w="2992" w:type="dxa"/>
            <w:shd w:val="clear" w:color="auto" w:fill="auto"/>
          </w:tcPr>
          <w:p w14:paraId="381C1CC2" w14:textId="77777777" w:rsidR="00A836B4" w:rsidRPr="007661B2" w:rsidRDefault="00A836B4" w:rsidP="004725F0">
            <w:pPr>
              <w:rPr>
                <w:rFonts w:cs="Arial"/>
                <w:b/>
                <w:sz w:val="20"/>
              </w:rPr>
            </w:pPr>
          </w:p>
        </w:tc>
        <w:tc>
          <w:tcPr>
            <w:tcW w:w="4346" w:type="dxa"/>
            <w:shd w:val="clear" w:color="auto" w:fill="auto"/>
          </w:tcPr>
          <w:p w14:paraId="29881E03" w14:textId="77777777" w:rsidR="00A836B4" w:rsidRPr="007661B2" w:rsidRDefault="00A836B4" w:rsidP="004725F0">
            <w:pPr>
              <w:rPr>
                <w:rFonts w:cs="Arial"/>
                <w:b/>
                <w:sz w:val="20"/>
              </w:rPr>
            </w:pPr>
          </w:p>
        </w:tc>
        <w:tc>
          <w:tcPr>
            <w:tcW w:w="1640" w:type="dxa"/>
            <w:shd w:val="clear" w:color="auto" w:fill="auto"/>
          </w:tcPr>
          <w:p w14:paraId="65F42344" w14:textId="77777777" w:rsidR="00A836B4" w:rsidRPr="007661B2" w:rsidRDefault="00A836B4" w:rsidP="004725F0">
            <w:pPr>
              <w:rPr>
                <w:rFonts w:cs="Arial"/>
                <w:b/>
                <w:sz w:val="20"/>
              </w:rPr>
            </w:pPr>
          </w:p>
        </w:tc>
      </w:tr>
      <w:tr w:rsidR="00A836B4" w:rsidRPr="007661B2" w14:paraId="061D43E6" w14:textId="77777777" w:rsidTr="004725F0">
        <w:tc>
          <w:tcPr>
            <w:tcW w:w="2992" w:type="dxa"/>
            <w:shd w:val="clear" w:color="auto" w:fill="auto"/>
          </w:tcPr>
          <w:p w14:paraId="4A3FCC98" w14:textId="77777777" w:rsidR="00A836B4" w:rsidRPr="007661B2" w:rsidRDefault="00A836B4" w:rsidP="004725F0">
            <w:pPr>
              <w:rPr>
                <w:rFonts w:cs="Arial"/>
                <w:b/>
                <w:sz w:val="20"/>
              </w:rPr>
            </w:pPr>
          </w:p>
        </w:tc>
        <w:tc>
          <w:tcPr>
            <w:tcW w:w="4346" w:type="dxa"/>
            <w:shd w:val="clear" w:color="auto" w:fill="auto"/>
          </w:tcPr>
          <w:p w14:paraId="0C98AFE0" w14:textId="77777777" w:rsidR="00A836B4" w:rsidRPr="007661B2" w:rsidRDefault="00A836B4" w:rsidP="004725F0">
            <w:pPr>
              <w:rPr>
                <w:rFonts w:cs="Arial"/>
                <w:b/>
                <w:sz w:val="20"/>
              </w:rPr>
            </w:pPr>
          </w:p>
        </w:tc>
        <w:tc>
          <w:tcPr>
            <w:tcW w:w="1640" w:type="dxa"/>
            <w:shd w:val="clear" w:color="auto" w:fill="auto"/>
          </w:tcPr>
          <w:p w14:paraId="589FD0E2" w14:textId="77777777" w:rsidR="00A836B4" w:rsidRPr="007661B2" w:rsidRDefault="00A836B4" w:rsidP="004725F0">
            <w:pPr>
              <w:rPr>
                <w:rFonts w:cs="Arial"/>
                <w:b/>
                <w:sz w:val="20"/>
              </w:rPr>
            </w:pPr>
          </w:p>
        </w:tc>
      </w:tr>
      <w:tr w:rsidR="00A836B4" w:rsidRPr="007661B2" w14:paraId="0EE09387" w14:textId="77777777" w:rsidTr="004725F0">
        <w:tc>
          <w:tcPr>
            <w:tcW w:w="2992" w:type="dxa"/>
            <w:shd w:val="clear" w:color="auto" w:fill="auto"/>
          </w:tcPr>
          <w:p w14:paraId="2BC28135" w14:textId="77777777" w:rsidR="00A836B4" w:rsidRPr="007661B2" w:rsidRDefault="00A836B4" w:rsidP="004725F0">
            <w:pPr>
              <w:rPr>
                <w:rFonts w:cs="Arial"/>
                <w:b/>
                <w:sz w:val="20"/>
              </w:rPr>
            </w:pPr>
          </w:p>
        </w:tc>
        <w:tc>
          <w:tcPr>
            <w:tcW w:w="4346" w:type="dxa"/>
            <w:shd w:val="clear" w:color="auto" w:fill="auto"/>
          </w:tcPr>
          <w:p w14:paraId="5FE3A000" w14:textId="77777777" w:rsidR="00A836B4" w:rsidRPr="007661B2" w:rsidRDefault="00A836B4" w:rsidP="004725F0">
            <w:pPr>
              <w:rPr>
                <w:rFonts w:cs="Arial"/>
                <w:b/>
                <w:sz w:val="20"/>
              </w:rPr>
            </w:pPr>
          </w:p>
        </w:tc>
        <w:tc>
          <w:tcPr>
            <w:tcW w:w="1640" w:type="dxa"/>
            <w:shd w:val="clear" w:color="auto" w:fill="auto"/>
          </w:tcPr>
          <w:p w14:paraId="3A7E005C" w14:textId="77777777" w:rsidR="00A836B4" w:rsidRPr="007661B2" w:rsidRDefault="00A836B4" w:rsidP="004725F0">
            <w:pPr>
              <w:rPr>
                <w:rFonts w:cs="Arial"/>
                <w:b/>
                <w:sz w:val="20"/>
              </w:rPr>
            </w:pPr>
          </w:p>
        </w:tc>
      </w:tr>
      <w:tr w:rsidR="00A836B4" w:rsidRPr="007661B2" w14:paraId="0958E1E9" w14:textId="77777777" w:rsidTr="004725F0">
        <w:tc>
          <w:tcPr>
            <w:tcW w:w="2992" w:type="dxa"/>
            <w:shd w:val="clear" w:color="auto" w:fill="auto"/>
          </w:tcPr>
          <w:p w14:paraId="58886E2B" w14:textId="77777777" w:rsidR="00A836B4" w:rsidRPr="007661B2" w:rsidRDefault="00A836B4" w:rsidP="004725F0">
            <w:pPr>
              <w:rPr>
                <w:rFonts w:cs="Arial"/>
                <w:b/>
                <w:sz w:val="20"/>
              </w:rPr>
            </w:pPr>
          </w:p>
        </w:tc>
        <w:tc>
          <w:tcPr>
            <w:tcW w:w="4346" w:type="dxa"/>
            <w:shd w:val="clear" w:color="auto" w:fill="auto"/>
          </w:tcPr>
          <w:p w14:paraId="04F75672" w14:textId="77777777" w:rsidR="00A836B4" w:rsidRPr="007661B2" w:rsidRDefault="00A836B4" w:rsidP="004725F0">
            <w:pPr>
              <w:rPr>
                <w:rFonts w:cs="Arial"/>
                <w:b/>
                <w:sz w:val="20"/>
              </w:rPr>
            </w:pPr>
          </w:p>
        </w:tc>
        <w:tc>
          <w:tcPr>
            <w:tcW w:w="1640" w:type="dxa"/>
            <w:shd w:val="clear" w:color="auto" w:fill="auto"/>
          </w:tcPr>
          <w:p w14:paraId="1FBBF955" w14:textId="77777777" w:rsidR="00A836B4" w:rsidRPr="007661B2" w:rsidRDefault="00A836B4" w:rsidP="004725F0">
            <w:pPr>
              <w:rPr>
                <w:rFonts w:cs="Arial"/>
                <w:b/>
                <w:sz w:val="20"/>
              </w:rPr>
            </w:pPr>
          </w:p>
        </w:tc>
      </w:tr>
      <w:tr w:rsidR="00A836B4" w:rsidRPr="0025442E" w14:paraId="36287805" w14:textId="77777777" w:rsidTr="004725F0">
        <w:tc>
          <w:tcPr>
            <w:tcW w:w="2992" w:type="dxa"/>
            <w:shd w:val="clear" w:color="auto" w:fill="auto"/>
          </w:tcPr>
          <w:p w14:paraId="31DF6BAE" w14:textId="77777777" w:rsidR="00A836B4" w:rsidRPr="0025442E" w:rsidRDefault="00A836B4" w:rsidP="004725F0">
            <w:pPr>
              <w:rPr>
                <w:rFonts w:cs="Arial"/>
                <w:b/>
                <w:color w:val="FF0000"/>
                <w:sz w:val="20"/>
              </w:rPr>
            </w:pPr>
          </w:p>
        </w:tc>
        <w:tc>
          <w:tcPr>
            <w:tcW w:w="4346" w:type="dxa"/>
            <w:shd w:val="clear" w:color="auto" w:fill="auto"/>
          </w:tcPr>
          <w:p w14:paraId="6332C95A" w14:textId="77777777" w:rsidR="00A836B4" w:rsidRPr="0025442E" w:rsidRDefault="00A836B4" w:rsidP="004725F0">
            <w:pPr>
              <w:rPr>
                <w:rFonts w:cs="Arial"/>
                <w:b/>
                <w:color w:val="FF0000"/>
                <w:sz w:val="20"/>
              </w:rPr>
            </w:pPr>
          </w:p>
        </w:tc>
        <w:tc>
          <w:tcPr>
            <w:tcW w:w="1640" w:type="dxa"/>
            <w:shd w:val="clear" w:color="auto" w:fill="auto"/>
          </w:tcPr>
          <w:p w14:paraId="2E63650D" w14:textId="77777777" w:rsidR="00A836B4" w:rsidRPr="0025442E" w:rsidRDefault="00A836B4" w:rsidP="004725F0">
            <w:pPr>
              <w:rPr>
                <w:rFonts w:cs="Arial"/>
                <w:b/>
                <w:color w:val="FF0000"/>
                <w:sz w:val="20"/>
              </w:rPr>
            </w:pPr>
          </w:p>
        </w:tc>
      </w:tr>
      <w:tr w:rsidR="00A836B4" w:rsidRPr="0025442E" w14:paraId="31697FF5" w14:textId="77777777" w:rsidTr="004725F0">
        <w:tc>
          <w:tcPr>
            <w:tcW w:w="2992" w:type="dxa"/>
            <w:shd w:val="clear" w:color="auto" w:fill="auto"/>
          </w:tcPr>
          <w:p w14:paraId="4991188E" w14:textId="77777777" w:rsidR="00A836B4" w:rsidRPr="0025442E" w:rsidRDefault="00A836B4" w:rsidP="004725F0">
            <w:pPr>
              <w:rPr>
                <w:rFonts w:cs="Arial"/>
                <w:b/>
                <w:color w:val="FF0000"/>
                <w:sz w:val="20"/>
              </w:rPr>
            </w:pPr>
          </w:p>
        </w:tc>
        <w:tc>
          <w:tcPr>
            <w:tcW w:w="4346" w:type="dxa"/>
            <w:shd w:val="clear" w:color="auto" w:fill="auto"/>
          </w:tcPr>
          <w:p w14:paraId="5E67D707" w14:textId="77777777" w:rsidR="00A836B4" w:rsidRPr="0025442E" w:rsidRDefault="00A836B4" w:rsidP="004725F0">
            <w:pPr>
              <w:rPr>
                <w:rFonts w:cs="Arial"/>
                <w:b/>
                <w:color w:val="FF0000"/>
                <w:sz w:val="20"/>
              </w:rPr>
            </w:pPr>
          </w:p>
        </w:tc>
        <w:tc>
          <w:tcPr>
            <w:tcW w:w="1640" w:type="dxa"/>
            <w:shd w:val="clear" w:color="auto" w:fill="auto"/>
          </w:tcPr>
          <w:p w14:paraId="50B10068" w14:textId="77777777" w:rsidR="00A836B4" w:rsidRPr="0025442E" w:rsidRDefault="00A836B4" w:rsidP="004725F0">
            <w:pPr>
              <w:rPr>
                <w:rFonts w:cs="Arial"/>
                <w:b/>
                <w:color w:val="FF0000"/>
                <w:sz w:val="20"/>
              </w:rPr>
            </w:pPr>
          </w:p>
        </w:tc>
      </w:tr>
      <w:tr w:rsidR="00A836B4" w:rsidRPr="0025442E" w14:paraId="33A8CEF3" w14:textId="77777777" w:rsidTr="004725F0">
        <w:tc>
          <w:tcPr>
            <w:tcW w:w="2992" w:type="dxa"/>
            <w:shd w:val="clear" w:color="auto" w:fill="auto"/>
          </w:tcPr>
          <w:p w14:paraId="375E9C3E" w14:textId="77777777" w:rsidR="00A836B4" w:rsidRPr="0025442E" w:rsidRDefault="00A836B4" w:rsidP="004725F0">
            <w:pPr>
              <w:rPr>
                <w:rFonts w:cs="Arial"/>
                <w:b/>
                <w:color w:val="FF0000"/>
                <w:sz w:val="20"/>
              </w:rPr>
            </w:pPr>
          </w:p>
        </w:tc>
        <w:tc>
          <w:tcPr>
            <w:tcW w:w="4346" w:type="dxa"/>
            <w:shd w:val="clear" w:color="auto" w:fill="auto"/>
          </w:tcPr>
          <w:p w14:paraId="439CBFE1" w14:textId="77777777" w:rsidR="00A836B4" w:rsidRPr="0025442E" w:rsidRDefault="00A836B4" w:rsidP="004725F0">
            <w:pPr>
              <w:rPr>
                <w:rFonts w:cs="Arial"/>
                <w:b/>
                <w:color w:val="FF0000"/>
                <w:sz w:val="20"/>
              </w:rPr>
            </w:pPr>
          </w:p>
        </w:tc>
        <w:tc>
          <w:tcPr>
            <w:tcW w:w="1640" w:type="dxa"/>
            <w:shd w:val="clear" w:color="auto" w:fill="auto"/>
          </w:tcPr>
          <w:p w14:paraId="6F79EDE8" w14:textId="77777777" w:rsidR="00A836B4" w:rsidRPr="0025442E" w:rsidRDefault="00A836B4" w:rsidP="004725F0">
            <w:pPr>
              <w:rPr>
                <w:rFonts w:cs="Arial"/>
                <w:b/>
                <w:color w:val="FF0000"/>
                <w:sz w:val="20"/>
              </w:rPr>
            </w:pPr>
          </w:p>
        </w:tc>
      </w:tr>
      <w:tr w:rsidR="00A836B4" w:rsidRPr="0025442E" w14:paraId="49371F8D" w14:textId="77777777" w:rsidTr="004725F0">
        <w:tc>
          <w:tcPr>
            <w:tcW w:w="2992" w:type="dxa"/>
            <w:shd w:val="clear" w:color="auto" w:fill="auto"/>
          </w:tcPr>
          <w:p w14:paraId="6E1808E1" w14:textId="77777777" w:rsidR="00A836B4" w:rsidRPr="0025442E" w:rsidRDefault="00A836B4" w:rsidP="004725F0">
            <w:pPr>
              <w:rPr>
                <w:rFonts w:cs="Arial"/>
                <w:b/>
                <w:color w:val="FF0000"/>
                <w:sz w:val="20"/>
              </w:rPr>
            </w:pPr>
          </w:p>
        </w:tc>
        <w:tc>
          <w:tcPr>
            <w:tcW w:w="4346" w:type="dxa"/>
            <w:shd w:val="clear" w:color="auto" w:fill="auto"/>
          </w:tcPr>
          <w:p w14:paraId="2B19A051" w14:textId="77777777" w:rsidR="00A836B4" w:rsidRPr="0025442E" w:rsidRDefault="00A836B4" w:rsidP="004725F0">
            <w:pPr>
              <w:rPr>
                <w:rFonts w:cs="Arial"/>
                <w:b/>
                <w:color w:val="FF0000"/>
                <w:sz w:val="20"/>
              </w:rPr>
            </w:pPr>
          </w:p>
        </w:tc>
        <w:tc>
          <w:tcPr>
            <w:tcW w:w="1640" w:type="dxa"/>
            <w:shd w:val="clear" w:color="auto" w:fill="auto"/>
          </w:tcPr>
          <w:p w14:paraId="11281194" w14:textId="77777777" w:rsidR="00A836B4" w:rsidRPr="0025442E" w:rsidRDefault="00A836B4" w:rsidP="004725F0">
            <w:pPr>
              <w:rPr>
                <w:rFonts w:cs="Arial"/>
                <w:b/>
                <w:color w:val="FF0000"/>
                <w:sz w:val="20"/>
              </w:rPr>
            </w:pPr>
          </w:p>
        </w:tc>
      </w:tr>
      <w:tr w:rsidR="00A836B4" w:rsidRPr="0025442E" w14:paraId="3EE4378E" w14:textId="77777777" w:rsidTr="004725F0">
        <w:tc>
          <w:tcPr>
            <w:tcW w:w="2992" w:type="dxa"/>
            <w:shd w:val="clear" w:color="auto" w:fill="auto"/>
          </w:tcPr>
          <w:p w14:paraId="62C23452" w14:textId="77777777" w:rsidR="00A836B4" w:rsidRPr="0025442E" w:rsidRDefault="00A836B4" w:rsidP="004725F0">
            <w:pPr>
              <w:rPr>
                <w:rFonts w:cs="Arial"/>
                <w:b/>
                <w:color w:val="FF0000"/>
                <w:sz w:val="20"/>
              </w:rPr>
            </w:pPr>
          </w:p>
        </w:tc>
        <w:tc>
          <w:tcPr>
            <w:tcW w:w="4346" w:type="dxa"/>
            <w:shd w:val="clear" w:color="auto" w:fill="auto"/>
          </w:tcPr>
          <w:p w14:paraId="4F5E0E4C" w14:textId="77777777" w:rsidR="00A836B4" w:rsidRPr="0025442E" w:rsidRDefault="00A836B4" w:rsidP="004725F0">
            <w:pPr>
              <w:rPr>
                <w:rFonts w:cs="Arial"/>
                <w:b/>
                <w:color w:val="FF0000"/>
                <w:sz w:val="20"/>
              </w:rPr>
            </w:pPr>
          </w:p>
        </w:tc>
        <w:tc>
          <w:tcPr>
            <w:tcW w:w="1640" w:type="dxa"/>
            <w:shd w:val="clear" w:color="auto" w:fill="auto"/>
          </w:tcPr>
          <w:p w14:paraId="665751A6" w14:textId="77777777" w:rsidR="00A836B4" w:rsidRPr="0025442E" w:rsidRDefault="00A836B4" w:rsidP="004725F0">
            <w:pPr>
              <w:rPr>
                <w:rFonts w:cs="Arial"/>
                <w:b/>
                <w:color w:val="FF0000"/>
                <w:sz w:val="20"/>
              </w:rPr>
            </w:pPr>
          </w:p>
        </w:tc>
      </w:tr>
      <w:tr w:rsidR="00A836B4" w:rsidRPr="0025442E" w14:paraId="5F1064CA" w14:textId="77777777" w:rsidTr="004725F0">
        <w:tc>
          <w:tcPr>
            <w:tcW w:w="2992" w:type="dxa"/>
            <w:shd w:val="clear" w:color="auto" w:fill="auto"/>
          </w:tcPr>
          <w:p w14:paraId="54340BCA" w14:textId="77777777" w:rsidR="00A836B4" w:rsidRPr="0025442E" w:rsidRDefault="00A836B4" w:rsidP="004725F0">
            <w:pPr>
              <w:rPr>
                <w:rFonts w:cs="Arial"/>
                <w:b/>
                <w:color w:val="FF0000"/>
                <w:sz w:val="20"/>
              </w:rPr>
            </w:pPr>
          </w:p>
        </w:tc>
        <w:tc>
          <w:tcPr>
            <w:tcW w:w="4346" w:type="dxa"/>
            <w:shd w:val="clear" w:color="auto" w:fill="auto"/>
          </w:tcPr>
          <w:p w14:paraId="6BB52FFA" w14:textId="77777777" w:rsidR="00A836B4" w:rsidRPr="0025442E" w:rsidRDefault="00A836B4" w:rsidP="004725F0">
            <w:pPr>
              <w:rPr>
                <w:rFonts w:cs="Arial"/>
                <w:b/>
                <w:color w:val="FF0000"/>
                <w:sz w:val="20"/>
              </w:rPr>
            </w:pPr>
          </w:p>
        </w:tc>
        <w:tc>
          <w:tcPr>
            <w:tcW w:w="1640" w:type="dxa"/>
            <w:shd w:val="clear" w:color="auto" w:fill="auto"/>
          </w:tcPr>
          <w:p w14:paraId="20FE83BB" w14:textId="77777777" w:rsidR="00A836B4" w:rsidRPr="0025442E" w:rsidRDefault="00A836B4" w:rsidP="004725F0">
            <w:pPr>
              <w:rPr>
                <w:rFonts w:cs="Arial"/>
                <w:b/>
                <w:color w:val="FF0000"/>
                <w:sz w:val="20"/>
              </w:rPr>
            </w:pPr>
          </w:p>
        </w:tc>
      </w:tr>
      <w:tr w:rsidR="00A836B4" w:rsidRPr="0025442E" w14:paraId="718507C9" w14:textId="77777777" w:rsidTr="004725F0">
        <w:tc>
          <w:tcPr>
            <w:tcW w:w="2992" w:type="dxa"/>
            <w:shd w:val="clear" w:color="auto" w:fill="auto"/>
          </w:tcPr>
          <w:p w14:paraId="12F77AA5" w14:textId="77777777" w:rsidR="00A836B4" w:rsidRPr="0025442E" w:rsidRDefault="00A836B4" w:rsidP="004725F0">
            <w:pPr>
              <w:rPr>
                <w:rFonts w:cs="Arial"/>
                <w:b/>
                <w:color w:val="FF0000"/>
                <w:sz w:val="20"/>
              </w:rPr>
            </w:pPr>
          </w:p>
        </w:tc>
        <w:tc>
          <w:tcPr>
            <w:tcW w:w="4346" w:type="dxa"/>
            <w:shd w:val="clear" w:color="auto" w:fill="auto"/>
          </w:tcPr>
          <w:p w14:paraId="3B28B694" w14:textId="77777777" w:rsidR="00A836B4" w:rsidRPr="0025442E" w:rsidRDefault="00A836B4" w:rsidP="004725F0">
            <w:pPr>
              <w:rPr>
                <w:rFonts w:cs="Arial"/>
                <w:b/>
                <w:color w:val="FF0000"/>
                <w:sz w:val="20"/>
              </w:rPr>
            </w:pPr>
          </w:p>
        </w:tc>
        <w:tc>
          <w:tcPr>
            <w:tcW w:w="1640" w:type="dxa"/>
            <w:shd w:val="clear" w:color="auto" w:fill="auto"/>
          </w:tcPr>
          <w:p w14:paraId="23F10CCE" w14:textId="77777777" w:rsidR="00A836B4" w:rsidRPr="0025442E" w:rsidRDefault="00A836B4" w:rsidP="004725F0">
            <w:pPr>
              <w:rPr>
                <w:rFonts w:cs="Arial"/>
                <w:b/>
                <w:color w:val="FF0000"/>
                <w:sz w:val="20"/>
              </w:rPr>
            </w:pPr>
          </w:p>
        </w:tc>
      </w:tr>
      <w:tr w:rsidR="00A836B4" w:rsidRPr="0025442E" w14:paraId="65E7EB66" w14:textId="77777777" w:rsidTr="004725F0">
        <w:tc>
          <w:tcPr>
            <w:tcW w:w="2992" w:type="dxa"/>
            <w:shd w:val="clear" w:color="auto" w:fill="auto"/>
          </w:tcPr>
          <w:p w14:paraId="178898C4" w14:textId="77777777" w:rsidR="00A836B4" w:rsidRPr="0025442E" w:rsidRDefault="00A836B4" w:rsidP="004725F0">
            <w:pPr>
              <w:rPr>
                <w:rFonts w:cs="Arial"/>
                <w:b/>
                <w:color w:val="FF0000"/>
                <w:sz w:val="20"/>
              </w:rPr>
            </w:pPr>
          </w:p>
        </w:tc>
        <w:tc>
          <w:tcPr>
            <w:tcW w:w="4346" w:type="dxa"/>
            <w:shd w:val="clear" w:color="auto" w:fill="auto"/>
          </w:tcPr>
          <w:p w14:paraId="6E595CA9" w14:textId="77777777" w:rsidR="00A836B4" w:rsidRPr="0025442E" w:rsidRDefault="00A836B4" w:rsidP="004725F0">
            <w:pPr>
              <w:rPr>
                <w:rFonts w:cs="Arial"/>
                <w:b/>
                <w:color w:val="FF0000"/>
                <w:sz w:val="20"/>
              </w:rPr>
            </w:pPr>
          </w:p>
        </w:tc>
        <w:tc>
          <w:tcPr>
            <w:tcW w:w="1640" w:type="dxa"/>
            <w:shd w:val="clear" w:color="auto" w:fill="auto"/>
          </w:tcPr>
          <w:p w14:paraId="7544A7D7" w14:textId="77777777" w:rsidR="00A836B4" w:rsidRPr="0025442E" w:rsidRDefault="00A836B4" w:rsidP="004725F0">
            <w:pPr>
              <w:rPr>
                <w:rFonts w:cs="Arial"/>
                <w:b/>
                <w:color w:val="FF0000"/>
                <w:sz w:val="20"/>
              </w:rPr>
            </w:pPr>
          </w:p>
        </w:tc>
      </w:tr>
      <w:tr w:rsidR="00A836B4" w:rsidRPr="0025442E" w14:paraId="67A0D73F" w14:textId="77777777" w:rsidTr="004725F0">
        <w:tc>
          <w:tcPr>
            <w:tcW w:w="2992" w:type="dxa"/>
            <w:shd w:val="clear" w:color="auto" w:fill="auto"/>
          </w:tcPr>
          <w:p w14:paraId="0D3E917B" w14:textId="77777777" w:rsidR="00A836B4" w:rsidRPr="0025442E" w:rsidRDefault="00A836B4" w:rsidP="004725F0">
            <w:pPr>
              <w:rPr>
                <w:rFonts w:cs="Arial"/>
                <w:b/>
                <w:color w:val="FF0000"/>
                <w:sz w:val="20"/>
              </w:rPr>
            </w:pPr>
          </w:p>
        </w:tc>
        <w:tc>
          <w:tcPr>
            <w:tcW w:w="4346" w:type="dxa"/>
            <w:shd w:val="clear" w:color="auto" w:fill="auto"/>
          </w:tcPr>
          <w:p w14:paraId="345FE4F7" w14:textId="77777777" w:rsidR="00A836B4" w:rsidRPr="0025442E" w:rsidRDefault="00A836B4" w:rsidP="004725F0">
            <w:pPr>
              <w:rPr>
                <w:rFonts w:cs="Arial"/>
                <w:b/>
                <w:color w:val="FF0000"/>
                <w:sz w:val="20"/>
              </w:rPr>
            </w:pPr>
          </w:p>
        </w:tc>
        <w:tc>
          <w:tcPr>
            <w:tcW w:w="1640" w:type="dxa"/>
            <w:shd w:val="clear" w:color="auto" w:fill="auto"/>
          </w:tcPr>
          <w:p w14:paraId="5DDFA3EE" w14:textId="77777777" w:rsidR="00A836B4" w:rsidRPr="0025442E" w:rsidRDefault="00A836B4" w:rsidP="004725F0">
            <w:pPr>
              <w:rPr>
                <w:rFonts w:cs="Arial"/>
                <w:b/>
                <w:color w:val="FF0000"/>
                <w:sz w:val="20"/>
              </w:rPr>
            </w:pPr>
          </w:p>
        </w:tc>
      </w:tr>
      <w:tr w:rsidR="00A836B4" w:rsidRPr="0025442E" w14:paraId="56630032" w14:textId="77777777" w:rsidTr="004725F0">
        <w:tc>
          <w:tcPr>
            <w:tcW w:w="2992" w:type="dxa"/>
            <w:shd w:val="clear" w:color="auto" w:fill="auto"/>
          </w:tcPr>
          <w:p w14:paraId="206E7A68" w14:textId="77777777" w:rsidR="00A836B4" w:rsidRPr="0025442E" w:rsidRDefault="00A836B4" w:rsidP="004725F0">
            <w:pPr>
              <w:rPr>
                <w:rFonts w:cs="Arial"/>
                <w:b/>
                <w:color w:val="FF0000"/>
                <w:sz w:val="20"/>
              </w:rPr>
            </w:pPr>
          </w:p>
        </w:tc>
        <w:tc>
          <w:tcPr>
            <w:tcW w:w="4346" w:type="dxa"/>
            <w:shd w:val="clear" w:color="auto" w:fill="auto"/>
          </w:tcPr>
          <w:p w14:paraId="495ABE8C" w14:textId="77777777" w:rsidR="00A836B4" w:rsidRPr="0025442E" w:rsidRDefault="00A836B4" w:rsidP="004725F0">
            <w:pPr>
              <w:rPr>
                <w:rFonts w:cs="Arial"/>
                <w:b/>
                <w:color w:val="FF0000"/>
                <w:sz w:val="20"/>
              </w:rPr>
            </w:pPr>
          </w:p>
        </w:tc>
        <w:tc>
          <w:tcPr>
            <w:tcW w:w="1640" w:type="dxa"/>
            <w:shd w:val="clear" w:color="auto" w:fill="auto"/>
          </w:tcPr>
          <w:p w14:paraId="394CE7BD" w14:textId="77777777" w:rsidR="00A836B4" w:rsidRPr="0025442E" w:rsidRDefault="00A836B4" w:rsidP="004725F0">
            <w:pPr>
              <w:rPr>
                <w:rFonts w:cs="Arial"/>
                <w:b/>
                <w:color w:val="FF0000"/>
                <w:sz w:val="20"/>
              </w:rPr>
            </w:pPr>
          </w:p>
        </w:tc>
      </w:tr>
      <w:tr w:rsidR="00A836B4" w:rsidRPr="0025442E" w14:paraId="28495A71" w14:textId="77777777" w:rsidTr="004725F0">
        <w:tc>
          <w:tcPr>
            <w:tcW w:w="2992" w:type="dxa"/>
            <w:shd w:val="clear" w:color="auto" w:fill="auto"/>
          </w:tcPr>
          <w:p w14:paraId="2F0B6365" w14:textId="77777777" w:rsidR="00A836B4" w:rsidRPr="0025442E" w:rsidRDefault="00A836B4" w:rsidP="004725F0">
            <w:pPr>
              <w:rPr>
                <w:rFonts w:cs="Arial"/>
                <w:b/>
                <w:color w:val="FF0000"/>
                <w:sz w:val="20"/>
              </w:rPr>
            </w:pPr>
          </w:p>
        </w:tc>
        <w:tc>
          <w:tcPr>
            <w:tcW w:w="4346" w:type="dxa"/>
            <w:shd w:val="clear" w:color="auto" w:fill="auto"/>
          </w:tcPr>
          <w:p w14:paraId="62F0DC60" w14:textId="77777777" w:rsidR="00A836B4" w:rsidRPr="0025442E" w:rsidRDefault="00A836B4" w:rsidP="004725F0">
            <w:pPr>
              <w:rPr>
                <w:rFonts w:cs="Arial"/>
                <w:b/>
                <w:color w:val="FF0000"/>
                <w:sz w:val="20"/>
              </w:rPr>
            </w:pPr>
          </w:p>
        </w:tc>
        <w:tc>
          <w:tcPr>
            <w:tcW w:w="1640" w:type="dxa"/>
            <w:shd w:val="clear" w:color="auto" w:fill="auto"/>
          </w:tcPr>
          <w:p w14:paraId="4D43420A" w14:textId="77777777" w:rsidR="00A836B4" w:rsidRPr="0025442E" w:rsidRDefault="00A836B4" w:rsidP="004725F0">
            <w:pPr>
              <w:rPr>
                <w:rFonts w:cs="Arial"/>
                <w:b/>
                <w:color w:val="FF0000"/>
                <w:sz w:val="20"/>
              </w:rPr>
            </w:pPr>
          </w:p>
        </w:tc>
      </w:tr>
      <w:tr w:rsidR="00A836B4" w:rsidRPr="0025442E" w14:paraId="70D560CC" w14:textId="77777777" w:rsidTr="004725F0">
        <w:tc>
          <w:tcPr>
            <w:tcW w:w="2992" w:type="dxa"/>
            <w:shd w:val="clear" w:color="auto" w:fill="auto"/>
          </w:tcPr>
          <w:p w14:paraId="211F6E9B" w14:textId="77777777" w:rsidR="00A836B4" w:rsidRPr="0025442E" w:rsidRDefault="00A836B4" w:rsidP="004725F0">
            <w:pPr>
              <w:rPr>
                <w:rFonts w:cs="Arial"/>
                <w:b/>
                <w:color w:val="FF0000"/>
                <w:sz w:val="20"/>
              </w:rPr>
            </w:pPr>
          </w:p>
        </w:tc>
        <w:tc>
          <w:tcPr>
            <w:tcW w:w="4346" w:type="dxa"/>
            <w:shd w:val="clear" w:color="auto" w:fill="auto"/>
          </w:tcPr>
          <w:p w14:paraId="4DE2E3B5" w14:textId="77777777" w:rsidR="00A836B4" w:rsidRPr="0025442E" w:rsidRDefault="00A836B4" w:rsidP="004725F0">
            <w:pPr>
              <w:rPr>
                <w:rFonts w:cs="Arial"/>
                <w:b/>
                <w:color w:val="FF0000"/>
                <w:sz w:val="20"/>
              </w:rPr>
            </w:pPr>
          </w:p>
        </w:tc>
        <w:tc>
          <w:tcPr>
            <w:tcW w:w="1640" w:type="dxa"/>
            <w:shd w:val="clear" w:color="auto" w:fill="auto"/>
          </w:tcPr>
          <w:p w14:paraId="144687D3" w14:textId="77777777" w:rsidR="00A836B4" w:rsidRPr="0025442E" w:rsidRDefault="00A836B4" w:rsidP="004725F0">
            <w:pPr>
              <w:rPr>
                <w:rFonts w:cs="Arial"/>
                <w:b/>
                <w:color w:val="FF0000"/>
                <w:sz w:val="20"/>
              </w:rPr>
            </w:pPr>
          </w:p>
        </w:tc>
      </w:tr>
      <w:tr w:rsidR="00A836B4" w:rsidRPr="0025442E" w14:paraId="16AD409D" w14:textId="77777777" w:rsidTr="004725F0">
        <w:tc>
          <w:tcPr>
            <w:tcW w:w="2992" w:type="dxa"/>
            <w:shd w:val="clear" w:color="auto" w:fill="auto"/>
          </w:tcPr>
          <w:p w14:paraId="44EF6653" w14:textId="77777777" w:rsidR="00A836B4" w:rsidRPr="0025442E" w:rsidRDefault="00A836B4" w:rsidP="004725F0">
            <w:pPr>
              <w:rPr>
                <w:rFonts w:cs="Arial"/>
                <w:b/>
                <w:color w:val="FF0000"/>
                <w:sz w:val="20"/>
              </w:rPr>
            </w:pPr>
          </w:p>
        </w:tc>
        <w:tc>
          <w:tcPr>
            <w:tcW w:w="4346" w:type="dxa"/>
            <w:shd w:val="clear" w:color="auto" w:fill="auto"/>
          </w:tcPr>
          <w:p w14:paraId="2F354D81" w14:textId="77777777" w:rsidR="00A836B4" w:rsidRPr="0025442E" w:rsidRDefault="00A836B4" w:rsidP="004725F0">
            <w:pPr>
              <w:rPr>
                <w:rFonts w:cs="Arial"/>
                <w:b/>
                <w:color w:val="FF0000"/>
                <w:sz w:val="20"/>
              </w:rPr>
            </w:pPr>
          </w:p>
        </w:tc>
        <w:tc>
          <w:tcPr>
            <w:tcW w:w="1640" w:type="dxa"/>
            <w:shd w:val="clear" w:color="auto" w:fill="auto"/>
          </w:tcPr>
          <w:p w14:paraId="2AEB0F0D" w14:textId="77777777" w:rsidR="00A836B4" w:rsidRPr="0025442E" w:rsidRDefault="00A836B4" w:rsidP="004725F0">
            <w:pPr>
              <w:rPr>
                <w:rFonts w:cs="Arial"/>
                <w:b/>
                <w:color w:val="FF0000"/>
                <w:sz w:val="20"/>
              </w:rPr>
            </w:pPr>
          </w:p>
        </w:tc>
      </w:tr>
    </w:tbl>
    <w:p w14:paraId="37205C03" w14:textId="5104A41C" w:rsidR="00A836B4" w:rsidRPr="001372F6" w:rsidRDefault="00A836B4" w:rsidP="001D2DD9">
      <w:pPr>
        <w:rPr>
          <w:rFonts w:cs="Arial"/>
          <w:b/>
          <w:sz w:val="20"/>
          <w:lang w:val="it-IT"/>
        </w:rPr>
      </w:pPr>
      <w:bookmarkStart w:id="0" w:name="_GoBack"/>
      <w:bookmarkEnd w:id="0"/>
    </w:p>
    <w:p w14:paraId="312E98EF" w14:textId="77777777" w:rsidR="002F10DF" w:rsidRPr="001372F6" w:rsidRDefault="002F10DF" w:rsidP="001D2DD9">
      <w:pPr>
        <w:rPr>
          <w:rFonts w:ascii="Candara" w:hAnsi="Candara"/>
          <w:b/>
          <w:sz w:val="20"/>
          <w:lang w:val="it-IT"/>
        </w:rPr>
      </w:pPr>
    </w:p>
    <w:sectPr w:rsidR="002F10DF" w:rsidRPr="001372F6" w:rsidSect="00920270">
      <w:headerReference w:type="default" r:id="rId7"/>
      <w:footerReference w:type="default" r:id="rId8"/>
      <w:pgSz w:w="12240" w:h="15840" w:code="1"/>
      <w:pgMar w:top="1701" w:right="1701" w:bottom="1701" w:left="1701" w:header="709"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0F4F9" w14:textId="77777777" w:rsidR="00F22AFF" w:rsidRDefault="00F22AFF">
      <w:r>
        <w:separator/>
      </w:r>
    </w:p>
  </w:endnote>
  <w:endnote w:type="continuationSeparator" w:id="0">
    <w:p w14:paraId="0053C5CC" w14:textId="77777777" w:rsidR="00F22AFF" w:rsidRDefault="00F2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8" w:type="pct"/>
      <w:tblLook w:val="01E0" w:firstRow="1" w:lastRow="1" w:firstColumn="1" w:lastColumn="1" w:noHBand="0" w:noVBand="0"/>
    </w:tblPr>
    <w:tblGrid>
      <w:gridCol w:w="9029"/>
    </w:tblGrid>
    <w:tr w:rsidR="008754E1" w14:paraId="7E611A58" w14:textId="77777777" w:rsidTr="00B90CB0">
      <w:tc>
        <w:tcPr>
          <w:tcW w:w="5000" w:type="pct"/>
        </w:tcPr>
        <w:p w14:paraId="6777EA36" w14:textId="77777777" w:rsidR="008754E1" w:rsidRPr="00D84AE1" w:rsidRDefault="008754E1" w:rsidP="00B90CB0">
          <w:pPr>
            <w:pStyle w:val="Piedepgina"/>
            <w:jc w:val="center"/>
            <w:rPr>
              <w:rStyle w:val="Nmerodepgina"/>
              <w:rFonts w:cs="Arial"/>
              <w:sz w:val="16"/>
              <w:szCs w:val="16"/>
            </w:rPr>
          </w:pPr>
          <w:r w:rsidRPr="00D84AE1">
            <w:rPr>
              <w:rFonts w:cs="Arial"/>
              <w:sz w:val="16"/>
              <w:szCs w:val="16"/>
            </w:rPr>
            <w:t>El uso no autorizado así como la reproducción total o parcial de su contenido por cualquier persona o entidad, estará en contra de los derechos de autor.</w:t>
          </w:r>
        </w:p>
      </w:tc>
    </w:tr>
  </w:tbl>
  <w:p w14:paraId="6E3C950E" w14:textId="0F6397C4" w:rsidR="008754E1" w:rsidRDefault="008754E1">
    <w:pPr>
      <w:pStyle w:val="Piedepgina"/>
      <w:jc w:val="right"/>
    </w:pPr>
    <w:r w:rsidRPr="00D84AE1">
      <w:rPr>
        <w:rStyle w:val="Nmerodepgina"/>
        <w:rFonts w:cs="Arial"/>
        <w:sz w:val="16"/>
        <w:szCs w:val="16"/>
      </w:rPr>
      <w:t xml:space="preserve">Página </w:t>
    </w:r>
    <w:r w:rsidRPr="00D84AE1">
      <w:rPr>
        <w:rStyle w:val="Nmerodepgina"/>
        <w:rFonts w:cs="Arial"/>
        <w:sz w:val="16"/>
        <w:szCs w:val="16"/>
      </w:rPr>
      <w:fldChar w:fldCharType="begin"/>
    </w:r>
    <w:r w:rsidRPr="00D84AE1">
      <w:rPr>
        <w:rStyle w:val="Nmerodepgina"/>
        <w:rFonts w:cs="Arial"/>
        <w:sz w:val="16"/>
        <w:szCs w:val="16"/>
      </w:rPr>
      <w:instrText xml:space="preserve"> PAGE </w:instrText>
    </w:r>
    <w:r w:rsidRPr="00D84AE1">
      <w:rPr>
        <w:rStyle w:val="Nmerodepgina"/>
        <w:rFonts w:cs="Arial"/>
        <w:sz w:val="16"/>
        <w:szCs w:val="16"/>
      </w:rPr>
      <w:fldChar w:fldCharType="separate"/>
    </w:r>
    <w:r w:rsidR="00A836B4">
      <w:rPr>
        <w:rStyle w:val="Nmerodepgina"/>
        <w:rFonts w:cs="Arial"/>
        <w:noProof/>
        <w:sz w:val="16"/>
        <w:szCs w:val="16"/>
      </w:rPr>
      <w:t>5</w:t>
    </w:r>
    <w:r w:rsidRPr="00D84AE1">
      <w:rPr>
        <w:rStyle w:val="Nmerodepgina"/>
        <w:rFonts w:cs="Arial"/>
        <w:sz w:val="16"/>
        <w:szCs w:val="16"/>
      </w:rPr>
      <w:fldChar w:fldCharType="end"/>
    </w:r>
    <w:r w:rsidRPr="00D84AE1">
      <w:rPr>
        <w:rStyle w:val="Nmerodepgina"/>
        <w:rFonts w:cs="Arial"/>
        <w:sz w:val="16"/>
        <w:szCs w:val="16"/>
      </w:rPr>
      <w:t xml:space="preserve"> de </w:t>
    </w:r>
    <w:r w:rsidRPr="00D84AE1">
      <w:rPr>
        <w:rStyle w:val="Nmerodepgina"/>
        <w:rFonts w:cs="Arial"/>
        <w:sz w:val="16"/>
        <w:szCs w:val="16"/>
      </w:rPr>
      <w:fldChar w:fldCharType="begin"/>
    </w:r>
    <w:r w:rsidRPr="00D84AE1">
      <w:rPr>
        <w:rStyle w:val="Nmerodepgina"/>
        <w:rFonts w:cs="Arial"/>
        <w:sz w:val="16"/>
        <w:szCs w:val="16"/>
      </w:rPr>
      <w:instrText xml:space="preserve"> NUMPAGES </w:instrText>
    </w:r>
    <w:r w:rsidRPr="00D84AE1">
      <w:rPr>
        <w:rStyle w:val="Nmerodepgina"/>
        <w:rFonts w:cs="Arial"/>
        <w:sz w:val="16"/>
        <w:szCs w:val="16"/>
      </w:rPr>
      <w:fldChar w:fldCharType="separate"/>
    </w:r>
    <w:r w:rsidR="00A836B4">
      <w:rPr>
        <w:rStyle w:val="Nmerodepgina"/>
        <w:rFonts w:cs="Arial"/>
        <w:noProof/>
        <w:sz w:val="16"/>
        <w:szCs w:val="16"/>
      </w:rPr>
      <w:t>5</w:t>
    </w:r>
    <w:r w:rsidRPr="00D84AE1">
      <w:rPr>
        <w:rStyle w:val="Nmerodepgina"/>
        <w:rFonts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39675" w14:textId="77777777" w:rsidR="00F22AFF" w:rsidRDefault="00F22AFF">
      <w:r>
        <w:separator/>
      </w:r>
    </w:p>
  </w:footnote>
  <w:footnote w:type="continuationSeparator" w:id="0">
    <w:p w14:paraId="72E8BCDA" w14:textId="77777777" w:rsidR="00F22AFF" w:rsidRDefault="00F22A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C6B7" w14:textId="77777777" w:rsidR="008754E1" w:rsidRDefault="008754E1" w:rsidP="00546493">
    <w:pPr>
      <w:pStyle w:val="Encabezado"/>
      <w:jc w:val="center"/>
      <w:rPr>
        <w:rFonts w:cs="Arial"/>
        <w:b/>
        <w:sz w:val="28"/>
        <w:szCs w:val="28"/>
      </w:rPr>
    </w:pPr>
    <w:r w:rsidRPr="00DF5575">
      <w:rPr>
        <w:rFonts w:cs="Arial"/>
        <w:b/>
        <w:sz w:val="28"/>
        <w:szCs w:val="28"/>
      </w:rPr>
      <w:t>UNIVERSIDAD MILITAR NUEVA GRAN</w:t>
    </w:r>
    <w:r>
      <w:rPr>
        <w:rFonts w:cs="Arial"/>
        <w:b/>
        <w:sz w:val="28"/>
        <w:szCs w:val="28"/>
      </w:rPr>
      <w:t>ADA</w:t>
    </w:r>
  </w:p>
  <w:p w14:paraId="34BE142D" w14:textId="24ABDB70" w:rsidR="008754E1" w:rsidRPr="00DF5575" w:rsidRDefault="00A836B4" w:rsidP="00546493">
    <w:pPr>
      <w:pStyle w:val="Encabezado"/>
      <w:jc w:val="center"/>
      <w:rPr>
        <w:rFonts w:cs="Arial"/>
        <w:b/>
        <w:sz w:val="28"/>
        <w:szCs w:val="28"/>
      </w:rPr>
    </w:pPr>
    <w:r>
      <w:rPr>
        <w:rFonts w:cs="Arial"/>
        <w:b/>
        <w:noProof/>
        <w:sz w:val="28"/>
        <w:szCs w:val="28"/>
        <w:lang w:val="es-ES" w:eastAsia="es-ES"/>
      </w:rPr>
      <w:drawing>
        <wp:inline distT="0" distB="0" distL="0" distR="0" wp14:anchorId="552AD2D8" wp14:editId="30F43BEE">
          <wp:extent cx="647700" cy="600075"/>
          <wp:effectExtent l="0" t="0" r="0" b="0"/>
          <wp:docPr id="1" name="Imagen 1" descr="escudo sin n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sin no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544EA8F4" w14:textId="77777777" w:rsidR="00D304BB" w:rsidRDefault="00A836B4" w:rsidP="00546493">
    <w:pPr>
      <w:pStyle w:val="Encabezado"/>
      <w:jc w:val="center"/>
      <w:rPr>
        <w:rFonts w:cs="Arial"/>
        <w:b/>
        <w:sz w:val="20"/>
      </w:rPr>
    </w:pPr>
    <w:r>
      <w:rPr>
        <w:rFonts w:cs="Arial"/>
        <w:b/>
        <w:sz w:val="20"/>
      </w:rPr>
      <w:pict w14:anchorId="66E79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6.65pt" o:hrpct="0" o:hralign="center" o:hr="t">
          <v:imagedata r:id="rId2" o:title="BD21328_"/>
        </v:shape>
      </w:pic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1901"/>
      <w:gridCol w:w="1686"/>
    </w:tblGrid>
    <w:tr w:rsidR="00D304BB" w:rsidRPr="00E04B8A" w14:paraId="082974E7" w14:textId="77777777" w:rsidTr="001F4E62">
      <w:trPr>
        <w:trHeight w:val="454"/>
      </w:trPr>
      <w:tc>
        <w:tcPr>
          <w:tcW w:w="2991" w:type="pct"/>
          <w:vMerge w:val="restart"/>
          <w:tcBorders>
            <w:top w:val="single" w:sz="12" w:space="0" w:color="auto"/>
            <w:left w:val="single" w:sz="12" w:space="0" w:color="auto"/>
            <w:right w:val="single" w:sz="12" w:space="0" w:color="auto"/>
          </w:tcBorders>
          <w:vAlign w:val="center"/>
        </w:tcPr>
        <w:p w14:paraId="2E73583A" w14:textId="77777777" w:rsidR="00D304BB" w:rsidRPr="00E04B8A" w:rsidRDefault="00D304BB" w:rsidP="00D304BB">
          <w:pPr>
            <w:jc w:val="center"/>
            <w:rPr>
              <w:rFonts w:cs="Arial"/>
              <w:b/>
              <w:bCs/>
              <w:sz w:val="36"/>
              <w:szCs w:val="36"/>
            </w:rPr>
          </w:pPr>
          <w:r w:rsidRPr="00546493">
            <w:rPr>
              <w:rFonts w:cs="Arial"/>
              <w:b/>
              <w:bCs/>
              <w:sz w:val="36"/>
              <w:szCs w:val="36"/>
            </w:rPr>
            <w:t>CONTENIDO PROGRAMÁTICO</w:t>
          </w:r>
        </w:p>
      </w:tc>
      <w:tc>
        <w:tcPr>
          <w:tcW w:w="1064" w:type="pct"/>
          <w:tcBorders>
            <w:top w:val="single" w:sz="12" w:space="0" w:color="auto"/>
            <w:left w:val="single" w:sz="12" w:space="0" w:color="auto"/>
            <w:bottom w:val="single" w:sz="12" w:space="0" w:color="auto"/>
            <w:right w:val="single" w:sz="12" w:space="0" w:color="auto"/>
          </w:tcBorders>
          <w:shd w:val="clear" w:color="auto" w:fill="auto"/>
          <w:vAlign w:val="center"/>
        </w:tcPr>
        <w:p w14:paraId="1A0C665D" w14:textId="77777777" w:rsidR="00D304BB" w:rsidRPr="00B84DBD" w:rsidRDefault="00D304BB" w:rsidP="00D304BB">
          <w:pPr>
            <w:jc w:val="center"/>
            <w:rPr>
              <w:rFonts w:cs="Arial"/>
              <w:b/>
              <w:bCs/>
              <w:color w:val="000000"/>
              <w:sz w:val="20"/>
            </w:rPr>
          </w:pPr>
          <w:r w:rsidRPr="00B84DBD">
            <w:rPr>
              <w:rFonts w:cs="Arial"/>
              <w:b/>
              <w:bCs/>
              <w:color w:val="000000"/>
              <w:sz w:val="20"/>
            </w:rPr>
            <w:t>Fecha Emisión:</w:t>
          </w:r>
        </w:p>
        <w:p w14:paraId="68BFC796" w14:textId="77777777" w:rsidR="00D304BB" w:rsidRPr="007661B2" w:rsidRDefault="00D304BB" w:rsidP="00D304BB">
          <w:pPr>
            <w:jc w:val="center"/>
            <w:rPr>
              <w:rFonts w:cs="Arial"/>
              <w:b/>
              <w:bCs/>
              <w:sz w:val="20"/>
            </w:rPr>
          </w:pPr>
          <w:r w:rsidRPr="007661B2">
            <w:rPr>
              <w:rFonts w:cs="Arial"/>
              <w:b/>
              <w:bCs/>
              <w:sz w:val="20"/>
            </w:rPr>
            <w:t>2018/02/09</w:t>
          </w:r>
        </w:p>
      </w:tc>
      <w:tc>
        <w:tcPr>
          <w:tcW w:w="944" w:type="pct"/>
          <w:tcBorders>
            <w:top w:val="single" w:sz="12" w:space="0" w:color="auto"/>
            <w:left w:val="single" w:sz="12" w:space="0" w:color="auto"/>
            <w:bottom w:val="single" w:sz="12" w:space="0" w:color="auto"/>
            <w:right w:val="single" w:sz="12" w:space="0" w:color="auto"/>
          </w:tcBorders>
          <w:vAlign w:val="center"/>
        </w:tcPr>
        <w:p w14:paraId="2058C27A" w14:textId="77777777" w:rsidR="00D304BB" w:rsidRPr="00E04B8A" w:rsidRDefault="00D304BB" w:rsidP="00D304BB">
          <w:pPr>
            <w:jc w:val="center"/>
            <w:rPr>
              <w:rFonts w:cs="Arial"/>
              <w:b/>
              <w:bCs/>
              <w:sz w:val="20"/>
            </w:rPr>
          </w:pPr>
          <w:r>
            <w:rPr>
              <w:rStyle w:val="Nmerodepgina"/>
              <w:rFonts w:cs="Arial"/>
              <w:b/>
              <w:sz w:val="20"/>
            </w:rPr>
            <w:t>AC-GA-F-8</w:t>
          </w:r>
        </w:p>
      </w:tc>
    </w:tr>
    <w:tr w:rsidR="00D304BB" w:rsidRPr="00E04B8A" w14:paraId="561CAFFC" w14:textId="77777777" w:rsidTr="001F4E62">
      <w:trPr>
        <w:trHeight w:val="454"/>
      </w:trPr>
      <w:tc>
        <w:tcPr>
          <w:tcW w:w="2991" w:type="pct"/>
          <w:vMerge/>
          <w:tcBorders>
            <w:left w:val="single" w:sz="12" w:space="0" w:color="auto"/>
            <w:bottom w:val="single" w:sz="12" w:space="0" w:color="auto"/>
            <w:right w:val="single" w:sz="12" w:space="0" w:color="auto"/>
          </w:tcBorders>
          <w:vAlign w:val="center"/>
        </w:tcPr>
        <w:p w14:paraId="39766655" w14:textId="77777777" w:rsidR="00D304BB" w:rsidRPr="00E04B8A" w:rsidRDefault="00D304BB" w:rsidP="00D304BB">
          <w:pPr>
            <w:jc w:val="center"/>
            <w:rPr>
              <w:rFonts w:cs="Arial"/>
              <w:b/>
              <w:bCs/>
              <w:sz w:val="36"/>
              <w:szCs w:val="36"/>
            </w:rPr>
          </w:pPr>
        </w:p>
      </w:tc>
      <w:tc>
        <w:tcPr>
          <w:tcW w:w="1064" w:type="pct"/>
          <w:tcBorders>
            <w:top w:val="single" w:sz="12" w:space="0" w:color="auto"/>
            <w:left w:val="single" w:sz="12" w:space="0" w:color="auto"/>
            <w:bottom w:val="single" w:sz="12" w:space="0" w:color="auto"/>
            <w:right w:val="single" w:sz="12" w:space="0" w:color="auto"/>
          </w:tcBorders>
          <w:shd w:val="clear" w:color="auto" w:fill="auto"/>
        </w:tcPr>
        <w:p w14:paraId="0E40AF5C" w14:textId="77777777" w:rsidR="00D304BB" w:rsidRPr="00B84DBD" w:rsidRDefault="00D304BB" w:rsidP="00D304BB">
          <w:pPr>
            <w:jc w:val="center"/>
            <w:rPr>
              <w:rFonts w:cs="Arial"/>
              <w:b/>
              <w:bCs/>
              <w:color w:val="000000"/>
              <w:sz w:val="20"/>
            </w:rPr>
          </w:pPr>
          <w:r w:rsidRPr="00B84DBD">
            <w:rPr>
              <w:rFonts w:cs="Arial"/>
              <w:b/>
              <w:bCs/>
              <w:color w:val="000000"/>
              <w:sz w:val="20"/>
            </w:rPr>
            <w:t>Revisión No.</w:t>
          </w:r>
        </w:p>
        <w:p w14:paraId="62942626" w14:textId="77777777" w:rsidR="00D304BB" w:rsidRPr="007661B2" w:rsidRDefault="00D304BB" w:rsidP="00D304BB">
          <w:pPr>
            <w:jc w:val="center"/>
            <w:rPr>
              <w:rFonts w:cs="Arial"/>
              <w:b/>
              <w:bCs/>
              <w:sz w:val="20"/>
            </w:rPr>
          </w:pPr>
          <w:r w:rsidRPr="007661B2">
            <w:rPr>
              <w:rFonts w:cs="Arial"/>
              <w:b/>
              <w:bCs/>
              <w:sz w:val="20"/>
            </w:rPr>
            <w:t>3</w:t>
          </w:r>
        </w:p>
      </w:tc>
      <w:tc>
        <w:tcPr>
          <w:tcW w:w="944" w:type="pct"/>
          <w:tcBorders>
            <w:top w:val="single" w:sz="12" w:space="0" w:color="auto"/>
            <w:left w:val="single" w:sz="12" w:space="0" w:color="auto"/>
            <w:bottom w:val="single" w:sz="12" w:space="0" w:color="auto"/>
            <w:right w:val="single" w:sz="12" w:space="0" w:color="auto"/>
          </w:tcBorders>
          <w:vAlign w:val="center"/>
        </w:tcPr>
        <w:p w14:paraId="688875D1" w14:textId="460275EC" w:rsidR="00D304BB" w:rsidRPr="00E04B8A" w:rsidRDefault="00D304BB" w:rsidP="00D304BB">
          <w:pPr>
            <w:jc w:val="center"/>
            <w:rPr>
              <w:rStyle w:val="Nmerodepgina"/>
              <w:rFonts w:cs="Arial"/>
              <w:b/>
              <w:sz w:val="20"/>
            </w:rPr>
          </w:pPr>
          <w:r w:rsidRPr="00D96D03">
            <w:rPr>
              <w:rStyle w:val="Nmerodepgina"/>
              <w:rFonts w:cs="Arial"/>
              <w:b/>
              <w:sz w:val="20"/>
              <w:lang w:val="es-ES"/>
            </w:rPr>
            <w:t xml:space="preserve">Página </w:t>
          </w:r>
          <w:r w:rsidRPr="00D96D03">
            <w:rPr>
              <w:rStyle w:val="Nmerodepgina"/>
              <w:rFonts w:cs="Arial"/>
              <w:b/>
              <w:bCs/>
              <w:sz w:val="20"/>
            </w:rPr>
            <w:fldChar w:fldCharType="begin"/>
          </w:r>
          <w:r w:rsidRPr="00D96D03">
            <w:rPr>
              <w:rStyle w:val="Nmerodepgina"/>
              <w:rFonts w:cs="Arial"/>
              <w:b/>
              <w:bCs/>
              <w:sz w:val="20"/>
            </w:rPr>
            <w:instrText>PAGE  \* Arabic  \* MERGEFORMAT</w:instrText>
          </w:r>
          <w:r w:rsidRPr="00D96D03">
            <w:rPr>
              <w:rStyle w:val="Nmerodepgina"/>
              <w:rFonts w:cs="Arial"/>
              <w:b/>
              <w:bCs/>
              <w:sz w:val="20"/>
            </w:rPr>
            <w:fldChar w:fldCharType="separate"/>
          </w:r>
          <w:r w:rsidR="00A836B4" w:rsidRPr="00A836B4">
            <w:rPr>
              <w:rStyle w:val="Nmerodepgina"/>
              <w:rFonts w:cs="Arial"/>
              <w:b/>
              <w:bCs/>
              <w:noProof/>
              <w:sz w:val="20"/>
              <w:lang w:val="es-ES"/>
            </w:rPr>
            <w:t>5</w:t>
          </w:r>
          <w:r w:rsidRPr="00D96D03">
            <w:rPr>
              <w:rStyle w:val="Nmerodepgina"/>
              <w:rFonts w:cs="Arial"/>
              <w:b/>
              <w:bCs/>
              <w:sz w:val="20"/>
            </w:rPr>
            <w:fldChar w:fldCharType="end"/>
          </w:r>
          <w:r w:rsidRPr="00D96D03">
            <w:rPr>
              <w:rStyle w:val="Nmerodepgina"/>
              <w:rFonts w:cs="Arial"/>
              <w:b/>
              <w:sz w:val="20"/>
              <w:lang w:val="es-ES"/>
            </w:rPr>
            <w:t xml:space="preserve"> de </w:t>
          </w:r>
          <w:r w:rsidRPr="00D96D03">
            <w:rPr>
              <w:rStyle w:val="Nmerodepgina"/>
              <w:rFonts w:cs="Arial"/>
              <w:b/>
              <w:bCs/>
              <w:sz w:val="20"/>
            </w:rPr>
            <w:fldChar w:fldCharType="begin"/>
          </w:r>
          <w:r w:rsidRPr="00D96D03">
            <w:rPr>
              <w:rStyle w:val="Nmerodepgina"/>
              <w:rFonts w:cs="Arial"/>
              <w:b/>
              <w:bCs/>
              <w:sz w:val="20"/>
            </w:rPr>
            <w:instrText>NUMPAGES  \* Arabic  \* MERGEFORMAT</w:instrText>
          </w:r>
          <w:r w:rsidRPr="00D96D03">
            <w:rPr>
              <w:rStyle w:val="Nmerodepgina"/>
              <w:rFonts w:cs="Arial"/>
              <w:b/>
              <w:bCs/>
              <w:sz w:val="20"/>
            </w:rPr>
            <w:fldChar w:fldCharType="separate"/>
          </w:r>
          <w:r w:rsidR="00A836B4" w:rsidRPr="00A836B4">
            <w:rPr>
              <w:rStyle w:val="Nmerodepgina"/>
              <w:rFonts w:cs="Arial"/>
              <w:b/>
              <w:bCs/>
              <w:noProof/>
              <w:sz w:val="20"/>
              <w:lang w:val="es-ES"/>
            </w:rPr>
            <w:t>5</w:t>
          </w:r>
          <w:r w:rsidRPr="00D96D03">
            <w:rPr>
              <w:rStyle w:val="Nmerodepgina"/>
              <w:rFonts w:cs="Arial"/>
              <w:b/>
              <w:bCs/>
              <w:sz w:val="20"/>
            </w:rPr>
            <w:fldChar w:fldCharType="end"/>
          </w:r>
        </w:p>
      </w:tc>
    </w:tr>
  </w:tbl>
  <w:p w14:paraId="7B18D6F0" w14:textId="7901C77B" w:rsidR="008754E1" w:rsidRPr="00546493" w:rsidRDefault="008754E1" w:rsidP="0054649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3C0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0F5E"/>
    <w:multiLevelType w:val="hybridMultilevel"/>
    <w:tmpl w:val="3464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1713"/>
    <w:multiLevelType w:val="hybridMultilevel"/>
    <w:tmpl w:val="ECEE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F503E"/>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81E5C"/>
    <w:multiLevelType w:val="hybridMultilevel"/>
    <w:tmpl w:val="ECEE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A109D"/>
    <w:multiLevelType w:val="hybridMultilevel"/>
    <w:tmpl w:val="2ED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246B8"/>
    <w:multiLevelType w:val="hybridMultilevel"/>
    <w:tmpl w:val="ECEE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4019D"/>
    <w:multiLevelType w:val="hybridMultilevel"/>
    <w:tmpl w:val="9CA4A9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F141455"/>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F2860"/>
    <w:multiLevelType w:val="hybridMultilevel"/>
    <w:tmpl w:val="2ED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E3362"/>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12127"/>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16ECD"/>
    <w:multiLevelType w:val="hybridMultilevel"/>
    <w:tmpl w:val="D91249B8"/>
    <w:lvl w:ilvl="0" w:tplc="C59ECF44">
      <w:start w:val="8506"/>
      <w:numFmt w:val="bullet"/>
      <w:lvlText w:val="-"/>
      <w:lvlJc w:val="left"/>
      <w:pPr>
        <w:tabs>
          <w:tab w:val="num" w:pos="660"/>
        </w:tabs>
        <w:ind w:left="660" w:hanging="360"/>
      </w:pPr>
      <w:rPr>
        <w:rFonts w:ascii="Times New Roman" w:eastAsia="Times New Roman" w:hAnsi="Times New Roman" w:cs="Times New Roman" w:hint="default"/>
      </w:rPr>
    </w:lvl>
    <w:lvl w:ilvl="1" w:tplc="0C0A0003" w:tentative="1">
      <w:start w:val="1"/>
      <w:numFmt w:val="bullet"/>
      <w:lvlText w:val="o"/>
      <w:lvlJc w:val="left"/>
      <w:pPr>
        <w:tabs>
          <w:tab w:val="num" w:pos="1380"/>
        </w:tabs>
        <w:ind w:left="1380" w:hanging="360"/>
      </w:pPr>
      <w:rPr>
        <w:rFonts w:ascii="Courier New" w:hAnsi="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13" w15:restartNumberingAfterBreak="0">
    <w:nsid w:val="50047C17"/>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80A46"/>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2413B"/>
    <w:multiLevelType w:val="hybridMultilevel"/>
    <w:tmpl w:val="634CDD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F8758ED"/>
    <w:multiLevelType w:val="hybridMultilevel"/>
    <w:tmpl w:val="DF30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5"/>
  </w:num>
  <w:num w:numId="5">
    <w:abstractNumId w:val="1"/>
  </w:num>
  <w:num w:numId="6">
    <w:abstractNumId w:val="3"/>
  </w:num>
  <w:num w:numId="7">
    <w:abstractNumId w:val="16"/>
  </w:num>
  <w:num w:numId="8">
    <w:abstractNumId w:val="11"/>
  </w:num>
  <w:num w:numId="9">
    <w:abstractNumId w:val="13"/>
  </w:num>
  <w:num w:numId="10">
    <w:abstractNumId w:val="6"/>
  </w:num>
  <w:num w:numId="11">
    <w:abstractNumId w:val="14"/>
  </w:num>
  <w:num w:numId="12">
    <w:abstractNumId w:val="8"/>
  </w:num>
  <w:num w:numId="13">
    <w:abstractNumId w:val="10"/>
  </w:num>
  <w:num w:numId="14">
    <w:abstractNumId w:val="7"/>
  </w:num>
  <w:num w:numId="15">
    <w:abstractNumId w:val="15"/>
  </w:num>
  <w:num w:numId="16">
    <w:abstractNumId w:val="0"/>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59"/>
    <w:rsid w:val="00015C5A"/>
    <w:rsid w:val="000351DD"/>
    <w:rsid w:val="0003575D"/>
    <w:rsid w:val="00036629"/>
    <w:rsid w:val="00047EAD"/>
    <w:rsid w:val="00061457"/>
    <w:rsid w:val="00077B94"/>
    <w:rsid w:val="00092BE8"/>
    <w:rsid w:val="000B3532"/>
    <w:rsid w:val="000C61CE"/>
    <w:rsid w:val="000D1A05"/>
    <w:rsid w:val="000D5752"/>
    <w:rsid w:val="000E0C48"/>
    <w:rsid w:val="0010209D"/>
    <w:rsid w:val="00130A43"/>
    <w:rsid w:val="00134E43"/>
    <w:rsid w:val="001372F6"/>
    <w:rsid w:val="00184B2B"/>
    <w:rsid w:val="001932F7"/>
    <w:rsid w:val="001B3245"/>
    <w:rsid w:val="001C1E9C"/>
    <w:rsid w:val="001C6C8A"/>
    <w:rsid w:val="001D0B5F"/>
    <w:rsid w:val="001D21C9"/>
    <w:rsid w:val="001D2653"/>
    <w:rsid w:val="001D2DD9"/>
    <w:rsid w:val="001F2787"/>
    <w:rsid w:val="001F55BA"/>
    <w:rsid w:val="0020353B"/>
    <w:rsid w:val="002220AC"/>
    <w:rsid w:val="00223865"/>
    <w:rsid w:val="00226DCC"/>
    <w:rsid w:val="0023669A"/>
    <w:rsid w:val="0025361F"/>
    <w:rsid w:val="00255E2D"/>
    <w:rsid w:val="0026008B"/>
    <w:rsid w:val="002A0402"/>
    <w:rsid w:val="002B3493"/>
    <w:rsid w:val="002F10DF"/>
    <w:rsid w:val="00312AB5"/>
    <w:rsid w:val="00332903"/>
    <w:rsid w:val="0034488B"/>
    <w:rsid w:val="003571F3"/>
    <w:rsid w:val="003763FF"/>
    <w:rsid w:val="00384BD9"/>
    <w:rsid w:val="00397D94"/>
    <w:rsid w:val="003A4BD7"/>
    <w:rsid w:val="003B4C8B"/>
    <w:rsid w:val="003E04A7"/>
    <w:rsid w:val="003E2542"/>
    <w:rsid w:val="003F745E"/>
    <w:rsid w:val="00400B9E"/>
    <w:rsid w:val="004061DF"/>
    <w:rsid w:val="00427CE8"/>
    <w:rsid w:val="00432988"/>
    <w:rsid w:val="004339FC"/>
    <w:rsid w:val="004441EE"/>
    <w:rsid w:val="00455802"/>
    <w:rsid w:val="00474476"/>
    <w:rsid w:val="00496CF1"/>
    <w:rsid w:val="004B0FCD"/>
    <w:rsid w:val="004E4DBC"/>
    <w:rsid w:val="00522CB7"/>
    <w:rsid w:val="00543347"/>
    <w:rsid w:val="00546493"/>
    <w:rsid w:val="00550CF9"/>
    <w:rsid w:val="005517CC"/>
    <w:rsid w:val="00553B29"/>
    <w:rsid w:val="005564AE"/>
    <w:rsid w:val="00557290"/>
    <w:rsid w:val="00560149"/>
    <w:rsid w:val="0056398B"/>
    <w:rsid w:val="00586C14"/>
    <w:rsid w:val="005901ED"/>
    <w:rsid w:val="005A2CC4"/>
    <w:rsid w:val="005C6828"/>
    <w:rsid w:val="00612FE7"/>
    <w:rsid w:val="00616A04"/>
    <w:rsid w:val="0063522E"/>
    <w:rsid w:val="00681AFD"/>
    <w:rsid w:val="006A42F4"/>
    <w:rsid w:val="006B03E9"/>
    <w:rsid w:val="006B322E"/>
    <w:rsid w:val="006B66B7"/>
    <w:rsid w:val="006C7B3C"/>
    <w:rsid w:val="006D1332"/>
    <w:rsid w:val="006F063E"/>
    <w:rsid w:val="006F7ACB"/>
    <w:rsid w:val="00740D00"/>
    <w:rsid w:val="00741DC7"/>
    <w:rsid w:val="00753393"/>
    <w:rsid w:val="007C6B54"/>
    <w:rsid w:val="007D691B"/>
    <w:rsid w:val="007D6A79"/>
    <w:rsid w:val="007F0848"/>
    <w:rsid w:val="007F5580"/>
    <w:rsid w:val="00816CEC"/>
    <w:rsid w:val="00820F90"/>
    <w:rsid w:val="008333C2"/>
    <w:rsid w:val="0085795F"/>
    <w:rsid w:val="008609F0"/>
    <w:rsid w:val="0086550E"/>
    <w:rsid w:val="00866320"/>
    <w:rsid w:val="00872C7D"/>
    <w:rsid w:val="008754E1"/>
    <w:rsid w:val="00875CA6"/>
    <w:rsid w:val="008766A0"/>
    <w:rsid w:val="00881E63"/>
    <w:rsid w:val="00887B20"/>
    <w:rsid w:val="00892F8F"/>
    <w:rsid w:val="008B377F"/>
    <w:rsid w:val="008E4D30"/>
    <w:rsid w:val="00903635"/>
    <w:rsid w:val="00920270"/>
    <w:rsid w:val="0095021D"/>
    <w:rsid w:val="0095791B"/>
    <w:rsid w:val="00993F35"/>
    <w:rsid w:val="009B22F4"/>
    <w:rsid w:val="009B42BA"/>
    <w:rsid w:val="009C11D7"/>
    <w:rsid w:val="009C4251"/>
    <w:rsid w:val="00A20B4E"/>
    <w:rsid w:val="00A25CB6"/>
    <w:rsid w:val="00A326E0"/>
    <w:rsid w:val="00A724F9"/>
    <w:rsid w:val="00A734BE"/>
    <w:rsid w:val="00A80C27"/>
    <w:rsid w:val="00A836B4"/>
    <w:rsid w:val="00A90B04"/>
    <w:rsid w:val="00A931DA"/>
    <w:rsid w:val="00A943AA"/>
    <w:rsid w:val="00AE62D0"/>
    <w:rsid w:val="00AF178D"/>
    <w:rsid w:val="00AF5C93"/>
    <w:rsid w:val="00B00A09"/>
    <w:rsid w:val="00B042E2"/>
    <w:rsid w:val="00B46162"/>
    <w:rsid w:val="00B5799B"/>
    <w:rsid w:val="00B57DAE"/>
    <w:rsid w:val="00B62BD4"/>
    <w:rsid w:val="00B711B3"/>
    <w:rsid w:val="00B84DBD"/>
    <w:rsid w:val="00B90CB0"/>
    <w:rsid w:val="00BA3061"/>
    <w:rsid w:val="00BA4842"/>
    <w:rsid w:val="00BF0A2A"/>
    <w:rsid w:val="00C2714F"/>
    <w:rsid w:val="00C32ECA"/>
    <w:rsid w:val="00C344AC"/>
    <w:rsid w:val="00C379E4"/>
    <w:rsid w:val="00C4227D"/>
    <w:rsid w:val="00C97C89"/>
    <w:rsid w:val="00CF796B"/>
    <w:rsid w:val="00D032A3"/>
    <w:rsid w:val="00D304BB"/>
    <w:rsid w:val="00D354D7"/>
    <w:rsid w:val="00D477E6"/>
    <w:rsid w:val="00D50E54"/>
    <w:rsid w:val="00D5467F"/>
    <w:rsid w:val="00D70659"/>
    <w:rsid w:val="00D838A5"/>
    <w:rsid w:val="00D94991"/>
    <w:rsid w:val="00D94D8F"/>
    <w:rsid w:val="00DB794C"/>
    <w:rsid w:val="00DC089C"/>
    <w:rsid w:val="00DC1BE3"/>
    <w:rsid w:val="00DD32DB"/>
    <w:rsid w:val="00DD4956"/>
    <w:rsid w:val="00DE09F7"/>
    <w:rsid w:val="00DE25BB"/>
    <w:rsid w:val="00E13129"/>
    <w:rsid w:val="00E16245"/>
    <w:rsid w:val="00E321FD"/>
    <w:rsid w:val="00E45279"/>
    <w:rsid w:val="00E70660"/>
    <w:rsid w:val="00EA3883"/>
    <w:rsid w:val="00EB2DF8"/>
    <w:rsid w:val="00F03204"/>
    <w:rsid w:val="00F22AFF"/>
    <w:rsid w:val="00F257C4"/>
    <w:rsid w:val="00F31868"/>
    <w:rsid w:val="00F31E27"/>
    <w:rsid w:val="00F34683"/>
    <w:rsid w:val="00F35FA5"/>
    <w:rsid w:val="00F551B2"/>
    <w:rsid w:val="00F81DA3"/>
    <w:rsid w:val="00F9044C"/>
    <w:rsid w:val="00FA7105"/>
    <w:rsid w:val="00FB26DD"/>
    <w:rsid w:val="00FB565A"/>
    <w:rsid w:val="00FE144E"/>
    <w:rsid w:val="00FE577A"/>
    <w:rsid w:val="00FE700A"/>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01A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8B"/>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26008B"/>
    <w:rPr>
      <w:sz w:val="22"/>
    </w:rPr>
  </w:style>
  <w:style w:type="paragraph" w:styleId="Piedepgina">
    <w:name w:val="footer"/>
    <w:basedOn w:val="Normal"/>
    <w:link w:val="PiedepginaCar"/>
    <w:rsid w:val="0026008B"/>
    <w:pPr>
      <w:tabs>
        <w:tab w:val="center" w:pos="4252"/>
        <w:tab w:val="right" w:pos="8504"/>
      </w:tabs>
    </w:pPr>
  </w:style>
  <w:style w:type="table" w:styleId="Tablaconcuadrcula">
    <w:name w:val="Table Grid"/>
    <w:basedOn w:val="Tablanormal"/>
    <w:rsid w:val="0026008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60149"/>
    <w:pPr>
      <w:tabs>
        <w:tab w:val="decimal" w:pos="360"/>
      </w:tabs>
      <w:spacing w:after="200" w:line="276" w:lineRule="auto"/>
      <w:jc w:val="left"/>
    </w:pPr>
    <w:rPr>
      <w:rFonts w:ascii="Calibri" w:hAnsi="Calibri"/>
      <w:sz w:val="22"/>
      <w:szCs w:val="22"/>
      <w:lang w:val="es-ES" w:eastAsia="en-US"/>
    </w:rPr>
  </w:style>
  <w:style w:type="paragraph" w:styleId="Textonotapie">
    <w:name w:val="footnote text"/>
    <w:basedOn w:val="Normal"/>
    <w:link w:val="TextonotapieCar"/>
    <w:uiPriority w:val="99"/>
    <w:unhideWhenUsed/>
    <w:rsid w:val="00560149"/>
    <w:pPr>
      <w:jc w:val="left"/>
    </w:pPr>
    <w:rPr>
      <w:rFonts w:ascii="Calibri" w:hAnsi="Calibri"/>
      <w:sz w:val="20"/>
      <w:lang w:val="es-ES" w:eastAsia="en-US"/>
    </w:rPr>
  </w:style>
  <w:style w:type="character" w:customStyle="1" w:styleId="TextonotapieCar">
    <w:name w:val="Texto nota pie Car"/>
    <w:link w:val="Textonotapie"/>
    <w:uiPriority w:val="99"/>
    <w:rsid w:val="00560149"/>
    <w:rPr>
      <w:rFonts w:ascii="Calibri" w:eastAsia="Times New Roman" w:hAnsi="Calibri" w:cs="Times New Roman"/>
      <w:lang w:val="es-ES"/>
    </w:rPr>
  </w:style>
  <w:style w:type="character" w:styleId="nfasissutil">
    <w:name w:val="Subtle Emphasis"/>
    <w:uiPriority w:val="19"/>
    <w:qFormat/>
    <w:rsid w:val="00560149"/>
    <w:rPr>
      <w:rFonts w:eastAsia="Times New Roman" w:cs="Times New Roman"/>
      <w:bCs w:val="0"/>
      <w:i/>
      <w:iCs/>
      <w:color w:val="808080"/>
      <w:szCs w:val="22"/>
      <w:lang w:val="es-ES"/>
    </w:rPr>
  </w:style>
  <w:style w:type="table" w:styleId="Sombreadomedio2-nfasis5">
    <w:name w:val="Medium Shading 2 Accent 5"/>
    <w:basedOn w:val="Tablanormal"/>
    <w:uiPriority w:val="64"/>
    <w:rsid w:val="00560149"/>
    <w:rPr>
      <w:rFonts w:ascii="Calibri" w:hAnsi="Calibri"/>
      <w:sz w:val="22"/>
      <w:szCs w:val="22"/>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560149"/>
    <w:rPr>
      <w:rFonts w:ascii="Cambria" w:hAnsi="Cambria"/>
      <w:color w:val="000000"/>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doclaro">
    <w:name w:val="Light Shading"/>
    <w:basedOn w:val="Tablanormal"/>
    <w:uiPriority w:val="60"/>
    <w:rsid w:val="0056014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5">
    <w:name w:val="Light List Accent 5"/>
    <w:basedOn w:val="Tablanormal"/>
    <w:uiPriority w:val="61"/>
    <w:rsid w:val="0056014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cabezado">
    <w:name w:val="header"/>
    <w:basedOn w:val="Normal"/>
    <w:link w:val="EncabezadoCar"/>
    <w:unhideWhenUsed/>
    <w:rsid w:val="00F31868"/>
    <w:pPr>
      <w:tabs>
        <w:tab w:val="center" w:pos="4419"/>
        <w:tab w:val="right" w:pos="8838"/>
      </w:tabs>
    </w:pPr>
  </w:style>
  <w:style w:type="character" w:customStyle="1" w:styleId="EncabezadoCar">
    <w:name w:val="Encabezado Car"/>
    <w:link w:val="Encabezado"/>
    <w:uiPriority w:val="99"/>
    <w:rsid w:val="00F31868"/>
    <w:rPr>
      <w:rFonts w:ascii="Arial" w:hAnsi="Arial"/>
      <w:sz w:val="24"/>
      <w:lang w:val="es-CO" w:eastAsia="es-CO"/>
    </w:rPr>
  </w:style>
  <w:style w:type="character" w:customStyle="1" w:styleId="PiedepginaCar">
    <w:name w:val="Pie de página Car"/>
    <w:link w:val="Piedepgina"/>
    <w:uiPriority w:val="99"/>
    <w:rsid w:val="00F31868"/>
    <w:rPr>
      <w:rFonts w:ascii="Arial" w:hAnsi="Arial"/>
      <w:sz w:val="24"/>
      <w:lang w:val="es-CO" w:eastAsia="es-CO"/>
    </w:rPr>
  </w:style>
  <w:style w:type="paragraph" w:styleId="Textodeglobo">
    <w:name w:val="Balloon Text"/>
    <w:basedOn w:val="Normal"/>
    <w:link w:val="TextodegloboCar"/>
    <w:uiPriority w:val="99"/>
    <w:semiHidden/>
    <w:unhideWhenUsed/>
    <w:rsid w:val="00223865"/>
    <w:rPr>
      <w:rFonts w:ascii="Tahoma" w:hAnsi="Tahoma" w:cs="Tahoma"/>
      <w:sz w:val="16"/>
      <w:szCs w:val="16"/>
    </w:rPr>
  </w:style>
  <w:style w:type="character" w:customStyle="1" w:styleId="TextodegloboCar">
    <w:name w:val="Texto de globo Car"/>
    <w:link w:val="Textodeglobo"/>
    <w:uiPriority w:val="99"/>
    <w:semiHidden/>
    <w:rsid w:val="00223865"/>
    <w:rPr>
      <w:rFonts w:ascii="Tahoma" w:hAnsi="Tahoma" w:cs="Tahoma"/>
      <w:sz w:val="16"/>
      <w:szCs w:val="16"/>
      <w:lang w:val="es-CO" w:eastAsia="es-CO"/>
    </w:rPr>
  </w:style>
  <w:style w:type="paragraph" w:styleId="Prrafodelista">
    <w:name w:val="List Paragraph"/>
    <w:basedOn w:val="Normal"/>
    <w:uiPriority w:val="34"/>
    <w:qFormat/>
    <w:rsid w:val="00015C5A"/>
    <w:pPr>
      <w:ind w:left="720"/>
      <w:contextualSpacing/>
    </w:pPr>
  </w:style>
  <w:style w:type="paragraph" w:styleId="Sinespaciado">
    <w:name w:val="No Spacing"/>
    <w:link w:val="SinespaciadoCar"/>
    <w:uiPriority w:val="1"/>
    <w:qFormat/>
    <w:rsid w:val="00384BD9"/>
    <w:rPr>
      <w:rFonts w:ascii="Calibri" w:hAnsi="Calibri"/>
      <w:sz w:val="22"/>
      <w:szCs w:val="22"/>
      <w:lang w:val="es-ES" w:eastAsia="en-US"/>
    </w:rPr>
  </w:style>
  <w:style w:type="character" w:customStyle="1" w:styleId="SinespaciadoCar">
    <w:name w:val="Sin espaciado Car"/>
    <w:link w:val="Sinespaciado"/>
    <w:uiPriority w:val="1"/>
    <w:rsid w:val="00384BD9"/>
    <w:rPr>
      <w:rFonts w:ascii="Calibri" w:hAnsi="Calibri"/>
      <w:sz w:val="22"/>
      <w:szCs w:val="22"/>
      <w:lang w:val="es-ES" w:eastAsia="en-US" w:bidi="ar-SA"/>
    </w:rPr>
  </w:style>
  <w:style w:type="character" w:styleId="Nmerodepgina">
    <w:name w:val="page number"/>
    <w:basedOn w:val="Fuentedeprrafopredeter"/>
    <w:rsid w:val="00546493"/>
  </w:style>
  <w:style w:type="paragraph" w:customStyle="1" w:styleId="Default">
    <w:name w:val="Default"/>
    <w:rsid w:val="00134E43"/>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95791B"/>
    <w:pPr>
      <w:spacing w:before="100" w:beforeAutospacing="1" w:after="100" w:afterAutospacing="1" w:line="240" w:lineRule="atLeast"/>
      <w:jc w:val="left"/>
    </w:pPr>
    <w:rPr>
      <w:rFonts w:ascii="Verdana" w:hAnsi="Verdana"/>
      <w:sz w:val="17"/>
      <w:szCs w:val="17"/>
      <w:lang w:val="tr-TR" w:eastAsia="tr-TR"/>
    </w:rPr>
  </w:style>
  <w:style w:type="character" w:styleId="Hipervnculo">
    <w:name w:val="Hyperlink"/>
    <w:uiPriority w:val="99"/>
    <w:unhideWhenUsed/>
    <w:rsid w:val="0095791B"/>
    <w:rPr>
      <w:color w:val="0563C1"/>
      <w:u w:val="single"/>
    </w:rPr>
  </w:style>
  <w:style w:type="character" w:customStyle="1" w:styleId="apple-converted-space">
    <w:name w:val="apple-converted-space"/>
    <w:rsid w:val="0095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SYLLABUS</vt:lpstr>
    </vt:vector>
  </TitlesOfParts>
  <Company>umngf</Company>
  <LinksUpToDate>false</LinksUpToDate>
  <CharactersWithSpaces>6340</CharactersWithSpaces>
  <SharedDoc>false</SharedDoc>
  <HLinks>
    <vt:vector size="36" baseType="variant">
      <vt:variant>
        <vt:i4>7077998</vt:i4>
      </vt:variant>
      <vt:variant>
        <vt:i4>21</vt:i4>
      </vt:variant>
      <vt:variant>
        <vt:i4>0</vt:i4>
      </vt:variant>
      <vt:variant>
        <vt:i4>5</vt:i4>
      </vt:variant>
      <vt:variant>
        <vt:lpwstr>http://www.saberingles.com.ar/exercises/index2.html</vt:lpwstr>
      </vt:variant>
      <vt:variant>
        <vt:lpwstr/>
      </vt:variant>
      <vt:variant>
        <vt:i4>4915272</vt:i4>
      </vt:variant>
      <vt:variant>
        <vt:i4>18</vt:i4>
      </vt:variant>
      <vt:variant>
        <vt:i4>0</vt:i4>
      </vt:variant>
      <vt:variant>
        <vt:i4>5</vt:i4>
      </vt:variant>
      <vt:variant>
        <vt:lpwstr>https://www.englishgrammar.org/exercises</vt:lpwstr>
      </vt:variant>
      <vt:variant>
        <vt:lpwstr/>
      </vt:variant>
      <vt:variant>
        <vt:i4>5636097</vt:i4>
      </vt:variant>
      <vt:variant>
        <vt:i4>15</vt:i4>
      </vt:variant>
      <vt:variant>
        <vt:i4>0</vt:i4>
      </vt:variant>
      <vt:variant>
        <vt:i4>5</vt:i4>
      </vt:variant>
      <vt:variant>
        <vt:lpwstr>http://www.agendaweb.org/</vt:lpwstr>
      </vt:variant>
      <vt:variant>
        <vt:lpwstr/>
      </vt:variant>
      <vt:variant>
        <vt:i4>786459</vt:i4>
      </vt:variant>
      <vt:variant>
        <vt:i4>12</vt:i4>
      </vt:variant>
      <vt:variant>
        <vt:i4>0</vt:i4>
      </vt:variant>
      <vt:variant>
        <vt:i4>5</vt:i4>
      </vt:variant>
      <vt:variant>
        <vt:lpwstr>http://www.englisch-hilfen.de/en/exercises_list/alle_grammar.htm</vt:lpwstr>
      </vt:variant>
      <vt:variant>
        <vt:lpwstr/>
      </vt:variant>
      <vt:variant>
        <vt:i4>6094922</vt:i4>
      </vt:variant>
      <vt:variant>
        <vt:i4>9</vt:i4>
      </vt:variant>
      <vt:variant>
        <vt:i4>0</vt:i4>
      </vt:variant>
      <vt:variant>
        <vt:i4>5</vt:i4>
      </vt:variant>
      <vt:variant>
        <vt:lpwstr>http://www.englishexercises.org/</vt:lpwstr>
      </vt:variant>
      <vt:variant>
        <vt:lpwstr/>
      </vt:variant>
      <vt:variant>
        <vt:i4>1114115</vt:i4>
      </vt:variant>
      <vt:variant>
        <vt:i4>6</vt:i4>
      </vt:variant>
      <vt:variant>
        <vt:i4>0</vt:i4>
      </vt:variant>
      <vt:variant>
        <vt:i4>5</vt:i4>
      </vt:variant>
      <vt:variant>
        <vt:lpwstr>http://www.bbc.co.uk/learningenglish/spanish/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Marianabg</dc:creator>
  <cp:keywords/>
  <cp:lastModifiedBy>User</cp:lastModifiedBy>
  <cp:revision>2</cp:revision>
  <cp:lastPrinted>2015-10-13T17:43:00Z</cp:lastPrinted>
  <dcterms:created xsi:type="dcterms:W3CDTF">2018-06-05T16:46:00Z</dcterms:created>
  <dcterms:modified xsi:type="dcterms:W3CDTF">2018-06-05T16:46:00Z</dcterms:modified>
</cp:coreProperties>
</file>