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DE62" w14:textId="77777777" w:rsidR="00044526" w:rsidRPr="000D5E97" w:rsidRDefault="00044526" w:rsidP="00044526">
      <w:pPr>
        <w:ind w:left="36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Toc272399407"/>
      <w:r w:rsidRPr="000D5E97">
        <w:rPr>
          <w:rFonts w:ascii="Arial Narrow" w:hAnsi="Arial Narrow" w:cs="Arial"/>
          <w:b/>
          <w:sz w:val="22"/>
          <w:szCs w:val="22"/>
        </w:rPr>
        <w:t>ANEXO No. 6</w:t>
      </w:r>
    </w:p>
    <w:p w14:paraId="08DE434D" w14:textId="77777777" w:rsidR="00044526" w:rsidRPr="000D5E97" w:rsidRDefault="00044526" w:rsidP="00044526">
      <w:pPr>
        <w:keepNext/>
        <w:widowControl w:val="0"/>
        <w:ind w:left="720" w:hanging="720"/>
        <w:jc w:val="center"/>
        <w:outlineLvl w:val="1"/>
        <w:rPr>
          <w:rFonts w:ascii="Arial Narrow" w:hAnsi="Arial Narrow" w:cs="Arial"/>
          <w:b/>
          <w:iCs/>
          <w:snapToGrid w:val="0"/>
          <w:sz w:val="22"/>
          <w:szCs w:val="22"/>
        </w:rPr>
      </w:pPr>
      <w:r w:rsidRPr="000D5E97">
        <w:rPr>
          <w:rFonts w:ascii="Arial Narrow" w:hAnsi="Arial Narrow" w:cs="Arial"/>
          <w:b/>
          <w:iCs/>
          <w:snapToGrid w:val="0"/>
          <w:sz w:val="22"/>
          <w:szCs w:val="22"/>
        </w:rPr>
        <w:t>FORMATO DE COMPROMISO CONSORCIAL</w:t>
      </w:r>
      <w:bookmarkEnd w:id="0"/>
    </w:p>
    <w:p w14:paraId="51C89173" w14:textId="77777777" w:rsidR="00044526" w:rsidRPr="000D5E97" w:rsidRDefault="00044526" w:rsidP="00044526">
      <w:pPr>
        <w:rPr>
          <w:rFonts w:ascii="Arial Narrow" w:hAnsi="Arial Narrow" w:cs="Arial"/>
          <w:sz w:val="22"/>
          <w:szCs w:val="22"/>
        </w:rPr>
      </w:pPr>
    </w:p>
    <w:p w14:paraId="1680D6A0" w14:textId="66C1381F" w:rsidR="00044526" w:rsidRPr="000D5E97" w:rsidRDefault="00044526" w:rsidP="00044526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Entre, (persona natural o persona jurídica) --------------------, domiciliados en ----------------, constituida mediante Escritura No. -------- otorgada en—de 19--- en la Notaría ---- de --------, representada en </w:t>
      </w:r>
      <w:r w:rsidR="00E50EB9"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este</w:t>
      </w: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acto por --------, mayor de edad y vecino de -----, identificado con la cédula de ciudadanía No. ------------ de -------, quien obra en su carácter de --------------, con amplias atribuciones al efecto, por una parte, y --------------------------------, domiciliada en ---------, constituida mediante Escritura No. --------- otorgada el --- de ---- </w:t>
      </w:r>
      <w:proofErr w:type="spell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de</w:t>
      </w:r>
      <w:proofErr w:type="spell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199---- en la Notaría -----de ---- representada en este acto por -----------------, mayor de edad y vecino de ------------, identificado con la cédula de ciudadanía No. -------------- de -----------------, quien obra en su carácter de ---------------------------, con amplias atribuciones, hemos determinado celebrar un compromiso o convenio consorcial que se regirá por las siguientes cláusulas: PRIMERA: Este compromiso se celebra con el fin de integrar, como en efecto se integra por medio del presente documento, un consorcio entre ------------- y -------------------------- </w:t>
      </w:r>
      <w:proofErr w:type="spell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y</w:t>
      </w:r>
      <w:proofErr w:type="spell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------------------------ y ------------------------------- para efectos de presentar una oferta conjunta para la Invitación No.</w:t>
      </w:r>
      <w:r w:rsidR="00377A9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</w:t>
      </w:r>
      <w:r w:rsidR="00720373">
        <w:rPr>
          <w:rFonts w:ascii="Arial Narrow" w:hAnsi="Arial Narrow" w:cs="Arial"/>
          <w:color w:val="000000"/>
          <w:sz w:val="22"/>
          <w:szCs w:val="22"/>
          <w:lang w:eastAsia="x-none"/>
        </w:rPr>
        <w:t>01</w:t>
      </w: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de 20</w:t>
      </w:r>
      <w:r w:rsidR="007C2AF8"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720373">
        <w:rPr>
          <w:rFonts w:ascii="Arial Narrow" w:hAnsi="Arial Narrow" w:cs="Arial"/>
          <w:color w:val="000000"/>
          <w:sz w:val="22"/>
          <w:szCs w:val="22"/>
          <w:lang w:eastAsia="x-none"/>
        </w:rPr>
        <w:t>4</w:t>
      </w: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 o de aquéllos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    TERCERA: Queda expresamente convenido que los consorciados respondemos solidariamente por el cumplimiento total de la oferta y de la ejecución del contrato; en consecuencia, las actuaciones, hechos y omisiones que se presenten en desarrollo de los citados eventos, afecta a todas las personas que lo conforman. CUARTA: Celebrado el contrato, queda convenido que no podrá haber cesión </w:t>
      </w:r>
      <w:proofErr w:type="gram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del mismo</w:t>
      </w:r>
      <w:proofErr w:type="gram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entre los miembros que integren el consorcio. Cuando se trate de cesión a terceros, se requerirá de la autorización previa, expresa y escrita de la ENTIDAD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del compromiso consorcial como de la adjudicación del contrato que de ella se derive.  SEXTA: DIRECCIÓN. - Para todos los efectos ante la ENTIDAD, se consignan a continuación las direcciones donde funcionan las oficinas de los consorciados, a saber: -----------------------------. No obstante, lo anterior, se acepta desde ahora que la ENTIDAD, puede dirigirse al consorcio a la siguiente dirección: ---------------------------------. Para todos los efectos los integrantes del Consorcio designamos de común acuerdo a ------------, identificado con C.C. No.............   como representante </w:t>
      </w:r>
      <w:proofErr w:type="gram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del mismo</w:t>
      </w:r>
      <w:proofErr w:type="gram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. Para constancia se firma en -------------------a los -------- </w:t>
      </w:r>
      <w:proofErr w:type="gramStart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(  </w:t>
      </w:r>
      <w:proofErr w:type="gramEnd"/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  ) días de -------------------- de 20</w:t>
      </w:r>
      <w:r w:rsidR="00AE6E9E"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8D595A">
        <w:rPr>
          <w:rFonts w:ascii="Arial Narrow" w:hAnsi="Arial Narrow" w:cs="Arial"/>
          <w:color w:val="000000"/>
          <w:sz w:val="22"/>
          <w:szCs w:val="22"/>
          <w:lang w:eastAsia="x-none"/>
        </w:rPr>
        <w:t>X</w:t>
      </w:r>
      <w:r w:rsidRPr="000D5E97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----------------- </w:t>
      </w:r>
    </w:p>
    <w:p w14:paraId="67B6768A" w14:textId="77777777" w:rsidR="00044526" w:rsidRPr="000D5E97" w:rsidRDefault="00044526" w:rsidP="00044526">
      <w:pPr>
        <w:rPr>
          <w:rFonts w:ascii="Arial Narrow" w:hAnsi="Arial Narrow" w:cs="Arial"/>
          <w:color w:val="000000"/>
          <w:sz w:val="22"/>
          <w:szCs w:val="22"/>
        </w:rPr>
      </w:pPr>
    </w:p>
    <w:p w14:paraId="5DEE71BC" w14:textId="77777777" w:rsidR="00044526" w:rsidRPr="000D5E97" w:rsidRDefault="00044526" w:rsidP="00044526">
      <w:pPr>
        <w:rPr>
          <w:rFonts w:ascii="Arial Narrow" w:hAnsi="Arial Narrow" w:cs="Arial"/>
          <w:color w:val="000000"/>
          <w:sz w:val="22"/>
          <w:szCs w:val="22"/>
        </w:rPr>
      </w:pPr>
      <w:r w:rsidRPr="000D5E97">
        <w:rPr>
          <w:rFonts w:ascii="Arial Narrow" w:hAnsi="Arial Narrow" w:cs="Arial"/>
          <w:color w:val="000000"/>
          <w:sz w:val="22"/>
          <w:szCs w:val="22"/>
        </w:rPr>
        <w:t>_________________________</w:t>
      </w:r>
    </w:p>
    <w:p w14:paraId="1F8E1ED4" w14:textId="77777777" w:rsidR="00044526" w:rsidRPr="000D5E97" w:rsidRDefault="00044526" w:rsidP="00044526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0D5E97">
        <w:rPr>
          <w:rFonts w:ascii="Arial Narrow" w:hAnsi="Arial Narrow" w:cs="Arial"/>
          <w:b/>
          <w:color w:val="000000"/>
          <w:sz w:val="22"/>
          <w:szCs w:val="22"/>
        </w:rPr>
        <w:t>FIRMAS</w:t>
      </w:r>
    </w:p>
    <w:p w14:paraId="2A416337" w14:textId="77777777" w:rsidR="00044526" w:rsidRPr="000D5E97" w:rsidRDefault="00044526" w:rsidP="00044526">
      <w:pPr>
        <w:rPr>
          <w:rFonts w:ascii="Arial Narrow" w:hAnsi="Arial Narrow" w:cs="Arial"/>
          <w:b/>
          <w:color w:val="000000"/>
          <w:sz w:val="22"/>
          <w:szCs w:val="22"/>
        </w:rPr>
      </w:pPr>
    </w:p>
    <w:p w14:paraId="2987F14D" w14:textId="77777777" w:rsidR="00044526" w:rsidRPr="000D5E97" w:rsidRDefault="00044526" w:rsidP="00044526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0D5E97">
        <w:rPr>
          <w:rFonts w:ascii="Arial Narrow" w:hAnsi="Arial Narrow" w:cs="Arial"/>
          <w:b/>
          <w:color w:val="000000"/>
          <w:sz w:val="22"/>
          <w:szCs w:val="22"/>
        </w:rPr>
        <w:t xml:space="preserve">DOCUMENTO DE IDENTIFICACIÓN </w:t>
      </w:r>
    </w:p>
    <w:p w14:paraId="5F40D2EA" w14:textId="77777777" w:rsidR="005A48E9" w:rsidRPr="000D5E97" w:rsidRDefault="005A48E9" w:rsidP="00044526">
      <w:pPr>
        <w:rPr>
          <w:rFonts w:ascii="Arial Narrow" w:hAnsi="Arial Narrow"/>
        </w:rPr>
      </w:pPr>
    </w:p>
    <w:sectPr w:rsidR="005A48E9" w:rsidRPr="000D5E97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297D" w14:textId="77777777" w:rsidR="00085F1F" w:rsidRDefault="00085F1F">
      <w:r>
        <w:separator/>
      </w:r>
    </w:p>
  </w:endnote>
  <w:endnote w:type="continuationSeparator" w:id="0">
    <w:p w14:paraId="2ED4EFBF" w14:textId="77777777" w:rsidR="00085F1F" w:rsidRDefault="0008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0A7A" w14:textId="77777777"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31CD4D" w14:textId="77777777"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4CBA" w14:textId="77777777"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377A9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377A9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14:paraId="6A8F5123" w14:textId="77777777"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8D8D" w14:textId="77777777"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7E9CE92E" wp14:editId="64AA8963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0BCE" w14:textId="77777777" w:rsidR="00085F1F" w:rsidRDefault="00085F1F">
      <w:r>
        <w:separator/>
      </w:r>
    </w:p>
  </w:footnote>
  <w:footnote w:type="continuationSeparator" w:id="0">
    <w:p w14:paraId="78C95DAC" w14:textId="77777777" w:rsidR="00085F1F" w:rsidRDefault="0008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FB87" w14:textId="0C7D1426" w:rsidR="006D5A89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E603DB1" wp14:editId="2D2BA670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7784A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A27F4F">
      <w:rPr>
        <w:rFonts w:ascii="Arial" w:hAnsi="Arial" w:cs="Arial"/>
        <w:b/>
        <w:sz w:val="16"/>
        <w:szCs w:val="16"/>
      </w:rPr>
      <w:t>0</w:t>
    </w:r>
    <w:r w:rsidR="00E50EB9">
      <w:rPr>
        <w:rFonts w:ascii="Arial" w:hAnsi="Arial" w:cs="Arial"/>
        <w:b/>
        <w:sz w:val="16"/>
        <w:szCs w:val="16"/>
      </w:rPr>
      <w:t>0</w:t>
    </w:r>
    <w:r w:rsidR="002D5374">
      <w:rPr>
        <w:rFonts w:ascii="Arial" w:hAnsi="Arial" w:cs="Arial"/>
        <w:b/>
        <w:sz w:val="16"/>
        <w:szCs w:val="16"/>
      </w:rPr>
      <w:t>2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AE6E9E">
      <w:rPr>
        <w:rFonts w:ascii="Arial" w:hAnsi="Arial" w:cs="Arial"/>
        <w:b/>
        <w:sz w:val="16"/>
        <w:szCs w:val="16"/>
      </w:rPr>
      <w:t>2</w:t>
    </w:r>
    <w:r w:rsidR="002D5374">
      <w:rPr>
        <w:rFonts w:ascii="Arial" w:hAnsi="Arial" w:cs="Arial"/>
        <w:b/>
        <w:sz w:val="16"/>
        <w:szCs w:val="16"/>
      </w:rPr>
      <w:t>5</w:t>
    </w:r>
  </w:p>
  <w:p w14:paraId="206B66BA" w14:textId="77777777" w:rsidR="006D5A89" w:rsidRPr="005420FF" w:rsidRDefault="006D5A89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47933622">
    <w:abstractNumId w:val="43"/>
  </w:num>
  <w:num w:numId="2" w16cid:durableId="1992640184">
    <w:abstractNumId w:val="14"/>
  </w:num>
  <w:num w:numId="3" w16cid:durableId="1261525120">
    <w:abstractNumId w:val="50"/>
  </w:num>
  <w:num w:numId="4" w16cid:durableId="1456868770">
    <w:abstractNumId w:val="38"/>
  </w:num>
  <w:num w:numId="5" w16cid:durableId="880441936">
    <w:abstractNumId w:val="3"/>
  </w:num>
  <w:num w:numId="6" w16cid:durableId="1833720051">
    <w:abstractNumId w:val="11"/>
  </w:num>
  <w:num w:numId="7" w16cid:durableId="326448486">
    <w:abstractNumId w:val="19"/>
  </w:num>
  <w:num w:numId="8" w16cid:durableId="1376269575">
    <w:abstractNumId w:val="0"/>
  </w:num>
  <w:num w:numId="9" w16cid:durableId="2057390068">
    <w:abstractNumId w:val="49"/>
  </w:num>
  <w:num w:numId="10" w16cid:durableId="836771988">
    <w:abstractNumId w:val="18"/>
  </w:num>
  <w:num w:numId="11" w16cid:durableId="846291272">
    <w:abstractNumId w:val="22"/>
  </w:num>
  <w:num w:numId="12" w16cid:durableId="2130270432">
    <w:abstractNumId w:val="25"/>
  </w:num>
  <w:num w:numId="13" w16cid:durableId="1391542447">
    <w:abstractNumId w:val="13"/>
  </w:num>
  <w:num w:numId="14" w16cid:durableId="547305389">
    <w:abstractNumId w:val="10"/>
  </w:num>
  <w:num w:numId="15" w16cid:durableId="1486776157">
    <w:abstractNumId w:val="23"/>
  </w:num>
  <w:num w:numId="16" w16cid:durableId="1029721892">
    <w:abstractNumId w:val="20"/>
  </w:num>
  <w:num w:numId="17" w16cid:durableId="1153570825">
    <w:abstractNumId w:val="40"/>
  </w:num>
  <w:num w:numId="18" w16cid:durableId="2127498489">
    <w:abstractNumId w:val="46"/>
  </w:num>
  <w:num w:numId="19" w16cid:durableId="8264569">
    <w:abstractNumId w:val="35"/>
  </w:num>
  <w:num w:numId="20" w16cid:durableId="500893845">
    <w:abstractNumId w:val="8"/>
  </w:num>
  <w:num w:numId="21" w16cid:durableId="2050180537">
    <w:abstractNumId w:val="44"/>
  </w:num>
  <w:num w:numId="22" w16cid:durableId="948005253">
    <w:abstractNumId w:val="47"/>
  </w:num>
  <w:num w:numId="23" w16cid:durableId="1869181043">
    <w:abstractNumId w:val="15"/>
  </w:num>
  <w:num w:numId="24" w16cid:durableId="1797680860">
    <w:abstractNumId w:val="37"/>
  </w:num>
  <w:num w:numId="25" w16cid:durableId="2128818064">
    <w:abstractNumId w:val="4"/>
  </w:num>
  <w:num w:numId="26" w16cid:durableId="1740398483">
    <w:abstractNumId w:val="17"/>
  </w:num>
  <w:num w:numId="27" w16cid:durableId="1949777300">
    <w:abstractNumId w:val="41"/>
  </w:num>
  <w:num w:numId="28" w16cid:durableId="1069502620">
    <w:abstractNumId w:val="12"/>
  </w:num>
  <w:num w:numId="29" w16cid:durableId="2046513794">
    <w:abstractNumId w:val="30"/>
  </w:num>
  <w:num w:numId="30" w16cid:durableId="673798579">
    <w:abstractNumId w:val="24"/>
  </w:num>
  <w:num w:numId="31" w16cid:durableId="2115585987">
    <w:abstractNumId w:val="5"/>
  </w:num>
  <w:num w:numId="32" w16cid:durableId="601111770">
    <w:abstractNumId w:val="27"/>
  </w:num>
  <w:num w:numId="33" w16cid:durableId="654257708">
    <w:abstractNumId w:val="36"/>
  </w:num>
  <w:num w:numId="34" w16cid:durableId="493759598">
    <w:abstractNumId w:val="42"/>
  </w:num>
  <w:num w:numId="35" w16cid:durableId="1117068271">
    <w:abstractNumId w:val="28"/>
  </w:num>
  <w:num w:numId="36" w16cid:durableId="1901742344">
    <w:abstractNumId w:val="31"/>
  </w:num>
  <w:num w:numId="37" w16cid:durableId="1579904348">
    <w:abstractNumId w:val="29"/>
  </w:num>
  <w:num w:numId="38" w16cid:durableId="2110269620">
    <w:abstractNumId w:val="26"/>
  </w:num>
  <w:num w:numId="39" w16cid:durableId="725490901">
    <w:abstractNumId w:val="48"/>
  </w:num>
  <w:num w:numId="40" w16cid:durableId="98139784">
    <w:abstractNumId w:val="7"/>
  </w:num>
  <w:num w:numId="41" w16cid:durableId="3022769">
    <w:abstractNumId w:val="9"/>
  </w:num>
  <w:num w:numId="42" w16cid:durableId="767774332">
    <w:abstractNumId w:val="16"/>
  </w:num>
  <w:num w:numId="43" w16cid:durableId="1816413829">
    <w:abstractNumId w:val="21"/>
  </w:num>
  <w:num w:numId="44" w16cid:durableId="19168290">
    <w:abstractNumId w:val="34"/>
  </w:num>
  <w:num w:numId="45" w16cid:durableId="1063916341">
    <w:abstractNumId w:val="32"/>
  </w:num>
  <w:num w:numId="46" w16cid:durableId="240337878">
    <w:abstractNumId w:val="6"/>
  </w:num>
  <w:num w:numId="47" w16cid:durableId="1706101036">
    <w:abstractNumId w:val="1"/>
  </w:num>
  <w:num w:numId="48" w16cid:durableId="1149663594">
    <w:abstractNumId w:val="39"/>
  </w:num>
  <w:num w:numId="49" w16cid:durableId="447742186">
    <w:abstractNumId w:val="2"/>
  </w:num>
  <w:num w:numId="50" w16cid:durableId="1783067086">
    <w:abstractNumId w:val="33"/>
  </w:num>
  <w:num w:numId="51" w16cid:durableId="706372908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5F1F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97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1C0A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67FF9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7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A95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2E30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28F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3C01"/>
    <w:rsid w:val="00674736"/>
    <w:rsid w:val="00674A1D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373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339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AF8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12B3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95A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9F4F23"/>
    <w:rsid w:val="00A000C2"/>
    <w:rsid w:val="00A009F2"/>
    <w:rsid w:val="00A00ABA"/>
    <w:rsid w:val="00A00C9A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27F4F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53D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6FE3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E6E9E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19AA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2AE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8FF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0EB9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5B25E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C043-99FF-423A-AEF1-B1D46924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felipe.proyectos1@gmail.com</dc:creator>
  <cp:keywords/>
  <cp:lastModifiedBy>CARLOS VEGA</cp:lastModifiedBy>
  <cp:revision>3</cp:revision>
  <cp:lastPrinted>2020-03-06T15:12:00Z</cp:lastPrinted>
  <dcterms:created xsi:type="dcterms:W3CDTF">2025-02-14T02:13:00Z</dcterms:created>
  <dcterms:modified xsi:type="dcterms:W3CDTF">2025-02-14T13:31:00Z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2022-03-08T16:26:59Z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ec74f452-7ca5-4419-8c32-63b681a16055</vt:lpwstr>
  </property>
  <property fmtid="{D5CDD505-2E9C-101B-9397-08002B2CF9AE}" pid="8" name="MSIP_Label_38f1469a-2c2a-4aee-b92b-090d4c5468ff_ContentBits">
    <vt:lpwstr>0</vt:lpwstr>
  </property>
</Properties>
</file>