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76ADBC7E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0A5E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2621</w:t>
            </w:r>
            <w:bookmarkStart w:id="0" w:name="_GoBack"/>
            <w:bookmarkEnd w:id="0"/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6ADFC47" w:rsidR="000954A9" w:rsidRPr="000954A9" w:rsidRDefault="007B0F54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de Investigación 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3392B1C7" w:rsidR="00A50A05" w:rsidRPr="00FE21E0" w:rsidRDefault="003E03CC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679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investigación con experiencia mínima de 1 año, que al menos este cursando una maestría en biología computacional. Con capacidad para desempeñarse como investigador, que sea dinámico y que posea habilidades para la comunicación oral y escrita en inglés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527F81" w14:textId="7FE315F9" w:rsidR="00FC3CF7" w:rsidRPr="001E27EE" w:rsidRDefault="007B0F54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sido contratado previamente en modalidad Asistente de investigación por m</w:t>
            </w:r>
            <w:r w:rsidR="001E27EE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ás de dos (2) vigencias anuales.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F0C66A2" w:rsidR="00531139" w:rsidRPr="000954A9" w:rsidRDefault="007B0F5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Biólogo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593F45B7" w:rsidR="00531139" w:rsidRPr="000954A9" w:rsidRDefault="008001BA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664FB99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entorno:__</w:t>
            </w:r>
            <w:r w:rsidR="007D1067" w:rsidRPr="007D10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6783C3B9" w:rsidR="007B0F54" w:rsidRPr="000954A9" w:rsidRDefault="003E03CC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CIAS 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2551 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Pr="003E03CC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Dinámica poblacional de tres especies de palmas de sotobosque usadas como ornamentales en Colombia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7B0F54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5D23F77F" w:rsidR="007B0F54" w:rsidRPr="000954A9" w:rsidRDefault="00707A69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Ingeniera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Calle 100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2AE28456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alle 100 y 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ampus Cajicá</w:t>
            </w:r>
          </w:p>
        </w:tc>
      </w:tr>
      <w:tr w:rsidR="007B0F54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347BF0F4" w:rsidR="007B0F54" w:rsidRPr="000954A9" w:rsidRDefault="005579EB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9</w:t>
            </w:r>
          </w:p>
        </w:tc>
      </w:tr>
      <w:tr w:rsidR="007B0F54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72588261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ABED52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B0F54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18674C5F" w:rsidR="00A2690A" w:rsidRPr="00FE21E0" w:rsidRDefault="00A2690A" w:rsidP="00FE21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el estado del arte del sistema de vermicompostaje a partir de biosólidos de PTAR, con el registro en tablas del seguimiento de pH, humedad y temperatura del si</w:t>
            </w:r>
            <w:r w:rsidR="00FE21E0" w:rsidRPr="00FE21E0">
              <w:rPr>
                <w:sz w:val="20"/>
              </w:rPr>
              <w:t>s</w:t>
            </w:r>
            <w:r w:rsidRPr="00FE21E0">
              <w:rPr>
                <w:sz w:val="20"/>
              </w:rPr>
              <w:t>tema de vermico</w:t>
            </w:r>
            <w:r w:rsidR="00FE21E0" w:rsidRPr="00FE21E0">
              <w:rPr>
                <w:sz w:val="20"/>
              </w:rPr>
              <w:t>m</w:t>
            </w:r>
            <w:r w:rsidRPr="00FE21E0">
              <w:rPr>
                <w:sz w:val="20"/>
              </w:rPr>
              <w:t>postaje de biosólidos de PTAR.</w:t>
            </w:r>
          </w:p>
        </w:tc>
      </w:tr>
      <w:tr w:rsidR="00A2690A" w:rsidRPr="000954A9" w14:paraId="0507D5D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7F4B3AB9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43741DAA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informe en formato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del procedimiento y registro </w:t>
            </w:r>
            <w:r w:rsidR="00FE21E0" w:rsidRPr="00FE21E0">
              <w:rPr>
                <w:sz w:val="20"/>
              </w:rPr>
              <w:t>fotográfico</w:t>
            </w:r>
            <w:r w:rsidRPr="00FE21E0">
              <w:rPr>
                <w:sz w:val="20"/>
              </w:rPr>
              <w:t xml:space="preserve"> para la obtención del sustrato a</w:t>
            </w:r>
            <w:r w:rsidR="00FE21E0" w:rsidRPr="00FE21E0">
              <w:rPr>
                <w:sz w:val="20"/>
              </w:rPr>
              <w:t xml:space="preserve"> </w:t>
            </w:r>
            <w:r w:rsidR="00707A69">
              <w:rPr>
                <w:sz w:val="20"/>
              </w:rPr>
              <w:t>partir del humus del biosó</w:t>
            </w:r>
            <w:r w:rsidRPr="00FE21E0">
              <w:rPr>
                <w:sz w:val="20"/>
              </w:rPr>
              <w:t>lido de PTAR.</w:t>
            </w:r>
          </w:p>
        </w:tc>
      </w:tr>
      <w:tr w:rsidR="00A2690A" w:rsidRPr="000954A9" w14:paraId="4D55A763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0F5321CF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49A38558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los datos de recolección y obtención de las semillas de las tres especies forestales y documento en </w:t>
            </w:r>
            <w:proofErr w:type="spellStart"/>
            <w:r w:rsidRPr="00FE21E0">
              <w:rPr>
                <w:sz w:val="20"/>
              </w:rPr>
              <w:t>excel</w:t>
            </w:r>
            <w:proofErr w:type="spellEnd"/>
            <w:r w:rsidRPr="00FE21E0">
              <w:rPr>
                <w:sz w:val="20"/>
              </w:rPr>
              <w:t xml:space="preserve"> con diseño experimental para evaluar la germinación de las 3 especies forestales.</w:t>
            </w:r>
          </w:p>
        </w:tc>
      </w:tr>
      <w:tr w:rsidR="00A2690A" w:rsidRPr="000954A9" w14:paraId="30D2D781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0344A99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1682E943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y </w:t>
            </w:r>
            <w:proofErr w:type="spellStart"/>
            <w:r w:rsidRPr="00FE21E0">
              <w:rPr>
                <w:sz w:val="20"/>
              </w:rPr>
              <w:t>excel</w:t>
            </w:r>
            <w:proofErr w:type="spellEnd"/>
            <w:r w:rsidRPr="00FE21E0">
              <w:rPr>
                <w:sz w:val="20"/>
              </w:rPr>
              <w:t xml:space="preserve"> con fotos de los diferentes tiempos de germinación de las 3 especies forestales sede Nueva Granada, en condiciones de invernadero en semilleros de germinación.</w:t>
            </w:r>
          </w:p>
        </w:tc>
      </w:tr>
      <w:tr w:rsidR="00A2690A" w:rsidRPr="000954A9" w14:paraId="75C1BD65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7C2BB456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7E13C908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Ejecutar un informe en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 sobre la preparación de cada uno de los tratamientos a evaluar, con registro fotográfico de distribución aleatoria de los diferentes sustratos y lugar.</w:t>
            </w:r>
          </w:p>
        </w:tc>
      </w:tr>
      <w:tr w:rsidR="00A2690A" w:rsidRPr="000954A9" w14:paraId="3DAF9C5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0CF321B3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1A3241ED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un informe en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con fotos sobre los datos de germinación de la primera especie forestales con los diferentes sustratos </w:t>
            </w:r>
          </w:p>
        </w:tc>
      </w:tr>
      <w:tr w:rsidR="00A2690A" w:rsidRPr="000954A9" w14:paraId="7155223D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6660848D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67438717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con datos de germinación y desarrollo de  </w:t>
            </w:r>
            <w:r w:rsidR="00FE21E0" w:rsidRPr="00FE21E0">
              <w:rPr>
                <w:sz w:val="20"/>
              </w:rPr>
              <w:t>plántulas</w:t>
            </w:r>
            <w:r w:rsidRPr="00FE21E0">
              <w:rPr>
                <w:sz w:val="20"/>
              </w:rPr>
              <w:t xml:space="preserve"> en la segunda especie forestales con </w:t>
            </w:r>
            <w:r w:rsidRPr="00FE21E0">
              <w:rPr>
                <w:sz w:val="20"/>
              </w:rPr>
              <w:lastRenderedPageBreak/>
              <w:t xml:space="preserve">los diferentes sustratos </w:t>
            </w:r>
          </w:p>
        </w:tc>
      </w:tr>
      <w:tr w:rsidR="00A2690A" w:rsidRPr="000954A9" w14:paraId="44005FC4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FE1DF" w14:textId="5D66AAA8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9110F" w14:textId="048D463E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con fotos sobre la respuesta de la tercera especie forestal en los diferentes sustratos observando la  germinación y </w:t>
            </w:r>
            <w:r w:rsidR="00FE21E0" w:rsidRPr="00FE21E0">
              <w:rPr>
                <w:sz w:val="20"/>
              </w:rPr>
              <w:t>desarrollo</w:t>
            </w:r>
            <w:r w:rsidRPr="00FE21E0">
              <w:rPr>
                <w:sz w:val="20"/>
              </w:rPr>
              <w:t xml:space="preserve"> de la </w:t>
            </w:r>
            <w:r w:rsidR="00FE21E0" w:rsidRPr="00FE21E0">
              <w:rPr>
                <w:sz w:val="20"/>
              </w:rPr>
              <w:t>plántula</w:t>
            </w:r>
            <w:r w:rsidRPr="00FE21E0">
              <w:rPr>
                <w:sz w:val="20"/>
              </w:rPr>
              <w:t>.</w:t>
            </w:r>
          </w:p>
        </w:tc>
      </w:tr>
      <w:tr w:rsidR="00A2690A" w:rsidRPr="000954A9" w14:paraId="1D8E181F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46ADE1AC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1308AC52" w:rsidR="00A2690A" w:rsidRPr="00FE21E0" w:rsidRDefault="00A2690A" w:rsidP="00A269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Elaborar un informe final en documento en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el trabajo de campo relacionando la germinación y desarrollo de la especies forestales con los diferentes tratamientos.</w:t>
            </w:r>
          </w:p>
        </w:tc>
      </w:tr>
      <w:tr w:rsidR="007B0F54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7B0F54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7B0F54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C024BA0" w:rsidR="007B0F54" w:rsidRPr="008001BA" w:rsidRDefault="008001BA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20</w:t>
            </w:r>
            <w:r w:rsidR="007B0F54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/03/2018</w:t>
            </w:r>
          </w:p>
        </w:tc>
      </w:tr>
      <w:tr w:rsidR="007B0F54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EB75A66" w:rsidR="007B0F54" w:rsidRPr="008001BA" w:rsidRDefault="008001BA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21</w:t>
            </w:r>
            <w:r w:rsidR="007B0F54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/03/2018</w:t>
            </w:r>
          </w:p>
        </w:tc>
      </w:tr>
      <w:tr w:rsidR="007B0F54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52ADF6" w:rsidR="007B0F54" w:rsidRPr="008001BA" w:rsidRDefault="0059094F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22</w:t>
            </w:r>
            <w:r w:rsidR="007B0F54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/03/2018</w:t>
            </w:r>
          </w:p>
        </w:tc>
      </w:tr>
      <w:tr w:rsidR="007B0F54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46FD6F9" w:rsidR="007B0F54" w:rsidRPr="008001BA" w:rsidRDefault="0059094F" w:rsidP="003676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</w:t>
            </w:r>
            <w:r w:rsidR="003676A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</w:t>
            </w:r>
            <w:r w:rsidR="00850555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/03/2018</w:t>
            </w:r>
          </w:p>
        </w:tc>
      </w:tr>
      <w:tr w:rsidR="007B0F54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B0F54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2EC1A3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17418725" w14:textId="6AEDB498" w:rsidR="005E7589" w:rsidRDefault="005E7589" w:rsidP="005E75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Copia </w:t>
            </w:r>
            <w:r w:rsidR="00A2690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8001B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tarjeta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profesional en los casos que sea aplicable</w:t>
            </w:r>
          </w:p>
          <w:p w14:paraId="29533AC2" w14:textId="5B1A83D0" w:rsidR="00FE21E0" w:rsidRDefault="00FE21E0" w:rsidP="005E75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Copia de </w:t>
            </w:r>
            <w:r w:rsidR="008001B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carga académica o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matricula</w:t>
            </w:r>
          </w:p>
          <w:p w14:paraId="59D7D538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Soporte ponencias o publicaciones en eventos científicos en áreas del perfil de la convocatoria</w:t>
            </w:r>
          </w:p>
          <w:p w14:paraId="47EA66FD" w14:textId="19E0391D" w:rsidR="005E7589" w:rsidRDefault="00B74B51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</w:p>
          <w:p w14:paraId="6760381D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54394CF0" w:rsidR="007B0F54" w:rsidRP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responsabilidad fiscal</w:t>
            </w:r>
          </w:p>
        </w:tc>
      </w:tr>
      <w:tr w:rsidR="007B0F54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B0F54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B0F54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7B0F54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472B129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055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caso de empate se dará prioridad a egresados de la Universidad Militar Nueva Granada.</w:t>
            </w:r>
          </w:p>
        </w:tc>
      </w:tr>
      <w:tr w:rsidR="007B0F54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7B0F54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65A36881" w:rsidR="007B0F54" w:rsidRPr="000954A9" w:rsidRDefault="00850555" w:rsidP="00A26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269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Carrera 11 No 101-80 en la ciudad de Bogotá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A269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Bloque D, primero piso, programa de Ingeniera Civil, Funcionario: Juan Manuel González, en horario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: </w:t>
            </w:r>
            <w:r w:rsidR="00A2690A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8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:00 am – </w:t>
            </w:r>
            <w:r w:rsidR="008001BA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2:00 pm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E037E" w14:textId="77777777" w:rsidR="00894AAD" w:rsidRDefault="00894AAD" w:rsidP="00B83B7D">
      <w:pPr>
        <w:spacing w:after="0" w:line="240" w:lineRule="auto"/>
      </w:pPr>
      <w:r>
        <w:separator/>
      </w:r>
    </w:p>
  </w:endnote>
  <w:endnote w:type="continuationSeparator" w:id="0">
    <w:p w14:paraId="308D275D" w14:textId="77777777" w:rsidR="00894AAD" w:rsidRDefault="00894AA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C4CFC" w14:textId="77777777" w:rsidR="00894AAD" w:rsidRDefault="00894AAD" w:rsidP="00B83B7D">
      <w:pPr>
        <w:spacing w:after="0" w:line="240" w:lineRule="auto"/>
      </w:pPr>
      <w:r>
        <w:separator/>
      </w:r>
    </w:p>
  </w:footnote>
  <w:footnote w:type="continuationSeparator" w:id="0">
    <w:p w14:paraId="57257AA4" w14:textId="77777777" w:rsidR="00894AAD" w:rsidRDefault="00894AA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5E85"/>
    <w:rsid w:val="000D0CB5"/>
    <w:rsid w:val="001701A8"/>
    <w:rsid w:val="0019463E"/>
    <w:rsid w:val="001C0637"/>
    <w:rsid w:val="001E27EE"/>
    <w:rsid w:val="001F09A2"/>
    <w:rsid w:val="002436B3"/>
    <w:rsid w:val="002760EE"/>
    <w:rsid w:val="0028082A"/>
    <w:rsid w:val="00287735"/>
    <w:rsid w:val="00290A41"/>
    <w:rsid w:val="002B2E44"/>
    <w:rsid w:val="002B53F6"/>
    <w:rsid w:val="002D0A1C"/>
    <w:rsid w:val="002D6443"/>
    <w:rsid w:val="003676A5"/>
    <w:rsid w:val="00390344"/>
    <w:rsid w:val="003B0AD5"/>
    <w:rsid w:val="003E03CC"/>
    <w:rsid w:val="003F423B"/>
    <w:rsid w:val="00405D2D"/>
    <w:rsid w:val="00410B23"/>
    <w:rsid w:val="00437754"/>
    <w:rsid w:val="00442BB5"/>
    <w:rsid w:val="005047AF"/>
    <w:rsid w:val="00531139"/>
    <w:rsid w:val="005579EB"/>
    <w:rsid w:val="0056303C"/>
    <w:rsid w:val="0059094F"/>
    <w:rsid w:val="005A1A55"/>
    <w:rsid w:val="005B2C1D"/>
    <w:rsid w:val="005D1AB8"/>
    <w:rsid w:val="005E7589"/>
    <w:rsid w:val="00614AE2"/>
    <w:rsid w:val="00651BED"/>
    <w:rsid w:val="006F473F"/>
    <w:rsid w:val="00707A69"/>
    <w:rsid w:val="007626F3"/>
    <w:rsid w:val="007B0F54"/>
    <w:rsid w:val="007D1067"/>
    <w:rsid w:val="008001BA"/>
    <w:rsid w:val="00827EA6"/>
    <w:rsid w:val="00850555"/>
    <w:rsid w:val="00866AAA"/>
    <w:rsid w:val="00875486"/>
    <w:rsid w:val="008754BF"/>
    <w:rsid w:val="00894AAD"/>
    <w:rsid w:val="008B44A5"/>
    <w:rsid w:val="008D1DAE"/>
    <w:rsid w:val="009035DE"/>
    <w:rsid w:val="00930181"/>
    <w:rsid w:val="00946B52"/>
    <w:rsid w:val="00973B36"/>
    <w:rsid w:val="00974231"/>
    <w:rsid w:val="00990ACE"/>
    <w:rsid w:val="009B563A"/>
    <w:rsid w:val="009B7F67"/>
    <w:rsid w:val="009E76AC"/>
    <w:rsid w:val="00A06818"/>
    <w:rsid w:val="00A2690A"/>
    <w:rsid w:val="00A434CE"/>
    <w:rsid w:val="00A4410C"/>
    <w:rsid w:val="00A50A05"/>
    <w:rsid w:val="00A81562"/>
    <w:rsid w:val="00AF5C6D"/>
    <w:rsid w:val="00B1752C"/>
    <w:rsid w:val="00B17580"/>
    <w:rsid w:val="00B214B4"/>
    <w:rsid w:val="00B22AAD"/>
    <w:rsid w:val="00B31423"/>
    <w:rsid w:val="00B51ED2"/>
    <w:rsid w:val="00B60AE7"/>
    <w:rsid w:val="00B74B51"/>
    <w:rsid w:val="00B83B7D"/>
    <w:rsid w:val="00BC3B31"/>
    <w:rsid w:val="00C105E8"/>
    <w:rsid w:val="00C21E61"/>
    <w:rsid w:val="00C5482C"/>
    <w:rsid w:val="00C80F80"/>
    <w:rsid w:val="00CD7762"/>
    <w:rsid w:val="00CE1CA9"/>
    <w:rsid w:val="00CE566A"/>
    <w:rsid w:val="00D11589"/>
    <w:rsid w:val="00D30365"/>
    <w:rsid w:val="00D618A1"/>
    <w:rsid w:val="00E36E47"/>
    <w:rsid w:val="00E40829"/>
    <w:rsid w:val="00E820E4"/>
    <w:rsid w:val="00EC14A0"/>
    <w:rsid w:val="00ED1FF1"/>
    <w:rsid w:val="00F31E43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JuanManuel</cp:lastModifiedBy>
  <cp:revision>14</cp:revision>
  <cp:lastPrinted>2018-03-09T17:55:00Z</cp:lastPrinted>
  <dcterms:created xsi:type="dcterms:W3CDTF">2018-03-13T20:34:00Z</dcterms:created>
  <dcterms:modified xsi:type="dcterms:W3CDTF">2018-03-16T20:05:00Z</dcterms:modified>
</cp:coreProperties>
</file>