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7E004273" w:rsidR="000954A9" w:rsidRPr="000954A9" w:rsidRDefault="00F956F7" w:rsidP="00BD2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BD26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IMP-ING-2291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F173BB2" w:rsidR="000954A9" w:rsidRPr="000954A9" w:rsidRDefault="00BD265F" w:rsidP="00AE37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Asistente </w:t>
            </w:r>
            <w:r w:rsidR="00AE37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de Investigación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83E1F3B" w14:textId="722343FE" w:rsidR="008A1BE4" w:rsidRPr="008A1BE4" w:rsidRDefault="008A1BE4" w:rsidP="003B49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A1BE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 requiere Ingeniero en Mecatrónica</w:t>
            </w:r>
            <w:r w:rsidR="003B49D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Maestría en Ingeniería Mecánica</w:t>
            </w:r>
            <w:r w:rsidRPr="008A1BE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para trabajar en el proyecto en curso:</w:t>
            </w:r>
          </w:p>
          <w:p w14:paraId="024118B1" w14:textId="77777777" w:rsidR="008A1BE4" w:rsidRPr="008A1BE4" w:rsidRDefault="008A1BE4" w:rsidP="003B49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A1BE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“Diseño de un prototipo para la rehabilitación de pacientes con lesiones de rodilla mediante el uso de actuadores flexibles” </w:t>
            </w:r>
          </w:p>
          <w:p w14:paraId="7F1B409A" w14:textId="77777777" w:rsidR="003B49D6" w:rsidRDefault="003B49D6" w:rsidP="003B49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165CF454" w14:textId="4AF6F4D4" w:rsidR="008A1BE4" w:rsidRPr="008A1BE4" w:rsidRDefault="008A1BE4" w:rsidP="003B49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A1BE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Duración </w:t>
            </w:r>
            <w:r w:rsidR="00AE377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5</w:t>
            </w:r>
            <w:r w:rsidRPr="008A1BE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meses. Contrato de prestación de servicios como asistente </w:t>
            </w:r>
            <w:r w:rsidR="00AE377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investigación</w:t>
            </w:r>
            <w:r w:rsidRPr="008A1BE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la UMNG</w:t>
            </w:r>
          </w:p>
          <w:p w14:paraId="08000DB3" w14:textId="387C2510" w:rsidR="003046FC" w:rsidRPr="008A1BE4" w:rsidRDefault="003046FC" w:rsidP="003B49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Presentar hoja de Vida</w:t>
            </w:r>
          </w:p>
          <w:p w14:paraId="6782C392" w14:textId="79046DC0" w:rsidR="003B49D6" w:rsidRDefault="003B49D6" w:rsidP="003B49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65E12387" w14:textId="1BF12BE0" w:rsidR="008A1BE4" w:rsidRPr="003B49D6" w:rsidRDefault="003B49D6" w:rsidP="004F15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B49D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Manejo de software CAD (SolidWorks</w:t>
            </w:r>
            <w:r w:rsidR="004F159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 Inventor</w:t>
            </w:r>
            <w:r w:rsidRPr="003B49D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) –</w:t>
            </w:r>
            <w:r w:rsidR="008A1BE4" w:rsidRPr="003B49D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3B49D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Diseño, animación y simulación.</w:t>
            </w:r>
          </w:p>
          <w:p w14:paraId="746DE80E" w14:textId="77777777" w:rsidR="004F1595" w:rsidRDefault="004F1595" w:rsidP="004F15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Ingeniero en Mecatrónica</w:t>
            </w:r>
          </w:p>
          <w:p w14:paraId="376C4ABC" w14:textId="77777777" w:rsidR="004F1595" w:rsidRDefault="004F1595" w:rsidP="004F15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Maestría en Ingeniería Mecánica</w:t>
            </w:r>
          </w:p>
          <w:p w14:paraId="507BECA2" w14:textId="77777777" w:rsidR="004F1595" w:rsidRDefault="004F1595" w:rsidP="004F15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en Investigación</w:t>
            </w:r>
          </w:p>
          <w:p w14:paraId="3D31D0A1" w14:textId="77777777" w:rsidR="004F1595" w:rsidRDefault="004F1595" w:rsidP="004F15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Al menos un (1) artículo de investigación publicado</w:t>
            </w:r>
          </w:p>
          <w:p w14:paraId="01DA0FD2" w14:textId="77777777" w:rsidR="00A50A05" w:rsidRDefault="004F1595" w:rsidP="004F15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F159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en el sector metalmecánico</w:t>
            </w:r>
            <w:r w:rsidRPr="004F159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16B13B26" w14:textId="31937AC8" w:rsidR="004F1595" w:rsidRPr="004F1595" w:rsidRDefault="004F1595" w:rsidP="004F1595">
            <w:pPr>
              <w:pStyle w:val="ListParagraph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98E04E" w14:textId="5D76B4D3" w:rsidR="00814438" w:rsidRDefault="003B49D6" w:rsidP="008144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Ingeniero en Mecatrónica</w:t>
            </w:r>
          </w:p>
          <w:p w14:paraId="64AD4543" w14:textId="77777777" w:rsidR="003B49D6" w:rsidRDefault="003B49D6" w:rsidP="008144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Maestría en Ingeniería Mecánica</w:t>
            </w:r>
          </w:p>
          <w:p w14:paraId="0555B7F1" w14:textId="559A6429" w:rsidR="003B49D6" w:rsidRPr="00447C88" w:rsidRDefault="003B49D6" w:rsidP="00447C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en Investigación</w:t>
            </w:r>
          </w:p>
          <w:p w14:paraId="7A527F81" w14:textId="2A5CBB75" w:rsidR="003B49D6" w:rsidRPr="00653A69" w:rsidRDefault="003B49D6" w:rsidP="008144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en el sector metalmecánico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74C34C3B" w:rsidR="00531139" w:rsidRPr="000954A9" w:rsidRDefault="00BD265F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Ingeniero </w:t>
            </w:r>
            <w:r w:rsidR="00CC65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Mecatrónic</w:t>
            </w:r>
            <w:r w:rsidR="00CC65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04420F6F" w:rsidR="00531139" w:rsidRPr="000954A9" w:rsidRDefault="00814438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Igual o superior a 3.8</w:t>
            </w:r>
            <w:r w:rsidR="00BD26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(en escala de 0.0 a 5.0)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64CA9327" w:rsidR="00531139" w:rsidRPr="000954A9" w:rsidRDefault="00BD265F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Posterior al 20</w:t>
            </w:r>
            <w:r w:rsidR="00CC65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09</w:t>
            </w:r>
          </w:p>
        </w:tc>
      </w:tr>
      <w:tr w:rsidR="00531139" w:rsidRPr="000954A9" w14:paraId="1AC99936" w14:textId="77777777" w:rsidTr="001C4068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28A9FA92" w:rsidR="00531139" w:rsidRPr="000954A9" w:rsidRDefault="00BD265F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Maestría en Ingeniería </w:t>
            </w:r>
            <w:r w:rsidR="00CC65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Mecánica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613E4BDB" w:rsidR="00531139" w:rsidRPr="000954A9" w:rsidRDefault="00BD265F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Igual o superior a 4.0 (en escala de 0.0 a 5.0)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B539195" w:rsidR="00531139" w:rsidRPr="000954A9" w:rsidRDefault="00BD265F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Posterior a </w:t>
            </w:r>
            <w:r w:rsidR="00C53A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2011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2004A88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6DC2A4C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C53A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03C0AE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BD26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1CB45AA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</w:t>
            </w:r>
            <w:r w:rsidR="00C53A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6E7FD35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decisiones:__</w:t>
            </w:r>
            <w:r w:rsidR="00BD26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A528E8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3C4D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E075B8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C53A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11FB3DD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BD26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0B4F9B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</w:t>
            </w:r>
            <w:r w:rsidR="00C53A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2A9B49E5" w:rsidR="00531139" w:rsidRPr="000954A9" w:rsidRDefault="00531139" w:rsidP="00860DC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 w:rsidR="00860D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Asistente Graduado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860D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IMP-ING-2291, titulado: “Diseño de un prototipo para rehabilitación de pacientes con lesiones de rodilla mediante el uso de actuadores flexibles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1D638BED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3C4D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Ingeniería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0EFBCD81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3C4D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Sede calle 100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0DDBEBE1" w:rsidR="00531139" w:rsidRPr="000954A9" w:rsidRDefault="00531139" w:rsidP="00AE71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E71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  <w:r w:rsidR="003C4D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AE377C" w:rsidRPr="000954A9" w14:paraId="57C3AF63" w14:textId="77777777" w:rsidTr="00AD4D6B">
        <w:trPr>
          <w:trHeight w:val="372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41AC5" w14:textId="3766D5FF" w:rsidR="00AE377C" w:rsidRPr="00860DCD" w:rsidRDefault="00AE377C" w:rsidP="00AE377C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 Simulaciones comparación de propuestas mecánicas</w:t>
            </w:r>
          </w:p>
        </w:tc>
      </w:tr>
      <w:tr w:rsidR="00AE377C" w:rsidRPr="000954A9" w14:paraId="27FB5694" w14:textId="77777777" w:rsidTr="00AD4D6B">
        <w:trPr>
          <w:trHeight w:val="213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E5F52C" w14:textId="632793BD" w:rsidR="00AE377C" w:rsidRPr="00860DCD" w:rsidRDefault="00AE377C" w:rsidP="00AE377C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 Análisis estático del diseño seleccionado</w:t>
            </w:r>
          </w:p>
        </w:tc>
      </w:tr>
      <w:tr w:rsidR="00AE377C" w:rsidRPr="000954A9" w14:paraId="07320E7B" w14:textId="77777777" w:rsidTr="00AD4D6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D7F72B" w14:textId="551C5CD3" w:rsidR="00AE377C" w:rsidRPr="00860DCD" w:rsidRDefault="00AE377C" w:rsidP="00AE377C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 Definición de materiales y elementos para el diseño mecánico</w:t>
            </w:r>
          </w:p>
        </w:tc>
      </w:tr>
      <w:tr w:rsidR="00AE377C" w:rsidRPr="000954A9" w14:paraId="0C1B2876" w14:textId="77777777" w:rsidTr="00AD4D6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8C1C02" w14:textId="7D8C3BB4" w:rsidR="00AE377C" w:rsidRPr="00860DCD" w:rsidRDefault="00AE377C" w:rsidP="00AE377C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lastRenderedPageBreak/>
              <w:t>4. Estructura mecánica del prototipo</w:t>
            </w:r>
          </w:p>
        </w:tc>
      </w:tr>
      <w:tr w:rsidR="00AE377C" w:rsidRPr="000954A9" w14:paraId="63E41817" w14:textId="77777777" w:rsidTr="00AD4D6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F966A7" w14:textId="0839D61B" w:rsidR="00AE377C" w:rsidRPr="00860DCD" w:rsidRDefault="00AE377C" w:rsidP="00AE377C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5. Efectuar seguimiento a la fabricación del prototipo diseñado</w:t>
            </w:r>
          </w:p>
        </w:tc>
      </w:tr>
      <w:tr w:rsidR="00AE377C" w:rsidRPr="000954A9" w14:paraId="657EB8FA" w14:textId="77777777" w:rsidTr="00AD4D6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E2DE80" w14:textId="3FC5C17E" w:rsidR="00AE377C" w:rsidRPr="00860DCD" w:rsidRDefault="00AE377C" w:rsidP="00AE377C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6. Elaborar pruebas mecánicas</w:t>
            </w:r>
          </w:p>
        </w:tc>
      </w:tr>
      <w:tr w:rsidR="00AE377C" w:rsidRPr="000954A9" w14:paraId="4B121EE1" w14:textId="77777777" w:rsidTr="00AD4D6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F729F9" w14:textId="3BCA353C" w:rsidR="00AE377C" w:rsidRPr="00860DCD" w:rsidRDefault="00AE377C" w:rsidP="00AE377C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7. Efectuar ajustes y retoques finales al prototipo fabricado</w:t>
            </w:r>
          </w:p>
        </w:tc>
      </w:tr>
      <w:tr w:rsidR="00AE377C" w:rsidRPr="000954A9" w14:paraId="32E2E379" w14:textId="77777777" w:rsidTr="00AD4D6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848B5A" w14:textId="74702791" w:rsidR="00AE377C" w:rsidRPr="00860DCD" w:rsidRDefault="00AE377C" w:rsidP="00AE377C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8. Realizar mediciones de la Implementación de las rutinas </w:t>
            </w:r>
          </w:p>
        </w:tc>
      </w:tr>
      <w:tr w:rsidR="00AE377C" w:rsidRPr="000954A9" w14:paraId="55C72E28" w14:textId="77777777" w:rsidTr="00AD4D6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9DE782" w14:textId="6F5EA4A0" w:rsidR="00AE377C" w:rsidRPr="00860DCD" w:rsidRDefault="00AE377C" w:rsidP="00AE377C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9. Realizar mediciones de pruebas con pacientes sanos </w:t>
            </w:r>
          </w:p>
        </w:tc>
      </w:tr>
      <w:tr w:rsidR="00AE377C" w:rsidRPr="000954A9" w14:paraId="7458D2D6" w14:textId="77777777" w:rsidTr="00AD4D6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EB2E37" w14:textId="1E01C121" w:rsidR="00AE377C" w:rsidRPr="00860DCD" w:rsidRDefault="00AE377C" w:rsidP="00AE377C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10. Realizar Informes</w:t>
            </w:r>
          </w:p>
        </w:tc>
      </w:tr>
      <w:tr w:rsidR="00AE377C" w:rsidRPr="000954A9" w14:paraId="039922A8" w14:textId="77777777" w:rsidTr="00AD4D6B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8EB3D3D" w14:textId="445ACBFB" w:rsidR="00AE377C" w:rsidRPr="00860DCD" w:rsidRDefault="00AE377C" w:rsidP="00AE377C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11.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Presentar informe de avance acorde a las obligaciones establecidas en la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Órden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797DDD1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693C1F66" w:rsidR="00531139" w:rsidRPr="000954A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Fechas de entrega</w:t>
            </w:r>
          </w:p>
        </w:tc>
      </w:tr>
      <w:tr w:rsidR="00AE377C" w:rsidRPr="000954A9" w14:paraId="490F40EE" w14:textId="77777777" w:rsidTr="00A650FC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10FE1AB2" w:rsidR="00AE377C" w:rsidRPr="00860DCD" w:rsidRDefault="00AE377C" w:rsidP="00AE377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Reporte en Word con cuadro de resultados de la comparación de propuestas mecánicas y análisis estático del diseño mecánico seleccionado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7F52E039" w:rsidR="00AE377C" w:rsidRDefault="00AE377C" w:rsidP="00AE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2/08/2018</w:t>
            </w:r>
          </w:p>
        </w:tc>
      </w:tr>
      <w:tr w:rsidR="00AE377C" w:rsidRPr="000954A9" w14:paraId="0507D5D9" w14:textId="77777777" w:rsidTr="00A650FC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6B91E2BB" w:rsidR="00AE377C" w:rsidRPr="00860DCD" w:rsidRDefault="00AE377C" w:rsidP="00AE377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Tabla en Word con la definición de materiales y elementos para el diseño mecánico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18068" w14:textId="56B41C2A" w:rsidR="00AE377C" w:rsidRDefault="00AE377C" w:rsidP="00AE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5/09/2018</w:t>
            </w:r>
          </w:p>
        </w:tc>
      </w:tr>
      <w:tr w:rsidR="00AE377C" w:rsidRPr="000954A9" w14:paraId="0BB85047" w14:textId="77777777" w:rsidTr="00A650FC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16D466" w14:textId="398A72E4" w:rsidR="00AE377C" w:rsidRPr="00860DCD" w:rsidRDefault="00AE377C" w:rsidP="00AE377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Archivo digital del Proyecto CAD del diseño final del prototipo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DF39C7" w14:textId="0F666D52" w:rsidR="00AE377C" w:rsidRDefault="00AE377C" w:rsidP="00AE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3/10/2018</w:t>
            </w:r>
          </w:p>
        </w:tc>
      </w:tr>
      <w:tr w:rsidR="00AE377C" w:rsidRPr="000954A9" w14:paraId="7DF61F8C" w14:textId="77777777" w:rsidTr="00A650FC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0AEFBE" w14:textId="34973E1B" w:rsidR="00AE377C" w:rsidRPr="00860DCD" w:rsidRDefault="00AE377C" w:rsidP="00AE377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Reporte en Word del diseño construido y pruebas mecánicas con los ajustes correspondientes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9C0198" w14:textId="2936594B" w:rsidR="00AE377C" w:rsidRDefault="00AE377C" w:rsidP="00AE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7/11/2018</w:t>
            </w:r>
          </w:p>
        </w:tc>
      </w:tr>
      <w:tr w:rsidR="00AE377C" w:rsidRPr="000954A9" w14:paraId="239E0B89" w14:textId="77777777" w:rsidTr="00A650FC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9D33A4" w14:textId="647F48FF" w:rsidR="00AE377C" w:rsidRPr="00860DCD" w:rsidRDefault="00AE377C" w:rsidP="00AE377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Informe final en Word con gráficos de mediciones de la Implementación de las rutinas y de pruebas con pacientes sanos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D2FF6E" w14:textId="0220442B" w:rsidR="00AE377C" w:rsidRDefault="00AE377C" w:rsidP="00AE37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1/12/2018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4AE4E2DA" w:rsidR="00531139" w:rsidRPr="000954A9" w:rsidRDefault="006E65CD" w:rsidP="00A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25</w:t>
            </w:r>
            <w:bookmarkStart w:id="0" w:name="_GoBack"/>
            <w:bookmarkEnd w:id="0"/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</w:t>
            </w:r>
            <w:r w:rsidR="00AE37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y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 de 2018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4E7CC65E" w:rsidR="00531139" w:rsidRPr="000954A9" w:rsidRDefault="00AE377C" w:rsidP="008C3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8C33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</w:t>
            </w:r>
            <w:r w:rsidR="008946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ma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y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 de 2018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0B5D060C" w:rsidR="00531139" w:rsidRPr="000954A9" w:rsidRDefault="008C3356" w:rsidP="00AE7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</w:t>
            </w:r>
            <w:r w:rsidR="00AE37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y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 de 2018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3BEB4BEA" w:rsidR="00531139" w:rsidRPr="000954A9" w:rsidRDefault="008C3356" w:rsidP="008C3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junio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FDED48" w14:textId="77777777" w:rsidR="00A50A05" w:rsidRDefault="00C71374" w:rsidP="00C713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Fotocopia de Cedula de Ciudadanía vigente (amarilla con hologramas) al 150%</w:t>
            </w:r>
          </w:p>
          <w:p w14:paraId="080C8C28" w14:textId="3FD2FBE6" w:rsidR="00C71374" w:rsidRDefault="00C71374" w:rsidP="00C713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Fotocopia de Diploma y Acta de Grado o título que acredite la respectiva profesión.</w:t>
            </w:r>
          </w:p>
          <w:p w14:paraId="5C452847" w14:textId="77777777" w:rsidR="00C71374" w:rsidRDefault="00C71374" w:rsidP="00C713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Certificación de Afiliación a Fondo de Pensiones AFP (Aseguradora de Fondos de Pensiones) actualizado no mayor a 15 días y que su estado sea ACTIVO/COTIZANTE/MODALIDAD INDEPNDIENTE.</w:t>
            </w:r>
          </w:p>
          <w:p w14:paraId="7143EB29" w14:textId="77777777" w:rsidR="00C71374" w:rsidRDefault="00C71374" w:rsidP="00C713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Certificación de Afiliación a EPS (Entidad Promotora de Salud) actualizado no mayor a 15 días y que su estado sea ACTIVO/COTIZANTE/MODALIDAD INDEPNDIENTE.</w:t>
            </w:r>
          </w:p>
          <w:p w14:paraId="191335C3" w14:textId="66E60354" w:rsidR="00C71374" w:rsidRDefault="00C71374" w:rsidP="00C713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Afiliación ARL actualizado no mayor a 15 días y que su estado sea ACTIVO/COTIZANTE/MODALIDAD INDEPNDIENTE.</w:t>
            </w:r>
          </w:p>
          <w:p w14:paraId="3D146751" w14:textId="77777777" w:rsidR="00C71374" w:rsidRDefault="00C71374" w:rsidP="00C713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>Registro Único Tributario (RUT) actualizado (como mínimo vigencia 2017)</w:t>
            </w:r>
          </w:p>
          <w:p w14:paraId="25A91C7E" w14:textId="7D9AE200" w:rsidR="00C71374" w:rsidRPr="00C71374" w:rsidRDefault="00C71374" w:rsidP="00C713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Examen Ocupacional de Ingreso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0E77E27F" w:rsidR="00E36E47" w:rsidRDefault="00F35D7B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35%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370ABE73" w:rsidR="00E36E47" w:rsidRDefault="00AE377C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</w:t>
            </w:r>
            <w:r w:rsidR="00F35D7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0%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2998407D" w:rsidR="00E36E47" w:rsidRDefault="00F35D7B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35%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9B5EEC0" w:rsidR="00A50A05" w:rsidRPr="00A50A05" w:rsidRDefault="00E36E47" w:rsidP="00AE37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AE377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Certificado de votación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3337956" w:rsidR="00E36E47" w:rsidRDefault="00E36E47" w:rsidP="009C27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AE377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en proyectos de investigación mayor a 18 meses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305D8E6A" w:rsidR="00531139" w:rsidRPr="000954A9" w:rsidRDefault="00531139" w:rsidP="00A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Centro de Investigaciones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Alexandra Velasco Vivas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 a 1</w:t>
            </w:r>
            <w:r w:rsidR="00AE37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3C4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am.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F5383" w14:textId="77777777" w:rsidR="00815B4A" w:rsidRDefault="00815B4A" w:rsidP="00B83B7D">
      <w:pPr>
        <w:spacing w:after="0" w:line="240" w:lineRule="auto"/>
      </w:pPr>
      <w:r>
        <w:separator/>
      </w:r>
    </w:p>
  </w:endnote>
  <w:endnote w:type="continuationSeparator" w:id="0">
    <w:p w14:paraId="2FEBF0A1" w14:textId="77777777" w:rsidR="00815B4A" w:rsidRDefault="00815B4A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4068" w:rsidRDefault="001C40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1C4068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1C4068" w:rsidRPr="00D30365" w:rsidRDefault="001C4068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1C4068" w:rsidRPr="00D30365" w:rsidRDefault="001C4068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1C4068" w:rsidRPr="00D30365" w:rsidRDefault="001C4068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1C4068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1C4068" w:rsidRPr="00097F53" w:rsidRDefault="001C4068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7" w:type="dxa"/>
        </w:tcPr>
        <w:p w14:paraId="0546B483" w14:textId="162F2985" w:rsidR="001C4068" w:rsidRPr="00097F53" w:rsidRDefault="001C4068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 Luisa Fernanda Contreras N 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1C4068" w:rsidRPr="00D30365" w:rsidRDefault="001C4068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1C4068" w:rsidRPr="009B7F67" w:rsidRDefault="001C4068">
    <w:pPr>
      <w:pStyle w:val="Footer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4068" w:rsidRDefault="001C4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0BFFE" w14:textId="77777777" w:rsidR="00815B4A" w:rsidRDefault="00815B4A" w:rsidP="00B83B7D">
      <w:pPr>
        <w:spacing w:after="0" w:line="240" w:lineRule="auto"/>
      </w:pPr>
      <w:r>
        <w:separator/>
      </w:r>
    </w:p>
  </w:footnote>
  <w:footnote w:type="continuationSeparator" w:id="0">
    <w:p w14:paraId="764AB149" w14:textId="77777777" w:rsidR="00815B4A" w:rsidRDefault="00815B4A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4068" w:rsidRDefault="001C40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1C4068" w:rsidRDefault="001C4068">
    <w:pPr>
      <w:pStyle w:val="Header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4068" w:rsidRDefault="001C40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438EC"/>
    <w:multiLevelType w:val="hybridMultilevel"/>
    <w:tmpl w:val="0598FC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9C7"/>
    <w:multiLevelType w:val="hybridMultilevel"/>
    <w:tmpl w:val="36EA029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67F5"/>
    <w:multiLevelType w:val="hybridMultilevel"/>
    <w:tmpl w:val="E228ACE4"/>
    <w:lvl w:ilvl="0" w:tplc="D1368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C1EF5"/>
    <w:multiLevelType w:val="hybridMultilevel"/>
    <w:tmpl w:val="F72A8E1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2457A"/>
    <w:multiLevelType w:val="hybridMultilevel"/>
    <w:tmpl w:val="2F6A67A0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F4A1A"/>
    <w:multiLevelType w:val="hybridMultilevel"/>
    <w:tmpl w:val="180872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36606"/>
    <w:multiLevelType w:val="hybridMultilevel"/>
    <w:tmpl w:val="727C7E50"/>
    <w:lvl w:ilvl="0" w:tplc="80E2F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54D46"/>
    <w:rsid w:val="000561F2"/>
    <w:rsid w:val="000954A9"/>
    <w:rsid w:val="00097F53"/>
    <w:rsid w:val="000D0CB5"/>
    <w:rsid w:val="000E3D29"/>
    <w:rsid w:val="000F482B"/>
    <w:rsid w:val="001701A8"/>
    <w:rsid w:val="0019463E"/>
    <w:rsid w:val="001C0637"/>
    <w:rsid w:val="001C4068"/>
    <w:rsid w:val="002436B3"/>
    <w:rsid w:val="0028082A"/>
    <w:rsid w:val="002B2E44"/>
    <w:rsid w:val="002B53F6"/>
    <w:rsid w:val="002D0A1C"/>
    <w:rsid w:val="002D6443"/>
    <w:rsid w:val="003046FC"/>
    <w:rsid w:val="0036284B"/>
    <w:rsid w:val="00390344"/>
    <w:rsid w:val="003B0AD5"/>
    <w:rsid w:val="003B34C8"/>
    <w:rsid w:val="003B49D6"/>
    <w:rsid w:val="003C4D6C"/>
    <w:rsid w:val="003F423B"/>
    <w:rsid w:val="00405D2D"/>
    <w:rsid w:val="00410B23"/>
    <w:rsid w:val="00421534"/>
    <w:rsid w:val="00447C88"/>
    <w:rsid w:val="004516A2"/>
    <w:rsid w:val="004C4EA8"/>
    <w:rsid w:val="004F1595"/>
    <w:rsid w:val="005047AF"/>
    <w:rsid w:val="00531139"/>
    <w:rsid w:val="00542D82"/>
    <w:rsid w:val="0056303C"/>
    <w:rsid w:val="005A1A55"/>
    <w:rsid w:val="005F5970"/>
    <w:rsid w:val="00614AE2"/>
    <w:rsid w:val="00651BED"/>
    <w:rsid w:val="00653A69"/>
    <w:rsid w:val="006E65CD"/>
    <w:rsid w:val="006F20F9"/>
    <w:rsid w:val="006F473F"/>
    <w:rsid w:val="00814438"/>
    <w:rsid w:val="00815B4A"/>
    <w:rsid w:val="00837098"/>
    <w:rsid w:val="008407F9"/>
    <w:rsid w:val="00860DCD"/>
    <w:rsid w:val="00875486"/>
    <w:rsid w:val="008754BF"/>
    <w:rsid w:val="0089465E"/>
    <w:rsid w:val="008A1BE4"/>
    <w:rsid w:val="008B44A5"/>
    <w:rsid w:val="008C3356"/>
    <w:rsid w:val="008D1DAE"/>
    <w:rsid w:val="009035DE"/>
    <w:rsid w:val="00946B52"/>
    <w:rsid w:val="00973B36"/>
    <w:rsid w:val="00990ACE"/>
    <w:rsid w:val="009B563A"/>
    <w:rsid w:val="009B7F67"/>
    <w:rsid w:val="009C27C5"/>
    <w:rsid w:val="009E76AC"/>
    <w:rsid w:val="009F4B20"/>
    <w:rsid w:val="00A06818"/>
    <w:rsid w:val="00A434CE"/>
    <w:rsid w:val="00A4410C"/>
    <w:rsid w:val="00A50A05"/>
    <w:rsid w:val="00A81562"/>
    <w:rsid w:val="00AE377C"/>
    <w:rsid w:val="00AE718C"/>
    <w:rsid w:val="00AF5C6D"/>
    <w:rsid w:val="00B1752C"/>
    <w:rsid w:val="00B17580"/>
    <w:rsid w:val="00B214B4"/>
    <w:rsid w:val="00B51ED2"/>
    <w:rsid w:val="00B60AE7"/>
    <w:rsid w:val="00B83B7D"/>
    <w:rsid w:val="00BB7DF2"/>
    <w:rsid w:val="00BC3B31"/>
    <w:rsid w:val="00BD265F"/>
    <w:rsid w:val="00C105E8"/>
    <w:rsid w:val="00C53A8E"/>
    <w:rsid w:val="00C71374"/>
    <w:rsid w:val="00C80F80"/>
    <w:rsid w:val="00CC65AD"/>
    <w:rsid w:val="00CD7762"/>
    <w:rsid w:val="00D11589"/>
    <w:rsid w:val="00D30365"/>
    <w:rsid w:val="00D618A1"/>
    <w:rsid w:val="00E36E47"/>
    <w:rsid w:val="00E40829"/>
    <w:rsid w:val="00E72444"/>
    <w:rsid w:val="00ED1FF1"/>
    <w:rsid w:val="00F35D7B"/>
    <w:rsid w:val="00F463A9"/>
    <w:rsid w:val="00F86FF6"/>
    <w:rsid w:val="00F956F7"/>
    <w:rsid w:val="00FA7F02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7D"/>
  </w:style>
  <w:style w:type="paragraph" w:styleId="Footer">
    <w:name w:val="footer"/>
    <w:basedOn w:val="Normal"/>
    <w:link w:val="FooterCh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7D"/>
  </w:style>
  <w:style w:type="paragraph" w:styleId="BalloonText">
    <w:name w:val="Balloon Text"/>
    <w:basedOn w:val="Normal"/>
    <w:link w:val="BalloonTextCh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5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6F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899</Words>
  <Characters>4945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Alexandra Elizabeth Velasco Vivas</cp:lastModifiedBy>
  <cp:revision>9</cp:revision>
  <cp:lastPrinted>2018-03-09T17:55:00Z</cp:lastPrinted>
  <dcterms:created xsi:type="dcterms:W3CDTF">2018-05-16T16:23:00Z</dcterms:created>
  <dcterms:modified xsi:type="dcterms:W3CDTF">2018-05-25T16:56:00Z</dcterms:modified>
</cp:coreProperties>
</file>