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35" w:type="dxa"/>
        <w:tblCellMar>
          <w:left w:w="70" w:type="dxa"/>
          <w:right w:w="70" w:type="dxa"/>
        </w:tblCellMar>
        <w:tblLook w:val="04A0" w:firstRow="1" w:lastRow="0" w:firstColumn="1" w:lastColumn="0" w:noHBand="0" w:noVBand="1"/>
      </w:tblPr>
      <w:tblGrid>
        <w:gridCol w:w="557"/>
        <w:gridCol w:w="1134"/>
        <w:gridCol w:w="142"/>
        <w:gridCol w:w="217"/>
        <w:gridCol w:w="492"/>
        <w:gridCol w:w="1559"/>
        <w:gridCol w:w="1134"/>
        <w:gridCol w:w="1276"/>
        <w:gridCol w:w="567"/>
        <w:gridCol w:w="568"/>
        <w:gridCol w:w="2689"/>
      </w:tblGrid>
      <w:tr w:rsidR="000954A9" w:rsidRPr="000954A9" w14:paraId="3692A3B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150B6A4" w14:textId="77777777" w:rsidR="00D30365" w:rsidRDefault="000954A9" w:rsidP="00D30365">
            <w:pPr>
              <w:spacing w:after="0" w:line="240" w:lineRule="auto"/>
              <w:jc w:val="center"/>
              <w:rPr>
                <w:rFonts w:ascii="Calibri" w:eastAsia="Times New Roman" w:hAnsi="Calibri" w:cs="Times New Roman"/>
                <w:b/>
                <w:bCs/>
                <w:color w:val="000000"/>
                <w:sz w:val="20"/>
                <w:szCs w:val="20"/>
                <w:lang w:eastAsia="es-CO"/>
              </w:rPr>
            </w:pPr>
            <w:r w:rsidRPr="000954A9">
              <w:rPr>
                <w:rFonts w:ascii="Calibri" w:eastAsia="Times New Roman" w:hAnsi="Calibri" w:cs="Times New Roman"/>
                <w:b/>
                <w:bCs/>
                <w:color w:val="000000"/>
                <w:sz w:val="20"/>
                <w:szCs w:val="20"/>
                <w:lang w:eastAsia="es-CO"/>
              </w:rPr>
              <w:t xml:space="preserve">CONVOCATORIA </w:t>
            </w:r>
            <w:r w:rsidR="00D30365">
              <w:rPr>
                <w:rFonts w:ascii="Calibri" w:eastAsia="Times New Roman" w:hAnsi="Calibri" w:cs="Times New Roman"/>
                <w:b/>
                <w:bCs/>
                <w:color w:val="000000"/>
                <w:sz w:val="20"/>
                <w:szCs w:val="20"/>
                <w:lang w:eastAsia="es-CO"/>
              </w:rPr>
              <w:t>CONTRATACIÓN</w:t>
            </w:r>
            <w:r w:rsidR="00F956F7">
              <w:rPr>
                <w:rFonts w:ascii="Calibri" w:eastAsia="Times New Roman" w:hAnsi="Calibri" w:cs="Times New Roman"/>
                <w:b/>
                <w:bCs/>
                <w:color w:val="000000"/>
                <w:sz w:val="20"/>
                <w:szCs w:val="20"/>
                <w:lang w:eastAsia="es-CO"/>
              </w:rPr>
              <w:t xml:space="preserve"> </w:t>
            </w:r>
            <w:r w:rsidRPr="000954A9">
              <w:rPr>
                <w:rFonts w:ascii="Calibri" w:eastAsia="Times New Roman" w:hAnsi="Calibri" w:cs="Times New Roman"/>
                <w:b/>
                <w:bCs/>
                <w:color w:val="000000"/>
                <w:sz w:val="20"/>
                <w:szCs w:val="20"/>
                <w:lang w:eastAsia="es-CO"/>
              </w:rPr>
              <w:t>POR ORDEN DE PRESTACIÓN DE SERVICIOS</w:t>
            </w:r>
          </w:p>
          <w:p w14:paraId="41495D72" w14:textId="0D11D00E" w:rsidR="000954A9" w:rsidRPr="000954A9" w:rsidRDefault="00F956F7" w:rsidP="00595F95">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PROYECTO DE </w:t>
            </w:r>
            <w:commentRangeStart w:id="0"/>
            <w:r>
              <w:rPr>
                <w:rFonts w:ascii="Calibri" w:eastAsia="Times New Roman" w:hAnsi="Calibri" w:cs="Times New Roman"/>
                <w:b/>
                <w:bCs/>
                <w:color w:val="000000"/>
                <w:sz w:val="20"/>
                <w:szCs w:val="20"/>
                <w:lang w:eastAsia="es-CO"/>
              </w:rPr>
              <w:t>INVESTIGACIÓN</w:t>
            </w:r>
            <w:commentRangeEnd w:id="0"/>
            <w:r>
              <w:rPr>
                <w:rStyle w:val="Refdecomentario"/>
              </w:rPr>
              <w:commentReference w:id="0"/>
            </w:r>
            <w:r w:rsidR="00595F95">
              <w:rPr>
                <w:rFonts w:ascii="Calibri" w:eastAsia="Times New Roman" w:hAnsi="Calibri" w:cs="Times New Roman"/>
                <w:b/>
                <w:bCs/>
                <w:color w:val="000000"/>
                <w:sz w:val="20"/>
                <w:szCs w:val="20"/>
                <w:lang w:eastAsia="es-CO"/>
              </w:rPr>
              <w:t xml:space="preserve">: </w:t>
            </w:r>
            <w:r w:rsidR="00595F95" w:rsidRPr="00B34B2E">
              <w:rPr>
                <w:rFonts w:ascii="Calibri" w:eastAsia="Times New Roman" w:hAnsi="Calibri" w:cs="Times New Roman"/>
                <w:color w:val="000000"/>
                <w:sz w:val="20"/>
                <w:szCs w:val="20"/>
                <w:lang w:eastAsia="es-CO"/>
              </w:rPr>
              <w:t>Sector externo, crecimiento y productividad sectorial: El caso colombiano</w:t>
            </w:r>
          </w:p>
        </w:tc>
      </w:tr>
      <w:tr w:rsidR="000954A9" w:rsidRPr="000954A9" w14:paraId="68E2C54F" w14:textId="77777777" w:rsidTr="00B60AE7">
        <w:trPr>
          <w:trHeight w:val="255"/>
        </w:trPr>
        <w:tc>
          <w:tcPr>
            <w:tcW w:w="2542" w:type="dxa"/>
            <w:gridSpan w:val="5"/>
            <w:tcBorders>
              <w:top w:val="nil"/>
              <w:left w:val="single" w:sz="8" w:space="0" w:color="auto"/>
              <w:bottom w:val="single" w:sz="8" w:space="0" w:color="auto"/>
              <w:right w:val="single" w:sz="8" w:space="0" w:color="auto"/>
            </w:tcBorders>
            <w:shd w:val="pct12" w:color="auto" w:fill="auto"/>
            <w:noWrap/>
            <w:vAlign w:val="bottom"/>
            <w:hideMark/>
          </w:tcPr>
          <w:p w14:paraId="329FCAB9" w14:textId="459C40E5" w:rsidR="000954A9" w:rsidRPr="000954A9" w:rsidRDefault="00B60AE7"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 TIPO DE CONTRATACIÓN</w:t>
            </w:r>
            <w:r w:rsidR="00F956F7">
              <w:rPr>
                <w:rStyle w:val="Refdecomentario"/>
              </w:rPr>
              <w:commentReference w:id="1"/>
            </w:r>
            <w:r w:rsidR="00531139">
              <w:rPr>
                <w:rFonts w:ascii="Calibri" w:eastAsia="Times New Roman" w:hAnsi="Calibri" w:cs="Times New Roman"/>
                <w:b/>
                <w:bCs/>
                <w:color w:val="000000"/>
                <w:sz w:val="20"/>
                <w:szCs w:val="20"/>
                <w:lang w:eastAsia="es-CO"/>
              </w:rPr>
              <w:t>:</w:t>
            </w:r>
          </w:p>
        </w:tc>
        <w:tc>
          <w:tcPr>
            <w:tcW w:w="7793" w:type="dxa"/>
            <w:gridSpan w:val="6"/>
            <w:tcBorders>
              <w:top w:val="nil"/>
              <w:left w:val="nil"/>
              <w:bottom w:val="single" w:sz="8" w:space="0" w:color="auto"/>
              <w:right w:val="single" w:sz="8" w:space="0" w:color="auto"/>
            </w:tcBorders>
            <w:shd w:val="clear" w:color="auto" w:fill="auto"/>
            <w:noWrap/>
            <w:vAlign w:val="bottom"/>
            <w:hideMark/>
          </w:tcPr>
          <w:p w14:paraId="3730DEDE" w14:textId="6D414DAA" w:rsidR="000954A9" w:rsidRPr="000954A9" w:rsidRDefault="00F052E5" w:rsidP="000954A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Asistente de Investigación</w:t>
            </w:r>
          </w:p>
        </w:tc>
      </w:tr>
      <w:tr w:rsidR="00A50A05" w:rsidRPr="000954A9" w14:paraId="24B0A5E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tcPr>
          <w:p w14:paraId="1361A982" w14:textId="0362E2F8" w:rsidR="00A50A05"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 PERFIL</w:t>
            </w:r>
          </w:p>
        </w:tc>
      </w:tr>
      <w:tr w:rsidR="00A50A05" w:rsidRPr="000954A9" w14:paraId="2836E1E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16B13B26" w14:textId="0A2FD9E1" w:rsidR="00A50A05" w:rsidRPr="00A50A05" w:rsidRDefault="00F052E5" w:rsidP="00E02BFA">
            <w:pPr>
              <w:spacing w:after="0" w:line="240" w:lineRule="auto"/>
              <w:rPr>
                <w:rFonts w:ascii="Calibri" w:eastAsia="Times New Roman" w:hAnsi="Calibri" w:cs="Times New Roman"/>
                <w:bCs/>
                <w:color w:val="000000"/>
                <w:sz w:val="20"/>
                <w:szCs w:val="20"/>
                <w:lang w:eastAsia="es-CO"/>
              </w:rPr>
            </w:pPr>
            <w:r>
              <w:rPr>
                <w:rFonts w:ascii="Calibri" w:eastAsia="Times New Roman" w:hAnsi="Calibri" w:cs="Times New Roman"/>
                <w:bCs/>
                <w:color w:val="000000"/>
                <w:sz w:val="20"/>
                <w:szCs w:val="20"/>
                <w:lang w:eastAsia="es-CO"/>
              </w:rPr>
              <w:t>Profesional</w:t>
            </w:r>
            <w:r w:rsidR="001B424E">
              <w:rPr>
                <w:rFonts w:ascii="Calibri" w:eastAsia="Times New Roman" w:hAnsi="Calibri" w:cs="Times New Roman"/>
                <w:bCs/>
                <w:color w:val="000000"/>
                <w:sz w:val="20"/>
                <w:szCs w:val="20"/>
                <w:lang w:eastAsia="es-CO"/>
              </w:rPr>
              <w:t xml:space="preserve"> Economía o</w:t>
            </w:r>
            <w:r>
              <w:rPr>
                <w:rFonts w:ascii="Calibri" w:eastAsia="Times New Roman" w:hAnsi="Calibri" w:cs="Times New Roman"/>
                <w:bCs/>
                <w:color w:val="000000"/>
                <w:sz w:val="20"/>
                <w:szCs w:val="20"/>
                <w:lang w:eastAsia="es-CO"/>
              </w:rPr>
              <w:t xml:space="preserve"> en </w:t>
            </w:r>
            <w:r w:rsidR="00E02BFA">
              <w:rPr>
                <w:rFonts w:ascii="Calibri" w:eastAsia="Times New Roman" w:hAnsi="Calibri" w:cs="Times New Roman"/>
                <w:bCs/>
                <w:color w:val="000000"/>
                <w:sz w:val="20"/>
                <w:szCs w:val="20"/>
                <w:lang w:eastAsia="es-CO"/>
              </w:rPr>
              <w:t>Relaciones y Estudio Políticos</w:t>
            </w:r>
            <w:r w:rsidR="001B424E">
              <w:rPr>
                <w:rFonts w:ascii="Calibri" w:eastAsia="Times New Roman" w:hAnsi="Calibri" w:cs="Times New Roman"/>
                <w:bCs/>
                <w:color w:val="000000"/>
                <w:sz w:val="20"/>
                <w:szCs w:val="20"/>
                <w:lang w:eastAsia="es-CO"/>
              </w:rPr>
              <w:t xml:space="preserve"> con Doctorado</w:t>
            </w:r>
          </w:p>
        </w:tc>
      </w:tr>
      <w:tr w:rsidR="000954A9" w:rsidRPr="000954A9" w14:paraId="65F288D9"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4D8E44CF" w14:textId="100135E1" w:rsidR="000954A9" w:rsidRPr="000954A9" w:rsidRDefault="00B60AE7" w:rsidP="00F956F7">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 REQUISITOS DE MÍNIMOS EXIGIBLES</w:t>
            </w:r>
          </w:p>
        </w:tc>
      </w:tr>
      <w:tr w:rsidR="00FC3CF7" w:rsidRPr="000954A9" w14:paraId="49F26841"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noWrap/>
            <w:vAlign w:val="bottom"/>
          </w:tcPr>
          <w:p w14:paraId="3F89D645" w14:textId="43A889AD" w:rsidR="00F052E5" w:rsidRDefault="00F052E5" w:rsidP="00F052E5">
            <w:p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Profesional graduado </w:t>
            </w:r>
            <w:r w:rsidR="001B424E">
              <w:rPr>
                <w:rFonts w:ascii="Calibri" w:eastAsia="Times New Roman" w:hAnsi="Calibri" w:cs="Times New Roman"/>
                <w:bCs/>
                <w:sz w:val="20"/>
                <w:szCs w:val="20"/>
                <w:lang w:eastAsia="es-CO"/>
              </w:rPr>
              <w:t xml:space="preserve">con Maestría y Doctorado </w:t>
            </w:r>
          </w:p>
          <w:p w14:paraId="1201B1A8" w14:textId="2DB684D7" w:rsidR="00F052E5" w:rsidRDefault="001B424E" w:rsidP="00F052E5">
            <w:pPr>
              <w:spacing w:after="0" w:line="240" w:lineRule="auto"/>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Experiencia en Investigación </w:t>
            </w:r>
          </w:p>
          <w:p w14:paraId="7A527F81" w14:textId="2CA9EA62" w:rsidR="00FC3CF7" w:rsidRPr="00FC3CF7" w:rsidRDefault="001B424E" w:rsidP="00E02BFA">
            <w:pPr>
              <w:spacing w:after="0" w:line="240" w:lineRule="auto"/>
              <w:rPr>
                <w:rFonts w:ascii="Calibri" w:eastAsia="Times New Roman" w:hAnsi="Calibri" w:cs="Times New Roman"/>
                <w:bCs/>
                <w:color w:val="000000"/>
                <w:sz w:val="20"/>
                <w:szCs w:val="20"/>
                <w:lang w:eastAsia="es-CO"/>
              </w:rPr>
            </w:pPr>
            <w:r>
              <w:rPr>
                <w:rFonts w:ascii="Calibri" w:eastAsia="Times New Roman" w:hAnsi="Calibri" w:cs="Times New Roman"/>
                <w:bCs/>
                <w:sz w:val="20"/>
                <w:szCs w:val="20"/>
                <w:lang w:eastAsia="es-CO"/>
              </w:rPr>
              <w:t xml:space="preserve">Publicaciones en revistas indexadas </w:t>
            </w:r>
            <w:r w:rsidR="00F052E5">
              <w:rPr>
                <w:rFonts w:ascii="Calibri" w:eastAsia="Times New Roman" w:hAnsi="Calibri" w:cs="Times New Roman"/>
                <w:bCs/>
                <w:sz w:val="20"/>
                <w:szCs w:val="20"/>
                <w:lang w:eastAsia="es-CO"/>
              </w:rPr>
              <w:t xml:space="preserve"> </w:t>
            </w:r>
          </w:p>
        </w:tc>
      </w:tr>
      <w:tr w:rsidR="000954A9" w:rsidRPr="000954A9" w14:paraId="48E62098"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2478C9E5" w14:textId="5E4F3281" w:rsidR="000954A9" w:rsidRPr="000954A9" w:rsidRDefault="00B60AE7" w:rsidP="000954A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4. </w:t>
            </w:r>
            <w:r w:rsidRPr="000954A9">
              <w:rPr>
                <w:rFonts w:ascii="Calibri" w:eastAsia="Times New Roman" w:hAnsi="Calibri" w:cs="Times New Roman"/>
                <w:b/>
                <w:bCs/>
                <w:color w:val="000000"/>
                <w:sz w:val="20"/>
                <w:szCs w:val="20"/>
                <w:lang w:eastAsia="es-CO"/>
              </w:rPr>
              <w:t>FORMACIÓN ACADÉMICA</w:t>
            </w:r>
          </w:p>
        </w:tc>
      </w:tr>
      <w:tr w:rsidR="00531139" w:rsidRPr="000954A9" w14:paraId="6761E1FC" w14:textId="77777777" w:rsidTr="005A1A55">
        <w:trPr>
          <w:trHeight w:val="255"/>
        </w:trPr>
        <w:tc>
          <w:tcPr>
            <w:tcW w:w="2050" w:type="dxa"/>
            <w:gridSpan w:val="4"/>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3F7D4F38" w14:textId="77777777" w:rsidR="00531139" w:rsidRPr="000954A9" w:rsidRDefault="00531139" w:rsidP="000954A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Título profesional:</w:t>
            </w:r>
          </w:p>
        </w:tc>
        <w:tc>
          <w:tcPr>
            <w:tcW w:w="8285" w:type="dxa"/>
            <w:gridSpan w:val="7"/>
            <w:tcBorders>
              <w:top w:val="single" w:sz="8" w:space="0" w:color="auto"/>
              <w:left w:val="single" w:sz="8" w:space="0" w:color="auto"/>
              <w:bottom w:val="single" w:sz="4" w:space="0" w:color="auto"/>
              <w:right w:val="single" w:sz="8" w:space="0" w:color="auto"/>
            </w:tcBorders>
            <w:shd w:val="clear" w:color="auto" w:fill="auto"/>
            <w:vAlign w:val="bottom"/>
          </w:tcPr>
          <w:p w14:paraId="4554F5AE" w14:textId="5368A246" w:rsidR="00531139" w:rsidRPr="000954A9" w:rsidRDefault="00F052E5"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Economista</w:t>
            </w:r>
            <w:r w:rsidR="003509E1">
              <w:rPr>
                <w:rFonts w:ascii="Calibri" w:eastAsia="Times New Roman" w:hAnsi="Calibri" w:cs="Times New Roman"/>
                <w:color w:val="000000"/>
                <w:sz w:val="20"/>
                <w:szCs w:val="20"/>
                <w:lang w:eastAsia="es-CO"/>
              </w:rPr>
              <w:t xml:space="preserve"> o profesional en Relaciones y Estudios Políticos</w:t>
            </w:r>
            <w:r w:rsidR="001B424E">
              <w:rPr>
                <w:rFonts w:ascii="Calibri" w:eastAsia="Times New Roman" w:hAnsi="Calibri" w:cs="Times New Roman"/>
                <w:color w:val="000000"/>
                <w:sz w:val="20"/>
                <w:szCs w:val="20"/>
                <w:lang w:eastAsia="es-CO"/>
              </w:rPr>
              <w:t>, Con Doctorado</w:t>
            </w:r>
          </w:p>
        </w:tc>
      </w:tr>
      <w:tr w:rsidR="00531139" w:rsidRPr="000954A9" w14:paraId="2C4BDA06" w14:textId="77777777" w:rsidTr="00531139">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tcPr>
          <w:p w14:paraId="3A8B23D4" w14:textId="62BCAD26"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4" w:space="0" w:color="auto"/>
              <w:right w:val="single" w:sz="8" w:space="0" w:color="auto"/>
            </w:tcBorders>
            <w:shd w:val="clear" w:color="auto" w:fill="auto"/>
            <w:vAlign w:val="bottom"/>
          </w:tcPr>
          <w:p w14:paraId="49A253F9" w14:textId="2D051DFE" w:rsidR="00531139" w:rsidRPr="000954A9" w:rsidRDefault="00F052E5" w:rsidP="00E02BFA">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 xml:space="preserve">Igual o superior a </w:t>
            </w:r>
            <w:r w:rsidR="00E02BFA">
              <w:rPr>
                <w:rFonts w:ascii="Calibri" w:eastAsia="Times New Roman" w:hAnsi="Calibri" w:cs="Times New Roman"/>
                <w:color w:val="000000"/>
                <w:sz w:val="20"/>
                <w:szCs w:val="20"/>
                <w:lang w:eastAsia="es-CO"/>
              </w:rPr>
              <w:t>4.0</w:t>
            </w:r>
            <w:r>
              <w:rPr>
                <w:rFonts w:ascii="Calibri" w:eastAsia="Times New Roman" w:hAnsi="Calibri" w:cs="Times New Roman"/>
                <w:color w:val="000000"/>
                <w:sz w:val="20"/>
                <w:szCs w:val="20"/>
                <w:lang w:eastAsia="es-CO"/>
              </w:rPr>
              <w:t xml:space="preserve"> en pregrado</w:t>
            </w:r>
          </w:p>
        </w:tc>
        <w:tc>
          <w:tcPr>
            <w:tcW w:w="1276" w:type="dxa"/>
            <w:tcBorders>
              <w:top w:val="nil"/>
              <w:left w:val="single" w:sz="8" w:space="0" w:color="auto"/>
              <w:bottom w:val="single" w:sz="4" w:space="0" w:color="auto"/>
              <w:right w:val="single" w:sz="8" w:space="0" w:color="auto"/>
            </w:tcBorders>
            <w:shd w:val="clear" w:color="auto" w:fill="auto"/>
            <w:vAlign w:val="bottom"/>
          </w:tcPr>
          <w:p w14:paraId="104045CF" w14:textId="3177F537" w:rsidR="00531139" w:rsidRPr="000954A9" w:rsidRDefault="00531139" w:rsidP="000954A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4" w:space="0" w:color="auto"/>
              <w:right w:val="single" w:sz="8" w:space="0" w:color="auto"/>
            </w:tcBorders>
            <w:shd w:val="clear" w:color="auto" w:fill="auto"/>
            <w:vAlign w:val="bottom"/>
          </w:tcPr>
          <w:p w14:paraId="04B4EF45" w14:textId="2D4A237D" w:rsidR="00531139" w:rsidRPr="000954A9" w:rsidRDefault="00531139" w:rsidP="000954A9">
            <w:pPr>
              <w:spacing w:after="0" w:line="240" w:lineRule="auto"/>
              <w:rPr>
                <w:rFonts w:ascii="Calibri" w:eastAsia="Times New Roman" w:hAnsi="Calibri" w:cs="Times New Roman"/>
                <w:color w:val="000000"/>
                <w:sz w:val="20"/>
                <w:szCs w:val="20"/>
                <w:lang w:eastAsia="es-CO"/>
              </w:rPr>
            </w:pPr>
          </w:p>
        </w:tc>
      </w:tr>
      <w:tr w:rsidR="00531139" w:rsidRPr="000954A9" w14:paraId="1AC99936" w14:textId="77777777" w:rsidTr="00E145E5">
        <w:trPr>
          <w:trHeight w:val="255"/>
        </w:trPr>
        <w:tc>
          <w:tcPr>
            <w:tcW w:w="2050" w:type="dxa"/>
            <w:gridSpan w:val="4"/>
            <w:tcBorders>
              <w:top w:val="nil"/>
              <w:left w:val="single" w:sz="8" w:space="0" w:color="auto"/>
              <w:bottom w:val="single" w:sz="4" w:space="0" w:color="auto"/>
              <w:right w:val="single" w:sz="4" w:space="0" w:color="auto"/>
            </w:tcBorders>
            <w:shd w:val="clear" w:color="auto" w:fill="auto"/>
            <w:noWrap/>
            <w:vAlign w:val="bottom"/>
            <w:hideMark/>
          </w:tcPr>
          <w:p w14:paraId="31276F38"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Titulo Posgrado:</w:t>
            </w:r>
          </w:p>
        </w:tc>
        <w:tc>
          <w:tcPr>
            <w:tcW w:w="8285" w:type="dxa"/>
            <w:gridSpan w:val="7"/>
            <w:tcBorders>
              <w:top w:val="nil"/>
              <w:left w:val="single" w:sz="8" w:space="0" w:color="auto"/>
              <w:bottom w:val="single" w:sz="4" w:space="0" w:color="auto"/>
              <w:right w:val="single" w:sz="8" w:space="0" w:color="auto"/>
            </w:tcBorders>
            <w:shd w:val="clear" w:color="auto" w:fill="auto"/>
            <w:vAlign w:val="bottom"/>
          </w:tcPr>
          <w:p w14:paraId="50E275AF" w14:textId="03F2E15F" w:rsidR="00531139" w:rsidRPr="000954A9" w:rsidRDefault="001B424E" w:rsidP="001B424E">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Doctorado en Economía, Ciencias Sociales o Relaciones y Estudios Políticos</w:t>
            </w:r>
          </w:p>
        </w:tc>
      </w:tr>
      <w:tr w:rsidR="00531139" w:rsidRPr="000954A9" w14:paraId="2CBEAD69" w14:textId="77777777" w:rsidTr="005A1A55">
        <w:trPr>
          <w:trHeight w:val="255"/>
        </w:trPr>
        <w:tc>
          <w:tcPr>
            <w:tcW w:w="2050" w:type="dxa"/>
            <w:gridSpan w:val="4"/>
            <w:tcBorders>
              <w:top w:val="nil"/>
              <w:left w:val="single" w:sz="8" w:space="0" w:color="auto"/>
              <w:bottom w:val="single" w:sz="8" w:space="0" w:color="auto"/>
              <w:right w:val="single" w:sz="4" w:space="0" w:color="auto"/>
            </w:tcBorders>
            <w:shd w:val="clear" w:color="auto" w:fill="auto"/>
            <w:noWrap/>
            <w:vAlign w:val="bottom"/>
          </w:tcPr>
          <w:p w14:paraId="455856A3" w14:textId="555D4209"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PGA:</w:t>
            </w:r>
          </w:p>
        </w:tc>
        <w:tc>
          <w:tcPr>
            <w:tcW w:w="3185" w:type="dxa"/>
            <w:gridSpan w:val="3"/>
            <w:tcBorders>
              <w:top w:val="nil"/>
              <w:left w:val="single" w:sz="8" w:space="0" w:color="auto"/>
              <w:bottom w:val="single" w:sz="8" w:space="0" w:color="auto"/>
              <w:right w:val="single" w:sz="8" w:space="0" w:color="auto"/>
            </w:tcBorders>
            <w:shd w:val="clear" w:color="auto" w:fill="auto"/>
            <w:vAlign w:val="bottom"/>
          </w:tcPr>
          <w:p w14:paraId="7C010AD3" w14:textId="4C6B8035"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1276" w:type="dxa"/>
            <w:tcBorders>
              <w:top w:val="nil"/>
              <w:left w:val="single" w:sz="8" w:space="0" w:color="auto"/>
              <w:bottom w:val="single" w:sz="8" w:space="0" w:color="auto"/>
              <w:right w:val="single" w:sz="8" w:space="0" w:color="auto"/>
            </w:tcBorders>
            <w:shd w:val="clear" w:color="auto" w:fill="auto"/>
            <w:vAlign w:val="bottom"/>
          </w:tcPr>
          <w:p w14:paraId="4F094427" w14:textId="577C3AE2" w:rsidR="00531139" w:rsidRPr="000954A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Fecha grado:</w:t>
            </w:r>
          </w:p>
        </w:tc>
        <w:tc>
          <w:tcPr>
            <w:tcW w:w="3824" w:type="dxa"/>
            <w:gridSpan w:val="3"/>
            <w:tcBorders>
              <w:top w:val="nil"/>
              <w:left w:val="single" w:sz="8" w:space="0" w:color="auto"/>
              <w:bottom w:val="single" w:sz="8" w:space="0" w:color="auto"/>
              <w:right w:val="single" w:sz="8" w:space="0" w:color="auto"/>
            </w:tcBorders>
            <w:shd w:val="clear" w:color="auto" w:fill="auto"/>
            <w:vAlign w:val="bottom"/>
          </w:tcPr>
          <w:p w14:paraId="543267A3" w14:textId="6B17681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0F5CCF1B" w14:textId="77777777" w:rsidTr="005A1A55">
        <w:trPr>
          <w:trHeight w:val="255"/>
        </w:trPr>
        <w:tc>
          <w:tcPr>
            <w:tcW w:w="10335" w:type="dxa"/>
            <w:gridSpan w:val="11"/>
            <w:tcBorders>
              <w:top w:val="single" w:sz="8" w:space="0" w:color="auto"/>
              <w:left w:val="single" w:sz="8" w:space="0" w:color="auto"/>
              <w:bottom w:val="single" w:sz="8" w:space="0" w:color="auto"/>
              <w:right w:val="single" w:sz="8" w:space="0" w:color="auto"/>
            </w:tcBorders>
            <w:shd w:val="pct12" w:color="auto" w:fill="auto"/>
            <w:noWrap/>
            <w:vAlign w:val="bottom"/>
            <w:hideMark/>
          </w:tcPr>
          <w:p w14:paraId="43076FE7" w14:textId="0B75EDE3"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5. </w:t>
            </w:r>
            <w:r w:rsidRPr="000954A9">
              <w:rPr>
                <w:rFonts w:ascii="Calibri" w:eastAsia="Times New Roman" w:hAnsi="Calibri" w:cs="Times New Roman"/>
                <w:b/>
                <w:bCs/>
                <w:color w:val="000000"/>
                <w:sz w:val="20"/>
                <w:szCs w:val="20"/>
                <w:lang w:eastAsia="es-CO"/>
              </w:rPr>
              <w:t>EXPERIENCIA</w:t>
            </w:r>
            <w:r>
              <w:rPr>
                <w:rFonts w:ascii="Calibri" w:eastAsia="Times New Roman" w:hAnsi="Calibri" w:cs="Times New Roman"/>
                <w:b/>
                <w:bCs/>
                <w:color w:val="000000"/>
                <w:sz w:val="20"/>
                <w:szCs w:val="20"/>
                <w:lang w:eastAsia="es-CO"/>
              </w:rPr>
              <w:t xml:space="preserve"> LABORAL Y/O PROFESIONAL</w:t>
            </w:r>
          </w:p>
        </w:tc>
      </w:tr>
      <w:tr w:rsidR="00531139" w:rsidRPr="000954A9" w14:paraId="23EDDC0A" w14:textId="77777777" w:rsidTr="005A1A55">
        <w:trPr>
          <w:trHeight w:val="121"/>
        </w:trPr>
        <w:tc>
          <w:tcPr>
            <w:tcW w:w="1691" w:type="dxa"/>
            <w:gridSpan w:val="2"/>
            <w:vMerge w:val="restart"/>
            <w:tcBorders>
              <w:top w:val="single" w:sz="8" w:space="0" w:color="auto"/>
              <w:left w:val="single" w:sz="8" w:space="0" w:color="auto"/>
              <w:right w:val="single" w:sz="8" w:space="0" w:color="auto"/>
            </w:tcBorders>
            <w:shd w:val="clear" w:color="auto" w:fill="auto"/>
            <w:noWrap/>
            <w:hideMark/>
          </w:tcPr>
          <w:p w14:paraId="7681FEA5" w14:textId="77777777" w:rsidR="00531139" w:rsidRDefault="00531139"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Experiencia</w:t>
            </w:r>
            <w:r w:rsidRPr="000954A9">
              <w:rPr>
                <w:rFonts w:ascii="Calibri" w:eastAsia="Times New Roman" w:hAnsi="Calibri" w:cs="Times New Roman"/>
                <w:color w:val="000000"/>
                <w:sz w:val="20"/>
                <w:szCs w:val="20"/>
                <w:lang w:eastAsia="es-CO"/>
              </w:rPr>
              <w:t xml:space="preserve">: </w:t>
            </w:r>
          </w:p>
          <w:p w14:paraId="7412F6DA" w14:textId="77777777" w:rsidR="00531139" w:rsidRDefault="00531139" w:rsidP="00531139">
            <w:pPr>
              <w:spacing w:after="0" w:line="240" w:lineRule="auto"/>
              <w:rPr>
                <w:rFonts w:ascii="Calibri" w:eastAsia="Times New Roman" w:hAnsi="Calibri" w:cs="Times New Roman"/>
                <w:color w:val="000000"/>
                <w:sz w:val="20"/>
                <w:szCs w:val="20"/>
                <w:lang w:eastAsia="es-CO"/>
              </w:rPr>
            </w:pPr>
          </w:p>
          <w:p w14:paraId="1694ED3A" w14:textId="7AABE6C3"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1 a 3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w:t>
            </w:r>
            <w:r w:rsidR="00B34B2E">
              <w:rPr>
                <w:rFonts w:ascii="Calibri" w:eastAsia="Times New Roman" w:hAnsi="Calibri" w:cs="Times New Roman"/>
                <w:color w:val="000000"/>
                <w:sz w:val="16"/>
                <w:szCs w:val="16"/>
                <w:lang w:eastAsia="es-CO"/>
              </w:rPr>
              <w:t>X</w:t>
            </w:r>
            <w:r w:rsidRPr="00946B52">
              <w:rPr>
                <w:rFonts w:ascii="Calibri" w:eastAsia="Times New Roman" w:hAnsi="Calibri" w:cs="Times New Roman"/>
                <w:color w:val="000000"/>
                <w:sz w:val="16"/>
                <w:szCs w:val="16"/>
                <w:lang w:eastAsia="es-CO"/>
              </w:rPr>
              <w:t>__</w:t>
            </w:r>
          </w:p>
          <w:p w14:paraId="6A5D906D" w14:textId="28330BF6"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4 a 6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227A94F1" w14:textId="35C2C2DA"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7 a 9 </w:t>
            </w:r>
            <w:r w:rsidR="0019463E" w:rsidRPr="00946B52">
              <w:rPr>
                <w:rFonts w:ascii="Calibri" w:eastAsia="Times New Roman" w:hAnsi="Calibri" w:cs="Times New Roman"/>
                <w:color w:val="000000"/>
                <w:sz w:val="16"/>
                <w:szCs w:val="16"/>
                <w:lang w:eastAsia="es-CO"/>
              </w:rPr>
              <w:t>años: _</w:t>
            </w:r>
            <w:r w:rsidRPr="00946B52">
              <w:rPr>
                <w:rFonts w:ascii="Calibri" w:eastAsia="Times New Roman" w:hAnsi="Calibri" w:cs="Times New Roman"/>
                <w:color w:val="000000"/>
                <w:sz w:val="16"/>
                <w:szCs w:val="16"/>
                <w:lang w:eastAsia="es-CO"/>
              </w:rPr>
              <w:t>____</w:t>
            </w:r>
          </w:p>
          <w:p w14:paraId="53B0B83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946B52">
              <w:rPr>
                <w:rFonts w:ascii="Calibri" w:eastAsia="Times New Roman" w:hAnsi="Calibri" w:cs="Times New Roman"/>
                <w:color w:val="000000"/>
                <w:sz w:val="16"/>
                <w:szCs w:val="16"/>
                <w:lang w:eastAsia="es-CO"/>
              </w:rPr>
              <w:t>10 a más años:______</w:t>
            </w:r>
          </w:p>
        </w:tc>
        <w:tc>
          <w:tcPr>
            <w:tcW w:w="3544" w:type="dxa"/>
            <w:gridSpan w:val="5"/>
            <w:tcBorders>
              <w:top w:val="single" w:sz="8" w:space="0" w:color="auto"/>
              <w:left w:val="single" w:sz="8" w:space="0" w:color="auto"/>
              <w:bottom w:val="single" w:sz="8" w:space="0" w:color="auto"/>
              <w:right w:val="single" w:sz="8" w:space="0" w:color="auto"/>
            </w:tcBorders>
            <w:shd w:val="pct12" w:color="auto" w:fill="auto"/>
            <w:vAlign w:val="bottom"/>
          </w:tcPr>
          <w:p w14:paraId="3D99026F"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Pr>
                <w:rFonts w:ascii="Calibri" w:eastAsia="Times New Roman" w:hAnsi="Calibri" w:cs="Times New Roman"/>
                <w:b/>
                <w:color w:val="000000"/>
                <w:sz w:val="20"/>
                <w:szCs w:val="20"/>
                <w:lang w:eastAsia="es-CO"/>
              </w:rPr>
              <w:t>Competencias Comunes</w:t>
            </w:r>
          </w:p>
        </w:tc>
        <w:tc>
          <w:tcPr>
            <w:tcW w:w="5100" w:type="dxa"/>
            <w:gridSpan w:val="4"/>
            <w:tcBorders>
              <w:top w:val="single" w:sz="8" w:space="0" w:color="auto"/>
              <w:left w:val="single" w:sz="8" w:space="0" w:color="auto"/>
              <w:bottom w:val="single" w:sz="8" w:space="0" w:color="auto"/>
              <w:right w:val="single" w:sz="8" w:space="0" w:color="auto"/>
            </w:tcBorders>
            <w:shd w:val="pct12" w:color="auto" w:fill="auto"/>
            <w:vAlign w:val="bottom"/>
          </w:tcPr>
          <w:p w14:paraId="31FF22FC" w14:textId="77777777" w:rsidR="00531139" w:rsidRPr="00946B52" w:rsidRDefault="00531139" w:rsidP="00531139">
            <w:pPr>
              <w:spacing w:after="0" w:line="240" w:lineRule="auto"/>
              <w:jc w:val="center"/>
              <w:rPr>
                <w:rFonts w:ascii="Calibri" w:eastAsia="Times New Roman" w:hAnsi="Calibri" w:cs="Times New Roman"/>
                <w:b/>
                <w:color w:val="000000"/>
                <w:sz w:val="20"/>
                <w:szCs w:val="20"/>
                <w:lang w:eastAsia="es-CO"/>
              </w:rPr>
            </w:pPr>
            <w:r w:rsidRPr="00946B52">
              <w:rPr>
                <w:rFonts w:ascii="Calibri" w:eastAsia="Times New Roman" w:hAnsi="Calibri" w:cs="Times New Roman"/>
                <w:b/>
                <w:color w:val="000000"/>
                <w:sz w:val="20"/>
                <w:szCs w:val="20"/>
                <w:lang w:eastAsia="es-CO"/>
              </w:rPr>
              <w:t>Competencias comportamentales</w:t>
            </w:r>
          </w:p>
        </w:tc>
      </w:tr>
      <w:tr w:rsidR="00531139" w:rsidRPr="000954A9" w14:paraId="70D361CE"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71F31D6"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2C7E684" w14:textId="2FC0B164"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 xml:space="preserve">Orientación a </w:t>
            </w:r>
            <w:proofErr w:type="spellStart"/>
            <w:r w:rsidRPr="00946B52">
              <w:rPr>
                <w:rFonts w:ascii="Calibri" w:eastAsia="Times New Roman" w:hAnsi="Calibri" w:cs="Times New Roman"/>
                <w:color w:val="000000"/>
                <w:sz w:val="16"/>
                <w:szCs w:val="16"/>
                <w:lang w:eastAsia="es-CO"/>
              </w:rPr>
              <w:t>resultados:__</w:t>
            </w:r>
            <w:r w:rsidR="00B34B2E">
              <w:rPr>
                <w:rFonts w:ascii="Calibri" w:eastAsia="Times New Roman" w:hAnsi="Calibri" w:cs="Times New Roman"/>
                <w:color w:val="000000"/>
                <w:sz w:val="16"/>
                <w:szCs w:val="16"/>
                <w:lang w:eastAsia="es-CO"/>
              </w:rPr>
              <w:t>X</w:t>
            </w:r>
            <w:proofErr w:type="spellEnd"/>
            <w:r w:rsidRPr="00946B52">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49E30E8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Liderazgo para el cambio:_____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26B109D8" w14:textId="4276017F"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Conocimiento del </w:t>
            </w:r>
            <w:proofErr w:type="spellStart"/>
            <w:r>
              <w:rPr>
                <w:rFonts w:ascii="Calibri" w:eastAsia="Times New Roman" w:hAnsi="Calibri" w:cs="Times New Roman"/>
                <w:color w:val="000000"/>
                <w:sz w:val="16"/>
                <w:szCs w:val="16"/>
                <w:lang w:eastAsia="es-CO"/>
              </w:rPr>
              <w:t>entorno:__</w:t>
            </w:r>
            <w:r w:rsidR="00B34B2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02D7D612"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785C20D5"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0164751B"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sidRPr="00946B52">
              <w:rPr>
                <w:rFonts w:ascii="Calibri" w:eastAsia="Times New Roman" w:hAnsi="Calibri" w:cs="Times New Roman"/>
                <w:color w:val="000000"/>
                <w:sz w:val="16"/>
                <w:szCs w:val="16"/>
                <w:lang w:eastAsia="es-CO"/>
              </w:rPr>
              <w:t>Orientación al usuario y al ciudadano:_____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5ED4BAD" w14:textId="15E90000"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Planeación:__</w:t>
            </w:r>
            <w:r w:rsidR="00B34B2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7B7CEE88" w14:textId="44242FD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Relaciones </w:t>
            </w:r>
            <w:proofErr w:type="spellStart"/>
            <w:r>
              <w:rPr>
                <w:rFonts w:ascii="Calibri" w:eastAsia="Times New Roman" w:hAnsi="Calibri" w:cs="Times New Roman"/>
                <w:color w:val="000000"/>
                <w:sz w:val="16"/>
                <w:szCs w:val="16"/>
                <w:lang w:eastAsia="es-CO"/>
              </w:rPr>
              <w:t>Públicas:__</w:t>
            </w:r>
            <w:r w:rsidR="00B34B2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3FFA77C5"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2D3C321A"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795AE6D0" w14:textId="61E128D9"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Trasparencia:__</w:t>
            </w:r>
            <w:r w:rsidR="00B34B2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2F55A277"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Toma de decisiones:_____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03466E19"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Pensamiento Estratégico:_____</w:t>
            </w:r>
          </w:p>
        </w:tc>
      </w:tr>
      <w:tr w:rsidR="00531139" w:rsidRPr="000954A9" w14:paraId="3AC501A6" w14:textId="77777777" w:rsidTr="00531139">
        <w:trPr>
          <w:trHeight w:val="119"/>
        </w:trPr>
        <w:tc>
          <w:tcPr>
            <w:tcW w:w="1691" w:type="dxa"/>
            <w:gridSpan w:val="2"/>
            <w:vMerge/>
            <w:tcBorders>
              <w:left w:val="single" w:sz="8" w:space="0" w:color="auto"/>
              <w:right w:val="single" w:sz="8" w:space="0" w:color="auto"/>
            </w:tcBorders>
            <w:shd w:val="clear" w:color="auto" w:fill="auto"/>
            <w:noWrap/>
            <w:vAlign w:val="bottom"/>
          </w:tcPr>
          <w:p w14:paraId="06D18D60"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302946F6" w14:textId="77777777"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Dirección y desarrollo principal:_____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3A940FDA" w14:textId="26B1BA7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Resolución de </w:t>
            </w:r>
            <w:proofErr w:type="spellStart"/>
            <w:r>
              <w:rPr>
                <w:rFonts w:ascii="Calibri" w:eastAsia="Times New Roman" w:hAnsi="Calibri" w:cs="Times New Roman"/>
                <w:color w:val="000000"/>
                <w:sz w:val="16"/>
                <w:szCs w:val="16"/>
                <w:lang w:eastAsia="es-CO"/>
              </w:rPr>
              <w:t>problemas:_</w:t>
            </w:r>
            <w:r w:rsidR="00B34B2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5D30F8C8" w14:textId="3B4C289E"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Investigación:_</w:t>
            </w:r>
            <w:r w:rsidR="00B34B2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____</w:t>
            </w:r>
          </w:p>
        </w:tc>
      </w:tr>
      <w:tr w:rsidR="00531139" w:rsidRPr="000954A9" w14:paraId="669F12AB" w14:textId="77777777" w:rsidTr="005A1A55">
        <w:trPr>
          <w:trHeight w:val="119"/>
        </w:trPr>
        <w:tc>
          <w:tcPr>
            <w:tcW w:w="1691" w:type="dxa"/>
            <w:gridSpan w:val="2"/>
            <w:vMerge/>
            <w:tcBorders>
              <w:left w:val="single" w:sz="8" w:space="0" w:color="auto"/>
              <w:bottom w:val="single" w:sz="8" w:space="0" w:color="auto"/>
              <w:right w:val="single" w:sz="8" w:space="0" w:color="auto"/>
            </w:tcBorders>
            <w:shd w:val="clear" w:color="auto" w:fill="auto"/>
            <w:noWrap/>
            <w:vAlign w:val="bottom"/>
          </w:tcPr>
          <w:p w14:paraId="32DD13D9" w14:textId="77777777" w:rsidR="00531139" w:rsidRDefault="00531139" w:rsidP="00531139">
            <w:pPr>
              <w:spacing w:after="0" w:line="240" w:lineRule="auto"/>
              <w:rPr>
                <w:rFonts w:ascii="Calibri" w:eastAsia="Times New Roman" w:hAnsi="Calibri" w:cs="Times New Roman"/>
                <w:color w:val="000000"/>
                <w:sz w:val="20"/>
                <w:szCs w:val="20"/>
                <w:lang w:eastAsia="es-CO"/>
              </w:rPr>
            </w:pPr>
          </w:p>
        </w:tc>
        <w:tc>
          <w:tcPr>
            <w:tcW w:w="3544" w:type="dxa"/>
            <w:gridSpan w:val="5"/>
            <w:tcBorders>
              <w:top w:val="nil"/>
              <w:left w:val="single" w:sz="8" w:space="0" w:color="auto"/>
              <w:bottom w:val="single" w:sz="8" w:space="0" w:color="auto"/>
              <w:right w:val="single" w:sz="8" w:space="0" w:color="auto"/>
            </w:tcBorders>
            <w:shd w:val="clear" w:color="auto" w:fill="auto"/>
            <w:vAlign w:val="bottom"/>
          </w:tcPr>
          <w:p w14:paraId="664F3DCD" w14:textId="0E620832"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Compromiso con la </w:t>
            </w:r>
            <w:proofErr w:type="spellStart"/>
            <w:r>
              <w:rPr>
                <w:rFonts w:ascii="Calibri" w:eastAsia="Times New Roman" w:hAnsi="Calibri" w:cs="Times New Roman"/>
                <w:color w:val="000000"/>
                <w:sz w:val="16"/>
                <w:szCs w:val="16"/>
                <w:lang w:eastAsia="es-CO"/>
              </w:rPr>
              <w:t>organización:_</w:t>
            </w:r>
            <w:r w:rsidR="00B34B2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____</w:t>
            </w:r>
          </w:p>
        </w:tc>
        <w:tc>
          <w:tcPr>
            <w:tcW w:w="2411" w:type="dxa"/>
            <w:gridSpan w:val="3"/>
            <w:tcBorders>
              <w:top w:val="single" w:sz="8" w:space="0" w:color="auto"/>
              <w:left w:val="single" w:sz="8" w:space="0" w:color="auto"/>
              <w:bottom w:val="single" w:sz="8" w:space="0" w:color="auto"/>
              <w:right w:val="single" w:sz="8" w:space="0" w:color="auto"/>
            </w:tcBorders>
            <w:shd w:val="clear" w:color="auto" w:fill="auto"/>
            <w:vAlign w:val="bottom"/>
          </w:tcPr>
          <w:p w14:paraId="0902D6BD" w14:textId="0B4A74F8" w:rsidR="00531139" w:rsidRPr="00946B52" w:rsidRDefault="00531139" w:rsidP="00531139">
            <w:pPr>
              <w:spacing w:after="0" w:line="240" w:lineRule="auto"/>
              <w:rPr>
                <w:rFonts w:ascii="Calibri" w:eastAsia="Times New Roman" w:hAnsi="Calibri" w:cs="Times New Roman"/>
                <w:color w:val="000000"/>
                <w:sz w:val="16"/>
                <w:szCs w:val="16"/>
                <w:lang w:eastAsia="es-CO"/>
              </w:rPr>
            </w:pPr>
            <w:r>
              <w:rPr>
                <w:rFonts w:ascii="Calibri" w:eastAsia="Times New Roman" w:hAnsi="Calibri" w:cs="Times New Roman"/>
                <w:color w:val="000000"/>
                <w:sz w:val="16"/>
                <w:szCs w:val="16"/>
                <w:lang w:eastAsia="es-CO"/>
              </w:rPr>
              <w:t xml:space="preserve">Diligencia y </w:t>
            </w:r>
            <w:proofErr w:type="spellStart"/>
            <w:r>
              <w:rPr>
                <w:rFonts w:ascii="Calibri" w:eastAsia="Times New Roman" w:hAnsi="Calibri" w:cs="Times New Roman"/>
                <w:color w:val="000000"/>
                <w:sz w:val="16"/>
                <w:szCs w:val="16"/>
                <w:lang w:eastAsia="es-CO"/>
              </w:rPr>
              <w:t>trámite:__</w:t>
            </w:r>
            <w:r w:rsidR="00B34B2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c>
          <w:tcPr>
            <w:tcW w:w="2689" w:type="dxa"/>
            <w:tcBorders>
              <w:top w:val="single" w:sz="8" w:space="0" w:color="auto"/>
              <w:left w:val="single" w:sz="8" w:space="0" w:color="auto"/>
              <w:bottom w:val="single" w:sz="8" w:space="0" w:color="auto"/>
              <w:right w:val="single" w:sz="8" w:space="0" w:color="auto"/>
            </w:tcBorders>
            <w:shd w:val="clear" w:color="auto" w:fill="auto"/>
            <w:vAlign w:val="bottom"/>
          </w:tcPr>
          <w:p w14:paraId="4CF4CE67" w14:textId="73BF033F" w:rsidR="00531139" w:rsidRPr="00946B52" w:rsidRDefault="00531139" w:rsidP="00531139">
            <w:pPr>
              <w:spacing w:after="0" w:line="240" w:lineRule="auto"/>
              <w:rPr>
                <w:rFonts w:ascii="Calibri" w:eastAsia="Times New Roman" w:hAnsi="Calibri" w:cs="Times New Roman"/>
                <w:color w:val="000000"/>
                <w:sz w:val="16"/>
                <w:szCs w:val="16"/>
                <w:lang w:eastAsia="es-CO"/>
              </w:rPr>
            </w:pPr>
            <w:proofErr w:type="spellStart"/>
            <w:r>
              <w:rPr>
                <w:rFonts w:ascii="Calibri" w:eastAsia="Times New Roman" w:hAnsi="Calibri" w:cs="Times New Roman"/>
                <w:color w:val="000000"/>
                <w:sz w:val="16"/>
                <w:szCs w:val="16"/>
                <w:lang w:eastAsia="es-CO"/>
              </w:rPr>
              <w:t>Docencia:__</w:t>
            </w:r>
            <w:r w:rsidR="00B34B2E">
              <w:rPr>
                <w:rFonts w:ascii="Calibri" w:eastAsia="Times New Roman" w:hAnsi="Calibri" w:cs="Times New Roman"/>
                <w:color w:val="000000"/>
                <w:sz w:val="16"/>
                <w:szCs w:val="16"/>
                <w:lang w:eastAsia="es-CO"/>
              </w:rPr>
              <w:t>X</w:t>
            </w:r>
            <w:proofErr w:type="spellEnd"/>
            <w:r>
              <w:rPr>
                <w:rFonts w:ascii="Calibri" w:eastAsia="Times New Roman" w:hAnsi="Calibri" w:cs="Times New Roman"/>
                <w:color w:val="000000"/>
                <w:sz w:val="16"/>
                <w:szCs w:val="16"/>
                <w:lang w:eastAsia="es-CO"/>
              </w:rPr>
              <w:t>___</w:t>
            </w:r>
          </w:p>
        </w:tc>
      </w:tr>
      <w:tr w:rsidR="00531139" w:rsidRPr="000954A9" w14:paraId="20E05411" w14:textId="77777777" w:rsidTr="005A1A55">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7F9C0E5F" w14:textId="4A9079FE"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6. </w:t>
            </w:r>
            <w:r w:rsidRPr="000954A9">
              <w:rPr>
                <w:rFonts w:ascii="Calibri" w:eastAsia="Times New Roman" w:hAnsi="Calibri" w:cs="Times New Roman"/>
                <w:b/>
                <w:bCs/>
                <w:color w:val="000000"/>
                <w:sz w:val="20"/>
                <w:szCs w:val="20"/>
                <w:lang w:eastAsia="es-CO"/>
              </w:rPr>
              <w:t>OBJETO CONTRACTUAL</w:t>
            </w:r>
          </w:p>
        </w:tc>
      </w:tr>
      <w:tr w:rsidR="00531139" w:rsidRPr="000954A9" w14:paraId="4D85EB76" w14:textId="77777777" w:rsidTr="00007F3F">
        <w:trPr>
          <w:trHeight w:val="538"/>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5905C5E6" w14:textId="683CCBA5" w:rsidR="00531139" w:rsidRPr="000954A9" w:rsidRDefault="00531139" w:rsidP="00B34B2E">
            <w:pPr>
              <w:spacing w:after="0" w:line="240" w:lineRule="auto"/>
              <w:jc w:val="both"/>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El Contratista se compromete con la Universidad Militar Nueva Granada a prestar por sus propios medios, con plena autonomía, sus servicios como</w:t>
            </w:r>
            <w:r w:rsidR="00E02BFA">
              <w:rPr>
                <w:rFonts w:ascii="Calibri" w:eastAsia="Times New Roman" w:hAnsi="Calibri" w:cs="Times New Roman"/>
                <w:color w:val="000000"/>
                <w:sz w:val="20"/>
                <w:szCs w:val="20"/>
                <w:lang w:eastAsia="es-CO"/>
              </w:rPr>
              <w:t xml:space="preserve"> ASIS</w:t>
            </w:r>
            <w:r w:rsidR="00B34B2E">
              <w:rPr>
                <w:rFonts w:ascii="Calibri" w:eastAsia="Times New Roman" w:hAnsi="Calibri" w:cs="Times New Roman"/>
                <w:color w:val="000000"/>
                <w:sz w:val="20"/>
                <w:szCs w:val="20"/>
                <w:lang w:eastAsia="es-CO"/>
              </w:rPr>
              <w:t>TENTE DE INVESTIGACIÓN</w:t>
            </w:r>
            <w:r w:rsidRPr="000954A9">
              <w:rPr>
                <w:rFonts w:ascii="Calibri" w:eastAsia="Times New Roman" w:hAnsi="Calibri" w:cs="Times New Roman"/>
                <w:color w:val="000000"/>
                <w:sz w:val="20"/>
                <w:szCs w:val="20"/>
                <w:lang w:eastAsia="es-CO"/>
              </w:rPr>
              <w:t xml:space="preserve">, </w:t>
            </w:r>
            <w:r>
              <w:rPr>
                <w:rFonts w:ascii="Calibri" w:eastAsia="Times New Roman" w:hAnsi="Calibri" w:cs="Times New Roman"/>
                <w:color w:val="000000"/>
                <w:sz w:val="20"/>
                <w:szCs w:val="20"/>
                <w:lang w:eastAsia="es-CO"/>
              </w:rPr>
              <w:t>para el proyecto de investigación</w:t>
            </w:r>
            <w:r w:rsidR="00B34B2E">
              <w:rPr>
                <w:rFonts w:ascii="Calibri" w:eastAsia="Times New Roman" w:hAnsi="Calibri" w:cs="Times New Roman"/>
                <w:color w:val="000000"/>
                <w:sz w:val="20"/>
                <w:szCs w:val="20"/>
                <w:lang w:eastAsia="es-CO"/>
              </w:rPr>
              <w:t xml:space="preserve"> de</w:t>
            </w:r>
            <w:r>
              <w:rPr>
                <w:rFonts w:ascii="Calibri" w:eastAsia="Times New Roman" w:hAnsi="Calibri" w:cs="Times New Roman"/>
                <w:color w:val="000000"/>
                <w:sz w:val="20"/>
                <w:szCs w:val="20"/>
                <w:lang w:eastAsia="es-CO"/>
              </w:rPr>
              <w:t xml:space="preserve"> </w:t>
            </w:r>
            <w:r w:rsidR="00B34B2E" w:rsidRPr="00B34B2E">
              <w:rPr>
                <w:rFonts w:ascii="Calibri" w:eastAsia="Times New Roman" w:hAnsi="Calibri" w:cs="Times New Roman"/>
                <w:color w:val="000000"/>
                <w:sz w:val="20"/>
                <w:szCs w:val="20"/>
                <w:lang w:eastAsia="es-CO"/>
              </w:rPr>
              <w:t>Alto Impacto IMP-EES-2292</w:t>
            </w:r>
            <w:r>
              <w:rPr>
                <w:rFonts w:ascii="Calibri" w:eastAsia="Times New Roman" w:hAnsi="Calibri" w:cs="Times New Roman"/>
                <w:color w:val="000000"/>
                <w:sz w:val="20"/>
                <w:szCs w:val="20"/>
                <w:lang w:eastAsia="es-CO"/>
              </w:rPr>
              <w:t>, titulado: “</w:t>
            </w:r>
            <w:r w:rsidR="00B34B2E" w:rsidRPr="00B34B2E">
              <w:rPr>
                <w:rFonts w:ascii="Calibri" w:eastAsia="Times New Roman" w:hAnsi="Calibri" w:cs="Times New Roman"/>
                <w:color w:val="000000"/>
                <w:sz w:val="20"/>
                <w:szCs w:val="20"/>
                <w:lang w:eastAsia="es-CO"/>
              </w:rPr>
              <w:t>Sector externo, crecimiento y productividad sectorial: El caso colombiano"</w:t>
            </w:r>
            <w:r w:rsidRPr="000954A9">
              <w:rPr>
                <w:rFonts w:ascii="Calibri" w:eastAsia="Times New Roman" w:hAnsi="Calibri" w:cs="Times New Roman"/>
                <w:color w:val="000000"/>
                <w:sz w:val="20"/>
                <w:szCs w:val="20"/>
                <w:lang w:eastAsia="es-CO"/>
              </w:rPr>
              <w:t>.</w:t>
            </w:r>
          </w:p>
        </w:tc>
      </w:tr>
      <w:tr w:rsidR="00531139" w:rsidRPr="000954A9" w14:paraId="56FA781B" w14:textId="77777777" w:rsidTr="00531139">
        <w:trPr>
          <w:trHeight w:val="255"/>
        </w:trPr>
        <w:tc>
          <w:tcPr>
            <w:tcW w:w="5235" w:type="dxa"/>
            <w:gridSpan w:val="7"/>
            <w:tcBorders>
              <w:top w:val="single" w:sz="8" w:space="0" w:color="auto"/>
              <w:left w:val="single" w:sz="8" w:space="0" w:color="auto"/>
              <w:bottom w:val="single" w:sz="4" w:space="0" w:color="auto"/>
              <w:right w:val="nil"/>
            </w:tcBorders>
            <w:shd w:val="clear" w:color="auto" w:fill="auto"/>
            <w:noWrap/>
            <w:vAlign w:val="bottom"/>
            <w:hideMark/>
          </w:tcPr>
          <w:p w14:paraId="25A6DEB7" w14:textId="2F4D4A58" w:rsidR="00531139" w:rsidRPr="00154962" w:rsidRDefault="00531139" w:rsidP="00531139">
            <w:pPr>
              <w:spacing w:after="0" w:line="240" w:lineRule="auto"/>
              <w:rPr>
                <w:rFonts w:ascii="Calibri" w:eastAsia="Times New Roman" w:hAnsi="Calibri" w:cs="Times New Roman"/>
                <w:bCs/>
                <w:color w:val="000000"/>
                <w:sz w:val="20"/>
                <w:szCs w:val="20"/>
                <w:lang w:eastAsia="es-CO"/>
              </w:rPr>
            </w:pPr>
            <w:r>
              <w:rPr>
                <w:rFonts w:ascii="Calibri" w:eastAsia="Times New Roman" w:hAnsi="Calibri" w:cs="Times New Roman"/>
                <w:b/>
                <w:bCs/>
                <w:color w:val="000000"/>
                <w:sz w:val="20"/>
                <w:szCs w:val="20"/>
                <w:lang w:eastAsia="es-CO"/>
              </w:rPr>
              <w:t>Facultad:</w:t>
            </w:r>
            <w:r w:rsidR="00B34B2E">
              <w:rPr>
                <w:rFonts w:ascii="Calibri" w:eastAsia="Times New Roman" w:hAnsi="Calibri" w:cs="Times New Roman"/>
                <w:b/>
                <w:bCs/>
                <w:color w:val="000000"/>
                <w:sz w:val="20"/>
                <w:szCs w:val="20"/>
                <w:lang w:eastAsia="es-CO"/>
              </w:rPr>
              <w:t xml:space="preserve"> </w:t>
            </w:r>
            <w:r w:rsidR="00154962">
              <w:rPr>
                <w:rFonts w:ascii="Calibri" w:eastAsia="Times New Roman" w:hAnsi="Calibri" w:cs="Times New Roman"/>
                <w:bCs/>
                <w:color w:val="000000"/>
                <w:sz w:val="20"/>
                <w:szCs w:val="20"/>
                <w:lang w:eastAsia="es-CO"/>
              </w:rPr>
              <w:t>Relaciones Internacionales, Estrategia y Seguridad</w:t>
            </w:r>
          </w:p>
        </w:tc>
        <w:tc>
          <w:tcPr>
            <w:tcW w:w="5100" w:type="dxa"/>
            <w:gridSpan w:val="4"/>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0DBAEBF3" w14:textId="1B08EC57" w:rsidR="00531139" w:rsidRPr="00154962" w:rsidRDefault="00531139" w:rsidP="00531139">
            <w:pPr>
              <w:spacing w:after="0" w:line="240" w:lineRule="auto"/>
              <w:rPr>
                <w:rFonts w:ascii="Calibri" w:eastAsia="Times New Roman" w:hAnsi="Calibri" w:cs="Times New Roman"/>
                <w:bCs/>
                <w:color w:val="000000"/>
                <w:sz w:val="20"/>
                <w:szCs w:val="20"/>
                <w:lang w:eastAsia="es-CO"/>
              </w:rPr>
            </w:pPr>
            <w:r w:rsidRPr="000954A9">
              <w:rPr>
                <w:rFonts w:ascii="Calibri" w:eastAsia="Times New Roman" w:hAnsi="Calibri" w:cs="Times New Roman"/>
                <w:b/>
                <w:bCs/>
                <w:color w:val="000000"/>
                <w:sz w:val="20"/>
                <w:szCs w:val="20"/>
                <w:lang w:eastAsia="es-CO"/>
              </w:rPr>
              <w:t>S</w:t>
            </w:r>
            <w:r>
              <w:rPr>
                <w:rFonts w:ascii="Calibri" w:eastAsia="Times New Roman" w:hAnsi="Calibri" w:cs="Times New Roman"/>
                <w:b/>
                <w:bCs/>
                <w:color w:val="000000"/>
                <w:sz w:val="20"/>
                <w:szCs w:val="20"/>
                <w:lang w:eastAsia="es-CO"/>
              </w:rPr>
              <w:t>itio de desarrollo:</w:t>
            </w:r>
            <w:r w:rsidR="00154962">
              <w:rPr>
                <w:rFonts w:ascii="Calibri" w:eastAsia="Times New Roman" w:hAnsi="Calibri" w:cs="Times New Roman"/>
                <w:b/>
                <w:bCs/>
                <w:color w:val="000000"/>
                <w:sz w:val="20"/>
                <w:szCs w:val="20"/>
                <w:lang w:eastAsia="es-CO"/>
              </w:rPr>
              <w:t xml:space="preserve"> </w:t>
            </w:r>
            <w:r w:rsidR="00154962">
              <w:rPr>
                <w:rFonts w:ascii="Calibri" w:eastAsia="Times New Roman" w:hAnsi="Calibri" w:cs="Times New Roman"/>
                <w:bCs/>
                <w:color w:val="000000"/>
                <w:sz w:val="20"/>
                <w:szCs w:val="20"/>
                <w:lang w:eastAsia="es-CO"/>
              </w:rPr>
              <w:t>UMNG, sede Bogotá</w:t>
            </w:r>
          </w:p>
        </w:tc>
      </w:tr>
      <w:tr w:rsidR="00531139" w:rsidRPr="000954A9" w14:paraId="4D2006CC" w14:textId="77777777" w:rsidTr="00531139">
        <w:trPr>
          <w:trHeight w:val="270"/>
        </w:trPr>
        <w:tc>
          <w:tcPr>
            <w:tcW w:w="5235" w:type="dxa"/>
            <w:gridSpan w:val="7"/>
            <w:tcBorders>
              <w:top w:val="nil"/>
              <w:left w:val="single" w:sz="8" w:space="0" w:color="auto"/>
              <w:bottom w:val="nil"/>
              <w:right w:val="nil"/>
            </w:tcBorders>
            <w:shd w:val="clear" w:color="auto" w:fill="auto"/>
            <w:noWrap/>
            <w:hideMark/>
          </w:tcPr>
          <w:p w14:paraId="61DE91CD"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5100" w:type="dxa"/>
            <w:gridSpan w:val="4"/>
            <w:tcBorders>
              <w:top w:val="nil"/>
              <w:left w:val="single" w:sz="8" w:space="0" w:color="auto"/>
              <w:bottom w:val="single" w:sz="8" w:space="0" w:color="auto"/>
              <w:right w:val="single" w:sz="8" w:space="0" w:color="auto"/>
            </w:tcBorders>
            <w:shd w:val="clear" w:color="auto" w:fill="auto"/>
            <w:noWrap/>
            <w:hideMark/>
          </w:tcPr>
          <w:p w14:paraId="328C5830" w14:textId="00F0A156"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r>
      <w:tr w:rsidR="00531139" w:rsidRPr="000954A9" w14:paraId="7CE47D83" w14:textId="77777777" w:rsidTr="001701A8">
        <w:trPr>
          <w:trHeight w:val="255"/>
        </w:trPr>
        <w:tc>
          <w:tcPr>
            <w:tcW w:w="10335" w:type="dxa"/>
            <w:gridSpan w:val="11"/>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A48FB7C" w14:textId="345B850C" w:rsidR="00531139" w:rsidRPr="000954A9" w:rsidRDefault="00531139" w:rsidP="00531139">
            <w:pPr>
              <w:spacing w:after="0" w:line="240" w:lineRule="auto"/>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Tiempo a contratar (meses):</w:t>
            </w:r>
            <w:r w:rsidR="001701A8">
              <w:rPr>
                <w:rFonts w:ascii="Calibri" w:eastAsia="Times New Roman" w:hAnsi="Calibri" w:cs="Times New Roman"/>
                <w:b/>
                <w:bCs/>
                <w:color w:val="000000"/>
                <w:sz w:val="20"/>
                <w:szCs w:val="20"/>
                <w:lang w:eastAsia="es-CO"/>
              </w:rPr>
              <w:t xml:space="preserve"> </w:t>
            </w:r>
            <w:r w:rsidR="00154962">
              <w:rPr>
                <w:rFonts w:ascii="Calibri" w:eastAsia="Times New Roman" w:hAnsi="Calibri" w:cs="Times New Roman"/>
                <w:b/>
                <w:bCs/>
                <w:color w:val="000000"/>
                <w:sz w:val="20"/>
                <w:szCs w:val="20"/>
                <w:lang w:eastAsia="es-CO"/>
              </w:rPr>
              <w:t xml:space="preserve">8,5 </w:t>
            </w:r>
          </w:p>
        </w:tc>
      </w:tr>
      <w:tr w:rsidR="00531139" w:rsidRPr="000954A9" w14:paraId="2E468CFB" w14:textId="77777777" w:rsidTr="001701A8">
        <w:trPr>
          <w:trHeight w:val="255"/>
        </w:trPr>
        <w:tc>
          <w:tcPr>
            <w:tcW w:w="10335" w:type="dxa"/>
            <w:gridSpan w:val="11"/>
            <w:tcBorders>
              <w:top w:val="single" w:sz="8" w:space="0" w:color="auto"/>
              <w:left w:val="single" w:sz="8" w:space="0" w:color="auto"/>
              <w:bottom w:val="single" w:sz="4" w:space="0" w:color="auto"/>
              <w:right w:val="single" w:sz="8" w:space="0" w:color="000000"/>
            </w:tcBorders>
            <w:shd w:val="pct12" w:color="auto" w:fill="auto"/>
            <w:noWrap/>
            <w:vAlign w:val="bottom"/>
            <w:hideMark/>
          </w:tcPr>
          <w:p w14:paraId="3580EE66" w14:textId="12E3467D"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7. </w:t>
            </w:r>
            <w:r w:rsidRPr="000954A9">
              <w:rPr>
                <w:rFonts w:ascii="Calibri" w:eastAsia="Times New Roman" w:hAnsi="Calibri" w:cs="Times New Roman"/>
                <w:b/>
                <w:bCs/>
                <w:color w:val="000000"/>
                <w:sz w:val="20"/>
                <w:szCs w:val="20"/>
                <w:lang w:eastAsia="es-CO"/>
              </w:rPr>
              <w:t>ACTIVIDADES</w:t>
            </w:r>
            <w:r>
              <w:rPr>
                <w:rFonts w:ascii="Calibri" w:eastAsia="Times New Roman" w:hAnsi="Calibri" w:cs="Times New Roman"/>
                <w:b/>
                <w:bCs/>
                <w:color w:val="000000"/>
                <w:sz w:val="20"/>
                <w:szCs w:val="20"/>
                <w:lang w:eastAsia="es-CO"/>
              </w:rPr>
              <w:t xml:space="preserve"> A DESARROLLAR</w:t>
            </w:r>
            <w:r w:rsidR="001701A8">
              <w:rPr>
                <w:rStyle w:val="Refdecomentario"/>
              </w:rPr>
              <w:commentReference w:id="2"/>
            </w:r>
          </w:p>
        </w:tc>
      </w:tr>
      <w:tr w:rsidR="00531139" w:rsidRPr="000954A9" w14:paraId="57C3AF63"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28441AC5" w14:textId="3FD6555C" w:rsidR="00531139" w:rsidRPr="000954A9" w:rsidRDefault="007A0118" w:rsidP="00531139">
            <w:pPr>
              <w:spacing w:after="0" w:line="240" w:lineRule="auto"/>
              <w:jc w:val="both"/>
              <w:rPr>
                <w:rFonts w:ascii="Calibri" w:eastAsia="Times New Roman" w:hAnsi="Calibri" w:cs="Times New Roman"/>
                <w:color w:val="000000"/>
                <w:sz w:val="20"/>
                <w:szCs w:val="20"/>
                <w:lang w:eastAsia="es-CO"/>
              </w:rPr>
            </w:pPr>
            <w:r w:rsidRPr="007A0118">
              <w:rPr>
                <w:rFonts w:ascii="Calibri" w:eastAsia="Times New Roman" w:hAnsi="Calibri" w:cs="Times New Roman"/>
                <w:color w:val="000000"/>
                <w:sz w:val="20"/>
                <w:szCs w:val="20"/>
                <w:lang w:eastAsia="es-CO"/>
              </w:rPr>
              <w:t>Participar en las actividades de investigación planteadas en la metodología del proyecto de investigación Alto Impacto IMP-EES-2292, titulado: "Sector externo, crecimiento y productividad sectorial: El caso colombiano" que la vincula. Con posibilidad de participar como coautor de los productos de investigación allí derivados</w:t>
            </w:r>
          </w:p>
        </w:tc>
      </w:tr>
      <w:tr w:rsidR="00531139" w:rsidRPr="000954A9" w14:paraId="27FB5694" w14:textId="77777777" w:rsidTr="00390344">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tcPr>
          <w:p w14:paraId="03E5F52C" w14:textId="24CEF665" w:rsidR="00531139" w:rsidRPr="000954A9" w:rsidRDefault="007A0118" w:rsidP="00E02BFA">
            <w:pPr>
              <w:spacing w:after="0" w:line="240" w:lineRule="auto"/>
              <w:jc w:val="both"/>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A</w:t>
            </w:r>
            <w:r w:rsidRPr="007A0118">
              <w:rPr>
                <w:rFonts w:ascii="Calibri" w:eastAsia="Times New Roman" w:hAnsi="Calibri" w:cs="Times New Roman"/>
                <w:color w:val="000000"/>
                <w:sz w:val="20"/>
                <w:szCs w:val="20"/>
                <w:lang w:eastAsia="es-CO"/>
              </w:rPr>
              <w:t xml:space="preserve">ctuar como </w:t>
            </w:r>
            <w:r w:rsidR="00E02BFA">
              <w:rPr>
                <w:rFonts w:ascii="Calibri" w:eastAsia="Times New Roman" w:hAnsi="Calibri" w:cs="Times New Roman"/>
                <w:color w:val="000000"/>
                <w:sz w:val="20"/>
                <w:szCs w:val="20"/>
                <w:lang w:eastAsia="es-CO"/>
              </w:rPr>
              <w:t xml:space="preserve">monitor </w:t>
            </w:r>
            <w:r w:rsidRPr="007A0118">
              <w:rPr>
                <w:rFonts w:ascii="Calibri" w:eastAsia="Times New Roman" w:hAnsi="Calibri" w:cs="Times New Roman"/>
                <w:color w:val="000000"/>
                <w:sz w:val="20"/>
                <w:szCs w:val="20"/>
                <w:lang w:eastAsia="es-CO"/>
              </w:rPr>
              <w:t>de la asignatura Introducción a la Economía que está a cargo del docente tutor del proyecto.</w:t>
            </w:r>
          </w:p>
        </w:tc>
      </w:tr>
      <w:tr w:rsidR="00531139" w:rsidRPr="000954A9" w14:paraId="5842E50F" w14:textId="77777777" w:rsidTr="001701A8">
        <w:trPr>
          <w:trHeight w:val="219"/>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noWrap/>
            <w:vAlign w:val="bottom"/>
            <w:hideMark/>
          </w:tcPr>
          <w:p w14:paraId="639B4F6D" w14:textId="32CF3DFC" w:rsidR="00531139" w:rsidRPr="000954A9" w:rsidRDefault="00531139" w:rsidP="00531139">
            <w:pPr>
              <w:spacing w:after="0" w:line="240" w:lineRule="auto"/>
              <w:jc w:val="both"/>
              <w:rPr>
                <w:rFonts w:ascii="Calibri" w:eastAsia="Times New Roman" w:hAnsi="Calibri" w:cs="Times New Roman"/>
                <w:color w:val="000000"/>
                <w:sz w:val="20"/>
                <w:szCs w:val="20"/>
                <w:lang w:eastAsia="es-CO"/>
              </w:rPr>
            </w:pPr>
          </w:p>
        </w:tc>
      </w:tr>
      <w:tr w:rsidR="00531139" w:rsidRPr="000954A9" w14:paraId="38B580FC" w14:textId="77777777" w:rsidTr="005D1AB8">
        <w:trPr>
          <w:trHeight w:val="255"/>
        </w:trPr>
        <w:tc>
          <w:tcPr>
            <w:tcW w:w="557" w:type="dxa"/>
            <w:tcBorders>
              <w:top w:val="single" w:sz="8" w:space="0" w:color="auto"/>
              <w:left w:val="single" w:sz="8" w:space="0" w:color="auto"/>
              <w:bottom w:val="single" w:sz="8" w:space="0" w:color="auto"/>
              <w:right w:val="single" w:sz="8" w:space="0" w:color="000000"/>
            </w:tcBorders>
            <w:shd w:val="pct12" w:color="auto" w:fill="auto"/>
            <w:noWrap/>
            <w:vAlign w:val="bottom"/>
            <w:hideMark/>
          </w:tcPr>
          <w:p w14:paraId="7D16A81B" w14:textId="38AB5FD4"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No.</w:t>
            </w:r>
          </w:p>
        </w:tc>
        <w:tc>
          <w:tcPr>
            <w:tcW w:w="9778" w:type="dxa"/>
            <w:gridSpan w:val="10"/>
            <w:tcBorders>
              <w:top w:val="single" w:sz="8" w:space="0" w:color="auto"/>
              <w:left w:val="single" w:sz="8" w:space="0" w:color="auto"/>
              <w:bottom w:val="single" w:sz="8" w:space="0" w:color="auto"/>
              <w:right w:val="single" w:sz="8" w:space="0" w:color="000000"/>
            </w:tcBorders>
            <w:shd w:val="pct12" w:color="auto" w:fill="auto"/>
            <w:vAlign w:val="bottom"/>
          </w:tcPr>
          <w:p w14:paraId="195A4FD6" w14:textId="0CDC966E" w:rsidR="00531139" w:rsidRPr="000954A9" w:rsidRDefault="005D1AB8"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8. ENTREGABLES</w:t>
            </w:r>
          </w:p>
        </w:tc>
      </w:tr>
      <w:tr w:rsidR="00531139" w:rsidRPr="000954A9" w14:paraId="490F40EE"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A0B005E" w14:textId="38C61747" w:rsidR="00531139" w:rsidRDefault="00CF7805"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1</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731A0A6F" w14:textId="33BE8521" w:rsidR="00531139" w:rsidRPr="003509E1" w:rsidRDefault="002561F2" w:rsidP="00CF7805">
            <w:pPr>
              <w:spacing w:after="0" w:line="240" w:lineRule="auto"/>
              <w:jc w:val="both"/>
              <w:rPr>
                <w:rFonts w:ascii="Calibri" w:eastAsia="Times New Roman" w:hAnsi="Calibri" w:cs="Times New Roman"/>
                <w:b/>
                <w:bCs/>
                <w:sz w:val="20"/>
                <w:szCs w:val="20"/>
                <w:lang w:eastAsia="es-CO"/>
              </w:rPr>
            </w:pPr>
            <w:r w:rsidRPr="002561F2">
              <w:rPr>
                <w:rFonts w:ascii="Calibri" w:eastAsia="Times New Roman" w:hAnsi="Calibri" w:cs="Times New Roman"/>
                <w:b/>
                <w:bCs/>
                <w:sz w:val="20"/>
                <w:szCs w:val="20"/>
                <w:lang w:eastAsia="es-CO"/>
              </w:rPr>
              <w:t>Documento que revisa propuestas modelos econométricos para el cálculo de los efectos del sector externo (l</w:t>
            </w:r>
            <w:r>
              <w:rPr>
                <w:rFonts w:ascii="Calibri" w:eastAsia="Times New Roman" w:hAnsi="Calibri" w:cs="Times New Roman"/>
                <w:b/>
                <w:bCs/>
                <w:sz w:val="20"/>
                <w:szCs w:val="20"/>
                <w:lang w:eastAsia="es-CO"/>
              </w:rPr>
              <w:t>ey de Thirlwall)</w:t>
            </w:r>
            <w:r w:rsidRPr="002561F2">
              <w:rPr>
                <w:rFonts w:ascii="Calibri" w:eastAsia="Times New Roman" w:hAnsi="Calibri" w:cs="Times New Roman"/>
                <w:b/>
                <w:bCs/>
                <w:sz w:val="20"/>
                <w:szCs w:val="20"/>
                <w:lang w:eastAsia="es-CO"/>
              </w:rPr>
              <w:t>. El objetivo es  preparar un documento con mira de publicación sobre los sectores industrial, agrícola y comercial.</w:t>
            </w:r>
          </w:p>
        </w:tc>
      </w:tr>
      <w:tr w:rsidR="00531139" w:rsidRPr="000954A9" w14:paraId="0507D5D9"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03F6A65" w14:textId="2277E226" w:rsidR="00531139" w:rsidRDefault="00CF7805"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2</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2BE18068" w14:textId="4AF96912" w:rsidR="00531139" w:rsidRPr="003509E1" w:rsidRDefault="002561F2" w:rsidP="002561F2">
            <w:pPr>
              <w:spacing w:after="0" w:line="240" w:lineRule="auto"/>
              <w:jc w:val="both"/>
              <w:rPr>
                <w:rFonts w:ascii="Calibri" w:eastAsia="Times New Roman" w:hAnsi="Calibri" w:cs="Times New Roman"/>
                <w:b/>
                <w:bCs/>
                <w:sz w:val="20"/>
                <w:szCs w:val="20"/>
                <w:lang w:eastAsia="es-CO"/>
              </w:rPr>
            </w:pPr>
            <w:r w:rsidRPr="002561F2">
              <w:rPr>
                <w:rFonts w:ascii="Calibri" w:eastAsia="Times New Roman" w:hAnsi="Calibri" w:cs="Times New Roman"/>
                <w:b/>
                <w:bCs/>
                <w:sz w:val="20"/>
                <w:szCs w:val="20"/>
                <w:lang w:eastAsia="es-CO"/>
              </w:rPr>
              <w:t xml:space="preserve">Documento que revisa propuesta modelos econométricos para el cálculo de los efectos del comercio exterior (ley de Thirlwall). El objetivo es preparar un documento con mira de publicación sobre los sectores servicios, energéticos y financiero.  </w:t>
            </w:r>
          </w:p>
        </w:tc>
      </w:tr>
      <w:tr w:rsidR="00531139" w:rsidRPr="000954A9" w14:paraId="4D55A763"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280A5BF5" w14:textId="6C2BA019" w:rsidR="00531139" w:rsidRDefault="00CF7805"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3</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30768193" w14:textId="1D77C50A" w:rsidR="00531139" w:rsidRDefault="002561F2" w:rsidP="00CF7805">
            <w:pPr>
              <w:spacing w:after="0" w:line="240" w:lineRule="auto"/>
              <w:jc w:val="both"/>
              <w:rPr>
                <w:rFonts w:ascii="Calibri" w:eastAsia="Times New Roman" w:hAnsi="Calibri" w:cs="Times New Roman"/>
                <w:b/>
                <w:bCs/>
                <w:color w:val="000000"/>
                <w:sz w:val="20"/>
                <w:szCs w:val="20"/>
                <w:lang w:eastAsia="es-CO"/>
              </w:rPr>
            </w:pPr>
            <w:r w:rsidRPr="002561F2">
              <w:rPr>
                <w:rFonts w:ascii="Calibri" w:eastAsia="Times New Roman" w:hAnsi="Calibri" w:cs="Times New Roman"/>
                <w:b/>
                <w:bCs/>
                <w:color w:val="000000"/>
                <w:sz w:val="20"/>
                <w:szCs w:val="20"/>
                <w:lang w:eastAsia="es-CO"/>
              </w:rPr>
              <w:t xml:space="preserve">Documento que revisa propuesta modelos econométricos para el cálculo de los efectos del sector externo (ley de Thirlwall).  El objetivo es preparar un documento con mira de publicación sobre los principales países socios comerciales (China, España, Japón Suecia e Inglaterra) de Colombia.  </w:t>
            </w:r>
          </w:p>
        </w:tc>
      </w:tr>
      <w:tr w:rsidR="00CF7805" w:rsidRPr="000954A9" w14:paraId="1D05E36D" w14:textId="77777777" w:rsidTr="005D1AB8">
        <w:trPr>
          <w:trHeight w:val="255"/>
        </w:trPr>
        <w:tc>
          <w:tcPr>
            <w:tcW w:w="557" w:type="dxa"/>
            <w:tcBorders>
              <w:top w:val="single" w:sz="8" w:space="0" w:color="auto"/>
              <w:left w:val="single" w:sz="8" w:space="0" w:color="auto"/>
              <w:bottom w:val="single" w:sz="4" w:space="0" w:color="auto"/>
              <w:right w:val="single" w:sz="8" w:space="0" w:color="000000"/>
            </w:tcBorders>
            <w:shd w:val="clear" w:color="auto" w:fill="auto"/>
            <w:noWrap/>
            <w:vAlign w:val="bottom"/>
          </w:tcPr>
          <w:p w14:paraId="5B6030D1" w14:textId="05F28DB7" w:rsidR="00CF7805" w:rsidRDefault="00CF7805"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4</w:t>
            </w:r>
          </w:p>
        </w:tc>
        <w:tc>
          <w:tcPr>
            <w:tcW w:w="9778" w:type="dxa"/>
            <w:gridSpan w:val="10"/>
            <w:tcBorders>
              <w:top w:val="single" w:sz="8" w:space="0" w:color="auto"/>
              <w:left w:val="single" w:sz="8" w:space="0" w:color="auto"/>
              <w:bottom w:val="single" w:sz="4" w:space="0" w:color="auto"/>
              <w:right w:val="single" w:sz="8" w:space="0" w:color="000000"/>
            </w:tcBorders>
            <w:shd w:val="clear" w:color="auto" w:fill="auto"/>
            <w:vAlign w:val="bottom"/>
          </w:tcPr>
          <w:p w14:paraId="143DAC41" w14:textId="299711D6" w:rsidR="00CF7805" w:rsidRDefault="002561F2" w:rsidP="00CF7805">
            <w:pPr>
              <w:spacing w:after="0" w:line="240" w:lineRule="auto"/>
              <w:jc w:val="both"/>
              <w:rPr>
                <w:rFonts w:ascii="Calibri" w:eastAsia="Times New Roman" w:hAnsi="Calibri" w:cs="Times New Roman"/>
                <w:b/>
                <w:bCs/>
                <w:color w:val="000000"/>
                <w:sz w:val="20"/>
                <w:szCs w:val="20"/>
                <w:lang w:eastAsia="es-CO"/>
              </w:rPr>
            </w:pPr>
            <w:r w:rsidRPr="002561F2">
              <w:rPr>
                <w:rFonts w:ascii="Calibri" w:eastAsia="Times New Roman" w:hAnsi="Calibri" w:cs="Times New Roman"/>
                <w:b/>
                <w:bCs/>
                <w:color w:val="000000"/>
                <w:sz w:val="20"/>
                <w:szCs w:val="20"/>
                <w:lang w:eastAsia="es-CO"/>
              </w:rPr>
              <w:t>Documento que revisa con propuesta modelos econométricos para el cálculo de los efectos del sector externo (ley de Thirlwall). El objetivo es preparar un documento con mira de publicación sobre los principales países socios comerciales (EE.UU, Venezuela, Ecuador, México y Canadá) con Colombia.</w:t>
            </w:r>
          </w:p>
        </w:tc>
      </w:tr>
      <w:tr w:rsidR="005D1AB8" w:rsidRPr="000954A9" w14:paraId="50B1893B" w14:textId="77777777" w:rsidTr="008A10B0">
        <w:trPr>
          <w:trHeight w:val="255"/>
        </w:trPr>
        <w:tc>
          <w:tcPr>
            <w:tcW w:w="10335" w:type="dxa"/>
            <w:gridSpan w:val="11"/>
            <w:tcBorders>
              <w:top w:val="single" w:sz="8" w:space="0" w:color="auto"/>
              <w:left w:val="single" w:sz="8" w:space="0" w:color="auto"/>
              <w:bottom w:val="single" w:sz="4" w:space="0" w:color="auto"/>
              <w:right w:val="single" w:sz="8" w:space="0" w:color="000000"/>
            </w:tcBorders>
            <w:shd w:val="clear" w:color="auto" w:fill="auto"/>
            <w:noWrap/>
            <w:vAlign w:val="bottom"/>
          </w:tcPr>
          <w:p w14:paraId="162CD344" w14:textId="39FFE471" w:rsidR="005D1AB8" w:rsidRDefault="005D1AB8" w:rsidP="005D1AB8">
            <w:pPr>
              <w:spacing w:after="0" w:line="240" w:lineRule="auto"/>
              <w:rPr>
                <w:rFonts w:ascii="Calibri" w:eastAsia="Times New Roman" w:hAnsi="Calibri" w:cs="Times New Roman"/>
                <w:b/>
                <w:bCs/>
                <w:color w:val="000000"/>
                <w:sz w:val="20"/>
                <w:szCs w:val="20"/>
                <w:lang w:eastAsia="es-CO"/>
              </w:rPr>
            </w:pPr>
            <w:r w:rsidRPr="005D1AB8">
              <w:rPr>
                <w:rFonts w:ascii="Calibri" w:eastAsia="Times New Roman" w:hAnsi="Calibri" w:cs="Times New Roman"/>
                <w:b/>
                <w:bCs/>
                <w:color w:val="000000"/>
                <w:sz w:val="20"/>
                <w:szCs w:val="20"/>
                <w:u w:val="single"/>
                <w:lang w:eastAsia="es-CO"/>
              </w:rPr>
              <w:t>Nota:</w:t>
            </w:r>
            <w:r>
              <w:rPr>
                <w:rFonts w:ascii="Calibri" w:eastAsia="Times New Roman" w:hAnsi="Calibri" w:cs="Times New Roman"/>
                <w:b/>
                <w:bCs/>
                <w:color w:val="000000"/>
                <w:sz w:val="20"/>
                <w:szCs w:val="20"/>
                <w:lang w:eastAsia="es-CO"/>
              </w:rPr>
              <w:t xml:space="preserve"> Las fechas de entrega serán convenidas con el Supervisor de la Orden de Prestación de Servicios, previo al proceso de contratación.</w:t>
            </w:r>
          </w:p>
        </w:tc>
      </w:tr>
      <w:tr w:rsidR="00531139" w:rsidRPr="000954A9" w14:paraId="2671F4E7" w14:textId="77777777" w:rsidTr="00B60AE7">
        <w:trPr>
          <w:trHeight w:val="270"/>
        </w:trPr>
        <w:tc>
          <w:tcPr>
            <w:tcW w:w="2542" w:type="dxa"/>
            <w:gridSpan w:val="5"/>
            <w:tcBorders>
              <w:top w:val="nil"/>
              <w:left w:val="nil"/>
              <w:bottom w:val="single" w:sz="8" w:space="0" w:color="auto"/>
              <w:right w:val="nil"/>
            </w:tcBorders>
            <w:shd w:val="clear" w:color="auto" w:fill="auto"/>
            <w:vAlign w:val="bottom"/>
            <w:hideMark/>
          </w:tcPr>
          <w:p w14:paraId="6FACFC6A"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5A5C6A96"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r>
      <w:tr w:rsidR="00531139" w:rsidRPr="000954A9" w14:paraId="63165A00"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7CCD17C8" w14:textId="484DDDE7"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9. </w:t>
            </w:r>
            <w:r w:rsidR="00531139" w:rsidRPr="000954A9">
              <w:rPr>
                <w:rFonts w:ascii="Calibri" w:eastAsia="Times New Roman" w:hAnsi="Calibri" w:cs="Times New Roman"/>
                <w:b/>
                <w:bCs/>
                <w:color w:val="000000"/>
                <w:sz w:val="20"/>
                <w:szCs w:val="20"/>
                <w:lang w:eastAsia="es-CO"/>
              </w:rPr>
              <w:t>PROCEDIMIENTO CONVOCATORIA DOCENTE O.P.S.</w:t>
            </w:r>
          </w:p>
        </w:tc>
      </w:tr>
      <w:tr w:rsidR="00531139" w:rsidRPr="000954A9" w14:paraId="222CD96B"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6B87A610"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1. Publicación de la </w:t>
            </w:r>
            <w:commentRangeStart w:id="3"/>
            <w:r w:rsidRPr="000954A9">
              <w:rPr>
                <w:rFonts w:ascii="Calibri" w:eastAsia="Times New Roman" w:hAnsi="Calibri" w:cs="Times New Roman"/>
                <w:color w:val="000000"/>
                <w:sz w:val="20"/>
                <w:szCs w:val="20"/>
                <w:lang w:eastAsia="es-CO"/>
              </w:rPr>
              <w:t>convocatoria</w:t>
            </w:r>
            <w:commentRangeEnd w:id="3"/>
            <w:r w:rsidR="001701A8">
              <w:rPr>
                <w:rStyle w:val="Refdecomentario"/>
              </w:rPr>
              <w:commentReference w:id="3"/>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4DFA9B83" w14:textId="68908358" w:rsidR="00531139" w:rsidRPr="000954A9" w:rsidRDefault="009C5720"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20</w:t>
            </w:r>
            <w:r w:rsidR="00CE0755">
              <w:rPr>
                <w:rFonts w:ascii="Calibri" w:eastAsia="Times New Roman" w:hAnsi="Calibri" w:cs="Times New Roman"/>
                <w:color w:val="000000"/>
                <w:sz w:val="20"/>
                <w:szCs w:val="20"/>
                <w:lang w:eastAsia="es-CO"/>
              </w:rPr>
              <w:t>/04/2018</w:t>
            </w:r>
          </w:p>
        </w:tc>
      </w:tr>
      <w:tr w:rsidR="00531139" w:rsidRPr="000954A9" w14:paraId="137BC84E" w14:textId="77777777" w:rsidTr="00B83B7D">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2D9D95C5"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2. Entrega de documentación Física - Ver </w:t>
            </w:r>
            <w:commentRangeStart w:id="4"/>
            <w:r w:rsidRPr="000954A9">
              <w:rPr>
                <w:rFonts w:ascii="Calibri" w:eastAsia="Times New Roman" w:hAnsi="Calibri" w:cs="Times New Roman"/>
                <w:color w:val="000000"/>
                <w:sz w:val="20"/>
                <w:szCs w:val="20"/>
                <w:lang w:eastAsia="es-CO"/>
              </w:rPr>
              <w:t>Nota</w:t>
            </w:r>
            <w:commentRangeEnd w:id="4"/>
            <w:r w:rsidR="005A1A55">
              <w:rPr>
                <w:rStyle w:val="Refdecomentario"/>
              </w:rPr>
              <w:commentReference w:id="4"/>
            </w:r>
            <w:r w:rsidRPr="000954A9">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1876D60" w14:textId="39AFF4DA" w:rsidR="00531139" w:rsidRPr="000954A9" w:rsidRDefault="009C5720"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23</w:t>
            </w:r>
            <w:r w:rsidR="00CE0755">
              <w:rPr>
                <w:rFonts w:ascii="Calibri" w:eastAsia="Times New Roman" w:hAnsi="Calibri" w:cs="Times New Roman"/>
                <w:color w:val="000000"/>
                <w:sz w:val="20"/>
                <w:szCs w:val="20"/>
                <w:lang w:eastAsia="es-CO"/>
              </w:rPr>
              <w:t>/04/2018</w:t>
            </w:r>
          </w:p>
        </w:tc>
      </w:tr>
      <w:tr w:rsidR="00531139" w:rsidRPr="000954A9" w14:paraId="62084BE1"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0EC0164E" w14:textId="77777777" w:rsidR="00531139" w:rsidRPr="000954A9" w:rsidRDefault="00531139" w:rsidP="00531139">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3. Verificación de la Documentación </w:t>
            </w:r>
            <w:commentRangeStart w:id="5"/>
            <w:r w:rsidRPr="000954A9">
              <w:rPr>
                <w:rFonts w:ascii="Calibri" w:eastAsia="Times New Roman" w:hAnsi="Calibri" w:cs="Times New Roman"/>
                <w:color w:val="000000"/>
                <w:sz w:val="20"/>
                <w:szCs w:val="20"/>
                <w:lang w:eastAsia="es-CO"/>
              </w:rPr>
              <w:t>registrada</w:t>
            </w:r>
            <w:commentRangeEnd w:id="5"/>
            <w:r w:rsidR="005A1A55">
              <w:rPr>
                <w:rStyle w:val="Refdecomentario"/>
              </w:rPr>
              <w:commentReference w:id="5"/>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7A246A20" w14:textId="19279D30" w:rsidR="00531139" w:rsidRPr="000954A9" w:rsidRDefault="009C5720" w:rsidP="00531139">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24</w:t>
            </w:r>
            <w:r w:rsidR="00CE0755">
              <w:rPr>
                <w:rFonts w:ascii="Calibri" w:eastAsia="Times New Roman" w:hAnsi="Calibri" w:cs="Times New Roman"/>
                <w:color w:val="000000"/>
                <w:sz w:val="20"/>
                <w:szCs w:val="20"/>
                <w:lang w:eastAsia="es-CO"/>
              </w:rPr>
              <w:t>/04/2018</w:t>
            </w:r>
          </w:p>
        </w:tc>
      </w:tr>
      <w:tr w:rsidR="00531139" w:rsidRPr="000954A9" w14:paraId="1396EA9B" w14:textId="77777777" w:rsidTr="000954A9">
        <w:trPr>
          <w:trHeight w:val="255"/>
        </w:trPr>
        <w:tc>
          <w:tcPr>
            <w:tcW w:w="4101" w:type="dxa"/>
            <w:gridSpan w:val="6"/>
            <w:tcBorders>
              <w:top w:val="nil"/>
              <w:left w:val="single" w:sz="8" w:space="0" w:color="auto"/>
              <w:bottom w:val="single" w:sz="4" w:space="0" w:color="auto"/>
              <w:right w:val="single" w:sz="4" w:space="0" w:color="auto"/>
            </w:tcBorders>
            <w:shd w:val="clear" w:color="auto" w:fill="auto"/>
            <w:vAlign w:val="bottom"/>
            <w:hideMark/>
          </w:tcPr>
          <w:p w14:paraId="5BE29575" w14:textId="5A6CD9ED" w:rsidR="00531139" w:rsidRPr="000954A9" w:rsidRDefault="00875486" w:rsidP="00875486">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4</w:t>
            </w:r>
            <w:r w:rsidR="00531139" w:rsidRPr="000954A9">
              <w:rPr>
                <w:rFonts w:ascii="Calibri" w:eastAsia="Times New Roman" w:hAnsi="Calibri" w:cs="Times New Roman"/>
                <w:color w:val="000000"/>
                <w:sz w:val="20"/>
                <w:szCs w:val="20"/>
                <w:lang w:eastAsia="es-CO"/>
              </w:rPr>
              <w:t>. Publ</w:t>
            </w:r>
            <w:r>
              <w:rPr>
                <w:rFonts w:ascii="Calibri" w:eastAsia="Times New Roman" w:hAnsi="Calibri" w:cs="Times New Roman"/>
                <w:color w:val="000000"/>
                <w:sz w:val="20"/>
                <w:szCs w:val="20"/>
                <w:lang w:eastAsia="es-CO"/>
              </w:rPr>
              <w:t>icación de resultados (</w:t>
            </w:r>
            <w:commentRangeStart w:id="6"/>
            <w:r>
              <w:rPr>
                <w:rFonts w:ascii="Calibri" w:eastAsia="Times New Roman" w:hAnsi="Calibri" w:cs="Times New Roman"/>
                <w:color w:val="000000"/>
                <w:sz w:val="20"/>
                <w:szCs w:val="20"/>
                <w:lang w:eastAsia="es-CO"/>
              </w:rPr>
              <w:t>admitido</w:t>
            </w:r>
            <w:commentRangeEnd w:id="6"/>
            <w:r w:rsidR="005A1A55">
              <w:rPr>
                <w:rStyle w:val="Refdecomentario"/>
              </w:rPr>
              <w:commentReference w:id="6"/>
            </w:r>
            <w:r>
              <w:rPr>
                <w:rFonts w:ascii="Calibri" w:eastAsia="Times New Roman" w:hAnsi="Calibri" w:cs="Times New Roman"/>
                <w:color w:val="000000"/>
                <w:sz w:val="20"/>
                <w:szCs w:val="20"/>
                <w:lang w:eastAsia="es-CO"/>
              </w:rPr>
              <w:t>)</w:t>
            </w:r>
          </w:p>
        </w:tc>
        <w:tc>
          <w:tcPr>
            <w:tcW w:w="6234" w:type="dxa"/>
            <w:gridSpan w:val="5"/>
            <w:tcBorders>
              <w:top w:val="nil"/>
              <w:left w:val="single" w:sz="8" w:space="0" w:color="auto"/>
              <w:bottom w:val="single" w:sz="4" w:space="0" w:color="auto"/>
              <w:right w:val="single" w:sz="8" w:space="0" w:color="auto"/>
            </w:tcBorders>
            <w:shd w:val="clear" w:color="auto" w:fill="auto"/>
            <w:vAlign w:val="bottom"/>
          </w:tcPr>
          <w:p w14:paraId="1E8C9E05" w14:textId="2DB7F8B2" w:rsidR="00531139" w:rsidRPr="000954A9" w:rsidRDefault="009C5720" w:rsidP="00CE0755">
            <w:pPr>
              <w:spacing w:after="0" w:line="240" w:lineRule="auto"/>
              <w:rPr>
                <w:rFonts w:ascii="Calibri" w:eastAsia="Times New Roman" w:hAnsi="Calibri" w:cs="Times New Roman"/>
                <w:color w:val="000000"/>
                <w:sz w:val="20"/>
                <w:szCs w:val="20"/>
                <w:lang w:eastAsia="es-CO"/>
              </w:rPr>
            </w:pPr>
            <w:r>
              <w:rPr>
                <w:rFonts w:ascii="Calibri" w:eastAsia="Times New Roman" w:hAnsi="Calibri" w:cs="Times New Roman"/>
                <w:color w:val="000000"/>
                <w:sz w:val="20"/>
                <w:szCs w:val="20"/>
                <w:lang w:eastAsia="es-CO"/>
              </w:rPr>
              <w:t>25</w:t>
            </w:r>
            <w:r w:rsidR="00CE0755">
              <w:rPr>
                <w:rFonts w:ascii="Calibri" w:eastAsia="Times New Roman" w:hAnsi="Calibri" w:cs="Times New Roman"/>
                <w:color w:val="000000"/>
                <w:sz w:val="20"/>
                <w:szCs w:val="20"/>
                <w:lang w:eastAsia="es-CO"/>
              </w:rPr>
              <w:t>/04/2018</w:t>
            </w:r>
          </w:p>
        </w:tc>
      </w:tr>
      <w:tr w:rsidR="00531139" w:rsidRPr="000954A9" w14:paraId="5DCB943F" w14:textId="77777777" w:rsidTr="00B60AE7">
        <w:trPr>
          <w:trHeight w:val="270"/>
        </w:trPr>
        <w:tc>
          <w:tcPr>
            <w:tcW w:w="2542" w:type="dxa"/>
            <w:gridSpan w:val="5"/>
            <w:tcBorders>
              <w:top w:val="nil"/>
              <w:left w:val="nil"/>
              <w:bottom w:val="single" w:sz="8" w:space="0" w:color="auto"/>
              <w:right w:val="nil"/>
            </w:tcBorders>
            <w:shd w:val="clear" w:color="auto" w:fill="auto"/>
            <w:noWrap/>
            <w:vAlign w:val="bottom"/>
            <w:hideMark/>
          </w:tcPr>
          <w:p w14:paraId="21EB382B" w14:textId="77777777" w:rsidR="00531139" w:rsidRPr="000954A9" w:rsidRDefault="00531139" w:rsidP="00531139">
            <w:pPr>
              <w:spacing w:after="0" w:line="240" w:lineRule="auto"/>
              <w:rPr>
                <w:rFonts w:ascii="Times New Roman" w:eastAsia="Times New Roman" w:hAnsi="Times New Roman" w:cs="Times New Roman"/>
                <w:sz w:val="20"/>
                <w:szCs w:val="20"/>
                <w:lang w:eastAsia="es-CO"/>
              </w:rPr>
            </w:pPr>
          </w:p>
        </w:tc>
        <w:tc>
          <w:tcPr>
            <w:tcW w:w="7793" w:type="dxa"/>
            <w:gridSpan w:val="6"/>
            <w:tcBorders>
              <w:top w:val="nil"/>
              <w:left w:val="nil"/>
              <w:bottom w:val="single" w:sz="8" w:space="0" w:color="auto"/>
              <w:right w:val="nil"/>
            </w:tcBorders>
            <w:shd w:val="clear" w:color="auto" w:fill="auto"/>
            <w:noWrap/>
            <w:vAlign w:val="bottom"/>
            <w:hideMark/>
          </w:tcPr>
          <w:p w14:paraId="2BF9C0AD" w14:textId="77777777" w:rsidR="00531139" w:rsidRDefault="00531139" w:rsidP="00531139">
            <w:pPr>
              <w:spacing w:after="0" w:line="240" w:lineRule="auto"/>
              <w:rPr>
                <w:rFonts w:ascii="Times New Roman" w:eastAsia="Times New Roman" w:hAnsi="Times New Roman" w:cs="Times New Roman"/>
                <w:sz w:val="20"/>
                <w:szCs w:val="20"/>
                <w:lang w:eastAsia="es-CO"/>
              </w:rPr>
            </w:pPr>
          </w:p>
          <w:p w14:paraId="57D692D3" w14:textId="77777777" w:rsidR="001C0637" w:rsidRPr="000954A9" w:rsidRDefault="001C0637" w:rsidP="00531139">
            <w:pPr>
              <w:spacing w:after="0" w:line="240" w:lineRule="auto"/>
              <w:rPr>
                <w:rFonts w:ascii="Times New Roman" w:eastAsia="Times New Roman" w:hAnsi="Times New Roman" w:cs="Times New Roman"/>
                <w:sz w:val="20"/>
                <w:szCs w:val="20"/>
                <w:lang w:eastAsia="es-CO"/>
              </w:rPr>
            </w:pPr>
          </w:p>
        </w:tc>
      </w:tr>
      <w:tr w:rsidR="00531139" w:rsidRPr="000954A9" w14:paraId="23270FE5"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hideMark/>
          </w:tcPr>
          <w:p w14:paraId="66032ECB" w14:textId="6E46B6CA" w:rsidR="00531139" w:rsidRPr="000954A9" w:rsidRDefault="00B60AE7" w:rsidP="00531139">
            <w:pPr>
              <w:spacing w:after="0" w:line="240" w:lineRule="auto"/>
              <w:jc w:val="center"/>
              <w:rPr>
                <w:rFonts w:ascii="Calibri" w:eastAsia="Times New Roman" w:hAnsi="Calibri" w:cs="Times New Roman"/>
                <w:b/>
                <w:bCs/>
                <w:color w:val="000000"/>
                <w:sz w:val="20"/>
                <w:szCs w:val="20"/>
                <w:lang w:eastAsia="es-CO"/>
              </w:rPr>
            </w:pPr>
            <w:r>
              <w:rPr>
                <w:rFonts w:ascii="Calibri" w:eastAsia="Times New Roman" w:hAnsi="Calibri" w:cs="Times New Roman"/>
                <w:b/>
                <w:bCs/>
                <w:color w:val="000000"/>
                <w:sz w:val="20"/>
                <w:szCs w:val="20"/>
                <w:lang w:eastAsia="es-CO"/>
              </w:rPr>
              <w:t xml:space="preserve">10. </w:t>
            </w:r>
            <w:r w:rsidR="00531139" w:rsidRPr="000954A9">
              <w:rPr>
                <w:rFonts w:ascii="Calibri" w:eastAsia="Times New Roman" w:hAnsi="Calibri" w:cs="Times New Roman"/>
                <w:b/>
                <w:bCs/>
                <w:color w:val="000000"/>
                <w:sz w:val="20"/>
                <w:szCs w:val="20"/>
                <w:lang w:eastAsia="es-CO"/>
              </w:rPr>
              <w:t>DOCUM</w:t>
            </w:r>
            <w:r w:rsidR="00875486">
              <w:rPr>
                <w:rFonts w:ascii="Calibri" w:eastAsia="Times New Roman" w:hAnsi="Calibri" w:cs="Times New Roman"/>
                <w:b/>
                <w:bCs/>
                <w:color w:val="000000"/>
                <w:sz w:val="20"/>
                <w:szCs w:val="20"/>
                <w:lang w:eastAsia="es-CO"/>
              </w:rPr>
              <w:t xml:space="preserve">ENTACIÓN </w:t>
            </w:r>
            <w:r w:rsidR="00651BED">
              <w:rPr>
                <w:rFonts w:ascii="Calibri" w:eastAsia="Times New Roman" w:hAnsi="Calibri" w:cs="Times New Roman"/>
                <w:b/>
                <w:bCs/>
                <w:color w:val="000000"/>
                <w:sz w:val="20"/>
                <w:szCs w:val="20"/>
                <w:lang w:eastAsia="es-CO"/>
              </w:rPr>
              <w:t>(</w:t>
            </w:r>
            <w:r w:rsidR="00875486">
              <w:rPr>
                <w:rFonts w:ascii="Calibri" w:eastAsia="Times New Roman" w:hAnsi="Calibri" w:cs="Times New Roman"/>
                <w:b/>
                <w:bCs/>
                <w:color w:val="000000"/>
                <w:sz w:val="20"/>
                <w:szCs w:val="20"/>
                <w:lang w:eastAsia="es-CO"/>
              </w:rPr>
              <w:t>REQUISITO</w:t>
            </w:r>
            <w:r w:rsidR="00651BED">
              <w:rPr>
                <w:rFonts w:ascii="Calibri" w:eastAsia="Times New Roman" w:hAnsi="Calibri" w:cs="Times New Roman"/>
                <w:b/>
                <w:bCs/>
                <w:color w:val="000000"/>
                <w:sz w:val="20"/>
                <w:szCs w:val="20"/>
                <w:lang w:eastAsia="es-CO"/>
              </w:rPr>
              <w:t>S</w:t>
            </w:r>
            <w:r w:rsidR="00875486">
              <w:rPr>
                <w:rFonts w:ascii="Calibri" w:eastAsia="Times New Roman" w:hAnsi="Calibri" w:cs="Times New Roman"/>
                <w:b/>
                <w:bCs/>
                <w:color w:val="000000"/>
                <w:sz w:val="20"/>
                <w:szCs w:val="20"/>
                <w:lang w:eastAsia="es-CO"/>
              </w:rPr>
              <w:t xml:space="preserve"> DE ENTREGA FÍ</w:t>
            </w:r>
            <w:r w:rsidR="00531139" w:rsidRPr="000954A9">
              <w:rPr>
                <w:rFonts w:ascii="Calibri" w:eastAsia="Times New Roman" w:hAnsi="Calibri" w:cs="Times New Roman"/>
                <w:b/>
                <w:bCs/>
                <w:color w:val="000000"/>
                <w:sz w:val="20"/>
                <w:szCs w:val="20"/>
                <w:lang w:eastAsia="es-CO"/>
              </w:rPr>
              <w:t>SICA</w:t>
            </w:r>
            <w:r w:rsidR="00651BED">
              <w:rPr>
                <w:rFonts w:ascii="Calibri" w:eastAsia="Times New Roman" w:hAnsi="Calibri" w:cs="Times New Roman"/>
                <w:b/>
                <w:bCs/>
                <w:color w:val="000000"/>
                <w:sz w:val="20"/>
                <w:szCs w:val="20"/>
                <w:lang w:eastAsia="es-CO"/>
              </w:rPr>
              <w:t>)</w:t>
            </w:r>
          </w:p>
        </w:tc>
      </w:tr>
      <w:tr w:rsidR="00FC3CF7" w:rsidRPr="000954A9" w14:paraId="63B6CA77"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0838D534" w14:textId="77777777" w:rsidR="00317BD7" w:rsidRDefault="00317BD7" w:rsidP="002B1916">
            <w:p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Copia títulos pregrado</w:t>
            </w:r>
          </w:p>
          <w:p w14:paraId="40EDD965" w14:textId="77777777" w:rsidR="00317BD7" w:rsidRDefault="00317BD7" w:rsidP="002B1916">
            <w:p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Copia títulos posgrado</w:t>
            </w:r>
          </w:p>
          <w:p w14:paraId="25A91C7E" w14:textId="39BE2D3F" w:rsidR="00317BD7" w:rsidRPr="002B1916" w:rsidRDefault="00317BD7" w:rsidP="002B1916">
            <w:p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Cs/>
                <w:sz w:val="20"/>
                <w:szCs w:val="20"/>
                <w:lang w:eastAsia="es-CO"/>
              </w:rPr>
              <w:t xml:space="preserve">Publicaciones en revistas indexadas </w:t>
            </w:r>
          </w:p>
        </w:tc>
      </w:tr>
      <w:tr w:rsidR="00A50A05" w:rsidRPr="000954A9" w14:paraId="79D96851"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4E219838" w14:textId="29DF555A" w:rsidR="00A50A05" w:rsidRPr="00A50A05" w:rsidRDefault="00B60AE7" w:rsidP="00A50A05">
            <w:pPr>
              <w:spacing w:after="0" w:line="240" w:lineRule="auto"/>
              <w:jc w:val="center"/>
              <w:rPr>
                <w:rFonts w:ascii="Calibri" w:eastAsia="Times New Roman" w:hAnsi="Calibri" w:cs="Times New Roman"/>
                <w:b/>
                <w:bCs/>
                <w:color w:val="FF0000"/>
                <w:sz w:val="20"/>
                <w:szCs w:val="20"/>
                <w:lang w:eastAsia="es-CO"/>
              </w:rPr>
            </w:pPr>
            <w:r>
              <w:rPr>
                <w:rFonts w:ascii="Calibri" w:eastAsia="Times New Roman" w:hAnsi="Calibri" w:cs="Times New Roman"/>
                <w:b/>
                <w:bCs/>
                <w:sz w:val="20"/>
                <w:szCs w:val="20"/>
                <w:lang w:eastAsia="es-CO"/>
              </w:rPr>
              <w:t xml:space="preserve">11. </w:t>
            </w:r>
            <w:r w:rsidR="00990ACE">
              <w:rPr>
                <w:rFonts w:ascii="Calibri" w:eastAsia="Times New Roman" w:hAnsi="Calibri" w:cs="Times New Roman"/>
                <w:b/>
                <w:bCs/>
                <w:sz w:val="20"/>
                <w:szCs w:val="20"/>
                <w:lang w:eastAsia="es-CO"/>
              </w:rPr>
              <w:t>CRITERIOS DE EVALUACIÓ</w:t>
            </w:r>
            <w:r w:rsidR="00A50A05" w:rsidRPr="00A50A05">
              <w:rPr>
                <w:rFonts w:ascii="Calibri" w:eastAsia="Times New Roman" w:hAnsi="Calibri" w:cs="Times New Roman"/>
                <w:b/>
                <w:bCs/>
                <w:sz w:val="20"/>
                <w:szCs w:val="20"/>
                <w:lang w:eastAsia="es-CO"/>
              </w:rPr>
              <w:t>N</w:t>
            </w:r>
          </w:p>
        </w:tc>
      </w:tr>
      <w:tr w:rsidR="00A50A05" w:rsidRPr="000954A9" w14:paraId="0B358F38" w14:textId="77777777" w:rsidTr="00014247">
        <w:trPr>
          <w:trHeight w:val="270"/>
        </w:trPr>
        <w:tc>
          <w:tcPr>
            <w:tcW w:w="1833" w:type="dxa"/>
            <w:gridSpan w:val="3"/>
            <w:tcBorders>
              <w:top w:val="single" w:sz="8" w:space="0" w:color="auto"/>
              <w:left w:val="single" w:sz="8" w:space="0" w:color="auto"/>
              <w:bottom w:val="single" w:sz="8" w:space="0" w:color="auto"/>
              <w:right w:val="single" w:sz="8" w:space="0" w:color="000000"/>
            </w:tcBorders>
            <w:shd w:val="pct12" w:color="auto" w:fill="auto"/>
            <w:vAlign w:val="bottom"/>
          </w:tcPr>
          <w:p w14:paraId="571ED8E9" w14:textId="27AE3BAB" w:rsidR="00A50A05" w:rsidRPr="00A50A05" w:rsidRDefault="00A50A05"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REQUISITOS</w:t>
            </w:r>
          </w:p>
        </w:tc>
        <w:tc>
          <w:tcPr>
            <w:tcW w:w="5245" w:type="dxa"/>
            <w:gridSpan w:val="6"/>
            <w:tcBorders>
              <w:top w:val="single" w:sz="8" w:space="0" w:color="auto"/>
              <w:left w:val="single" w:sz="8" w:space="0" w:color="000000"/>
              <w:bottom w:val="single" w:sz="8" w:space="0" w:color="auto"/>
              <w:right w:val="single" w:sz="8" w:space="0" w:color="000000"/>
            </w:tcBorders>
            <w:shd w:val="pct12" w:color="auto" w:fill="auto"/>
            <w:vAlign w:val="bottom"/>
          </w:tcPr>
          <w:p w14:paraId="55744998" w14:textId="34D89001" w:rsidR="00A50A05" w:rsidRP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CRITERIOS DE CLASIFICACIÓ</w:t>
            </w:r>
            <w:r w:rsidR="00A50A05">
              <w:rPr>
                <w:rFonts w:ascii="Calibri" w:eastAsia="Times New Roman" w:hAnsi="Calibri" w:cs="Times New Roman"/>
                <w:b/>
                <w:bCs/>
                <w:sz w:val="20"/>
                <w:szCs w:val="20"/>
                <w:lang w:eastAsia="es-CO"/>
              </w:rPr>
              <w:t>N</w:t>
            </w:r>
          </w:p>
        </w:tc>
        <w:tc>
          <w:tcPr>
            <w:tcW w:w="3257" w:type="dxa"/>
            <w:gridSpan w:val="2"/>
            <w:tcBorders>
              <w:top w:val="single" w:sz="8" w:space="0" w:color="auto"/>
              <w:left w:val="single" w:sz="8" w:space="0" w:color="000000"/>
              <w:bottom w:val="single" w:sz="8" w:space="0" w:color="auto"/>
              <w:right w:val="single" w:sz="8" w:space="0" w:color="000000"/>
            </w:tcBorders>
            <w:shd w:val="pct12" w:color="auto" w:fill="auto"/>
            <w:vAlign w:val="bottom"/>
          </w:tcPr>
          <w:p w14:paraId="6EEBA3C4" w14:textId="6CC17EE0" w:rsidR="00A50A05" w:rsidRDefault="00990ACE"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CALIFICACIÓ</w:t>
            </w:r>
            <w:r w:rsidR="00A50A05">
              <w:rPr>
                <w:rFonts w:ascii="Calibri" w:eastAsia="Times New Roman" w:hAnsi="Calibri" w:cs="Times New Roman"/>
                <w:b/>
                <w:bCs/>
                <w:sz w:val="20"/>
                <w:szCs w:val="20"/>
                <w:lang w:eastAsia="es-CO"/>
              </w:rPr>
              <w:t>N</w:t>
            </w:r>
            <w:r w:rsidR="00ED1FF1">
              <w:rPr>
                <w:rFonts w:ascii="Calibri" w:eastAsia="Times New Roman" w:hAnsi="Calibri" w:cs="Times New Roman"/>
                <w:b/>
                <w:bCs/>
                <w:sz w:val="20"/>
                <w:szCs w:val="20"/>
                <w:lang w:eastAsia="es-CO"/>
              </w:rPr>
              <w:t xml:space="preserve"> CUALITATIVA</w:t>
            </w:r>
          </w:p>
          <w:p w14:paraId="2EF1BEE8" w14:textId="60F687B8" w:rsidR="00ED1FF1" w:rsidRPr="00A50A05" w:rsidRDefault="00ED1FF1"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(Cumple/Rechazado)</w:t>
            </w:r>
          </w:p>
        </w:tc>
      </w:tr>
      <w:tr w:rsidR="00E36E47" w:rsidRPr="000954A9" w14:paraId="33AC24B3" w14:textId="77777777" w:rsidTr="00014247">
        <w:trPr>
          <w:trHeight w:val="270"/>
        </w:trPr>
        <w:tc>
          <w:tcPr>
            <w:tcW w:w="1833" w:type="dxa"/>
            <w:gridSpan w:val="3"/>
            <w:vMerge w:val="restart"/>
            <w:tcBorders>
              <w:top w:val="single" w:sz="8" w:space="0" w:color="auto"/>
              <w:left w:val="single" w:sz="8" w:space="0" w:color="auto"/>
              <w:right w:val="single" w:sz="8" w:space="0" w:color="000000"/>
            </w:tcBorders>
            <w:shd w:val="clear" w:color="auto" w:fill="auto"/>
            <w:vAlign w:val="center"/>
          </w:tcPr>
          <w:p w14:paraId="37273239" w14:textId="58167235" w:rsidR="00E36E47" w:rsidRDefault="00E36E47" w:rsidP="00E36E47">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DE </w:t>
            </w:r>
            <w:r w:rsidR="00990ACE">
              <w:rPr>
                <w:rFonts w:ascii="Calibri" w:eastAsia="Times New Roman" w:hAnsi="Calibri" w:cs="Times New Roman"/>
                <w:b/>
                <w:bCs/>
                <w:sz w:val="20"/>
                <w:szCs w:val="20"/>
                <w:lang w:eastAsia="es-CO"/>
              </w:rPr>
              <w:t>HABILITACIÓ</w:t>
            </w:r>
            <w:r>
              <w:rPr>
                <w:rFonts w:ascii="Calibri" w:eastAsia="Times New Roman" w:hAnsi="Calibri" w:cs="Times New Roman"/>
                <w:b/>
                <w:bCs/>
                <w:sz w:val="20"/>
                <w:szCs w:val="20"/>
                <w:lang w:eastAsia="es-CO"/>
              </w:rPr>
              <w:t>N</w:t>
            </w: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A497FC" w14:textId="101277F4" w:rsidR="00E36E47" w:rsidRPr="00A50A05" w:rsidRDefault="00ED1FF1" w:rsidP="00A50A05">
            <w:pPr>
              <w:spacing w:after="0" w:line="240" w:lineRule="auto"/>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Documentos a presentar por el candidato</w:t>
            </w:r>
            <w:r w:rsidR="00E36E47" w:rsidRPr="00A50A05">
              <w:rPr>
                <w:rFonts w:ascii="Calibri" w:eastAsia="Times New Roman" w:hAnsi="Calibri" w:cs="Times New Roman"/>
                <w:b/>
                <w:bCs/>
                <w:sz w:val="20"/>
                <w:szCs w:val="20"/>
                <w:lang w:eastAsia="es-CO"/>
              </w:rPr>
              <w:t xml:space="preserve">: </w:t>
            </w:r>
          </w:p>
          <w:p w14:paraId="75BE7FC9" w14:textId="48EDDAAC" w:rsidR="00E36E47" w:rsidRDefault="00E36E47" w:rsidP="00ED1FF1">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Cs/>
                <w:sz w:val="20"/>
                <w:szCs w:val="20"/>
                <w:lang w:eastAsia="es-CO"/>
              </w:rPr>
              <w:t xml:space="preserve">La </w:t>
            </w:r>
            <w:r w:rsidR="00ED1FF1">
              <w:rPr>
                <w:rFonts w:ascii="Calibri" w:eastAsia="Times New Roman" w:hAnsi="Calibri" w:cs="Times New Roman"/>
                <w:bCs/>
                <w:sz w:val="20"/>
                <w:szCs w:val="20"/>
                <w:lang w:eastAsia="es-CO"/>
              </w:rPr>
              <w:t>postulación</w:t>
            </w:r>
            <w:r w:rsidRPr="00A50A05">
              <w:rPr>
                <w:rFonts w:ascii="Calibri" w:eastAsia="Times New Roman" w:hAnsi="Calibri" w:cs="Times New Roman"/>
                <w:bCs/>
                <w:sz w:val="20"/>
                <w:szCs w:val="20"/>
                <w:lang w:eastAsia="es-CO"/>
              </w:rPr>
              <w:t xml:space="preserve"> deberá contener TODOS los documentos exigidos </w:t>
            </w:r>
            <w:r w:rsidR="00ED1FF1">
              <w:rPr>
                <w:rFonts w:ascii="Calibri" w:eastAsia="Times New Roman" w:hAnsi="Calibri" w:cs="Times New Roman"/>
                <w:bCs/>
                <w:sz w:val="20"/>
                <w:szCs w:val="20"/>
                <w:lang w:eastAsia="es-CO"/>
              </w:rPr>
              <w:t>en el punto No. 10</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28392779"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3FEDCD25" w14:textId="77777777" w:rsidTr="00014247">
        <w:trPr>
          <w:trHeight w:val="270"/>
        </w:trPr>
        <w:tc>
          <w:tcPr>
            <w:tcW w:w="1833" w:type="dxa"/>
            <w:gridSpan w:val="3"/>
            <w:vMerge/>
            <w:tcBorders>
              <w:left w:val="single" w:sz="8" w:space="0" w:color="auto"/>
              <w:right w:val="single" w:sz="8" w:space="0" w:color="000000"/>
            </w:tcBorders>
            <w:shd w:val="clear" w:color="auto" w:fill="auto"/>
            <w:vAlign w:val="bottom"/>
          </w:tcPr>
          <w:p w14:paraId="4B55633A"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0457D16D" w14:textId="6E5FA38C"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 xml:space="preserve">Perfil del </w:t>
            </w:r>
            <w:r w:rsidR="00ED1FF1">
              <w:rPr>
                <w:rFonts w:ascii="Calibri" w:eastAsia="Times New Roman" w:hAnsi="Calibri" w:cs="Times New Roman"/>
                <w:b/>
                <w:bCs/>
                <w:sz w:val="20"/>
                <w:szCs w:val="20"/>
                <w:lang w:eastAsia="es-CO"/>
              </w:rPr>
              <w:t>candidato</w:t>
            </w:r>
            <w:r w:rsidRPr="00A50A05">
              <w:rPr>
                <w:rFonts w:ascii="Calibri" w:eastAsia="Times New Roman" w:hAnsi="Calibri" w:cs="Times New Roman"/>
                <w:b/>
                <w:bCs/>
                <w:sz w:val="20"/>
                <w:szCs w:val="20"/>
                <w:lang w:eastAsia="es-CO"/>
              </w:rPr>
              <w:t xml:space="preserve">: </w:t>
            </w:r>
          </w:p>
          <w:p w14:paraId="25CC867B" w14:textId="67EAC343"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sidRPr="00A50A05">
              <w:rPr>
                <w:rFonts w:ascii="Calibri" w:eastAsia="Times New Roman" w:hAnsi="Calibri" w:cs="Times New Roman"/>
                <w:bCs/>
                <w:sz w:val="20"/>
                <w:szCs w:val="20"/>
                <w:lang w:eastAsia="es-CO"/>
              </w:rPr>
              <w:t xml:space="preserve"> debe cumplir con el perfil requerido por la Universidad </w:t>
            </w:r>
            <w:r>
              <w:rPr>
                <w:rFonts w:ascii="Calibri" w:eastAsia="Times New Roman" w:hAnsi="Calibri" w:cs="Times New Roman"/>
                <w:bCs/>
                <w:sz w:val="20"/>
                <w:szCs w:val="20"/>
                <w:lang w:eastAsia="es-CO"/>
              </w:rPr>
              <w:t>en</w:t>
            </w:r>
            <w:r w:rsidRPr="00A50A05">
              <w:rPr>
                <w:rFonts w:ascii="Calibri" w:eastAsia="Times New Roman" w:hAnsi="Calibri" w:cs="Times New Roman"/>
                <w:bCs/>
                <w:sz w:val="20"/>
                <w:szCs w:val="20"/>
                <w:lang w:eastAsia="es-CO"/>
              </w:rPr>
              <w:t xml:space="preserve"> la presente invitación.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324FF16E"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E36E47" w:rsidRPr="000954A9" w14:paraId="1CD71BF8" w14:textId="77777777" w:rsidTr="00014247">
        <w:trPr>
          <w:trHeight w:val="270"/>
        </w:trPr>
        <w:tc>
          <w:tcPr>
            <w:tcW w:w="1833" w:type="dxa"/>
            <w:gridSpan w:val="3"/>
            <w:vMerge/>
            <w:tcBorders>
              <w:left w:val="single" w:sz="8" w:space="0" w:color="auto"/>
              <w:bottom w:val="single" w:sz="8" w:space="0" w:color="auto"/>
              <w:right w:val="single" w:sz="8" w:space="0" w:color="000000"/>
            </w:tcBorders>
            <w:shd w:val="clear" w:color="auto" w:fill="auto"/>
            <w:vAlign w:val="bottom"/>
          </w:tcPr>
          <w:p w14:paraId="4ED064E6"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c>
          <w:tcPr>
            <w:tcW w:w="5245" w:type="dxa"/>
            <w:gridSpan w:val="6"/>
            <w:tcBorders>
              <w:top w:val="single" w:sz="8" w:space="0" w:color="auto"/>
              <w:left w:val="single" w:sz="8" w:space="0" w:color="auto"/>
              <w:bottom w:val="single" w:sz="8" w:space="0" w:color="auto"/>
              <w:right w:val="single" w:sz="8" w:space="0" w:color="000000"/>
            </w:tcBorders>
            <w:shd w:val="clear" w:color="auto" w:fill="auto"/>
            <w:vAlign w:val="bottom"/>
          </w:tcPr>
          <w:p w14:paraId="1BD311E5" w14:textId="7FCBA294" w:rsidR="00E36E47" w:rsidRPr="00A50A05" w:rsidRDefault="00E36E47" w:rsidP="00A50A05">
            <w:pPr>
              <w:spacing w:after="0" w:line="240" w:lineRule="auto"/>
              <w:rPr>
                <w:rFonts w:ascii="Calibri" w:eastAsia="Times New Roman" w:hAnsi="Calibri" w:cs="Times New Roman"/>
                <w:b/>
                <w:bCs/>
                <w:sz w:val="20"/>
                <w:szCs w:val="20"/>
                <w:lang w:eastAsia="es-CO"/>
              </w:rPr>
            </w:pPr>
            <w:r w:rsidRPr="00A50A05">
              <w:rPr>
                <w:rFonts w:ascii="Calibri" w:eastAsia="Times New Roman" w:hAnsi="Calibri" w:cs="Times New Roman"/>
                <w:b/>
                <w:bCs/>
                <w:sz w:val="20"/>
                <w:szCs w:val="20"/>
                <w:lang w:eastAsia="es-CO"/>
              </w:rPr>
              <w:t>Cumplimiento de</w:t>
            </w:r>
            <w:r w:rsidR="00ED1FF1">
              <w:rPr>
                <w:rFonts w:ascii="Calibri" w:eastAsia="Times New Roman" w:hAnsi="Calibri" w:cs="Times New Roman"/>
                <w:b/>
                <w:bCs/>
                <w:sz w:val="20"/>
                <w:szCs w:val="20"/>
                <w:lang w:eastAsia="es-CO"/>
              </w:rPr>
              <w:t xml:space="preserve"> </w:t>
            </w:r>
            <w:r w:rsidRPr="00A50A05">
              <w:rPr>
                <w:rFonts w:ascii="Calibri" w:eastAsia="Times New Roman" w:hAnsi="Calibri" w:cs="Times New Roman"/>
                <w:b/>
                <w:bCs/>
                <w:sz w:val="20"/>
                <w:szCs w:val="20"/>
                <w:lang w:eastAsia="es-CO"/>
              </w:rPr>
              <w:t>l</w:t>
            </w:r>
            <w:r w:rsidR="00ED1FF1">
              <w:rPr>
                <w:rFonts w:ascii="Calibri" w:eastAsia="Times New Roman" w:hAnsi="Calibri" w:cs="Times New Roman"/>
                <w:b/>
                <w:bCs/>
                <w:sz w:val="20"/>
                <w:szCs w:val="20"/>
                <w:lang w:eastAsia="es-CO"/>
              </w:rPr>
              <w:t>os</w:t>
            </w:r>
            <w:r w:rsidRPr="00A50A05">
              <w:rPr>
                <w:rFonts w:ascii="Calibri" w:eastAsia="Times New Roman" w:hAnsi="Calibri" w:cs="Times New Roman"/>
                <w:b/>
                <w:bCs/>
                <w:sz w:val="20"/>
                <w:szCs w:val="20"/>
                <w:lang w:eastAsia="es-CO"/>
              </w:rPr>
              <w:t xml:space="preserve"> </w:t>
            </w:r>
            <w:r w:rsidR="00ED1FF1">
              <w:rPr>
                <w:rFonts w:ascii="Calibri" w:eastAsia="Times New Roman" w:hAnsi="Calibri" w:cs="Times New Roman"/>
                <w:b/>
                <w:bCs/>
                <w:sz w:val="20"/>
                <w:szCs w:val="20"/>
                <w:lang w:eastAsia="es-CO"/>
              </w:rPr>
              <w:t>requisitos mínimos exigibles</w:t>
            </w:r>
            <w:r w:rsidRPr="00A50A05">
              <w:rPr>
                <w:rFonts w:ascii="Calibri" w:eastAsia="Times New Roman" w:hAnsi="Calibri" w:cs="Times New Roman"/>
                <w:b/>
                <w:bCs/>
                <w:sz w:val="20"/>
                <w:szCs w:val="20"/>
                <w:lang w:eastAsia="es-CO"/>
              </w:rPr>
              <w:t xml:space="preserve">: </w:t>
            </w:r>
          </w:p>
          <w:p w14:paraId="2BBB97D5" w14:textId="4976D58F" w:rsidR="00E36E47" w:rsidRPr="00A50A05" w:rsidRDefault="00E36E47" w:rsidP="00ED1FF1">
            <w:pPr>
              <w:spacing w:after="0" w:line="240" w:lineRule="auto"/>
              <w:rPr>
                <w:rFonts w:ascii="Calibri" w:eastAsia="Times New Roman" w:hAnsi="Calibri" w:cs="Times New Roman"/>
                <w:bCs/>
                <w:sz w:val="20"/>
                <w:szCs w:val="20"/>
                <w:lang w:eastAsia="es-CO"/>
              </w:rPr>
            </w:pPr>
            <w:r w:rsidRPr="00A50A05">
              <w:rPr>
                <w:rFonts w:ascii="Calibri" w:eastAsia="Times New Roman" w:hAnsi="Calibri" w:cs="Times New Roman"/>
                <w:bCs/>
                <w:sz w:val="20"/>
                <w:szCs w:val="20"/>
                <w:lang w:eastAsia="es-CO"/>
              </w:rPr>
              <w:t xml:space="preserve">El </w:t>
            </w:r>
            <w:r w:rsidR="00ED1FF1">
              <w:rPr>
                <w:rFonts w:ascii="Calibri" w:eastAsia="Times New Roman" w:hAnsi="Calibri" w:cs="Times New Roman"/>
                <w:bCs/>
                <w:sz w:val="20"/>
                <w:szCs w:val="20"/>
                <w:lang w:eastAsia="es-CO"/>
              </w:rPr>
              <w:t>candidato</w:t>
            </w:r>
            <w:r>
              <w:rPr>
                <w:rFonts w:ascii="Calibri" w:eastAsia="Times New Roman" w:hAnsi="Calibri" w:cs="Times New Roman"/>
                <w:bCs/>
                <w:sz w:val="20"/>
                <w:szCs w:val="20"/>
                <w:lang w:eastAsia="es-CO"/>
              </w:rPr>
              <w:t xml:space="preserve"> debe cumplir con </w:t>
            </w:r>
            <w:r w:rsidR="00ED1FF1">
              <w:rPr>
                <w:rFonts w:ascii="Calibri" w:eastAsia="Times New Roman" w:hAnsi="Calibri" w:cs="Times New Roman"/>
                <w:bCs/>
                <w:sz w:val="20"/>
                <w:szCs w:val="20"/>
                <w:lang w:eastAsia="es-CO"/>
              </w:rPr>
              <w:t>los requisitos mínimos exigibles</w:t>
            </w:r>
            <w:r w:rsidRPr="00A50A05">
              <w:rPr>
                <w:rFonts w:ascii="Calibri" w:eastAsia="Times New Roman" w:hAnsi="Calibri" w:cs="Times New Roman"/>
                <w:bCs/>
                <w:sz w:val="20"/>
                <w:szCs w:val="20"/>
                <w:lang w:eastAsia="es-CO"/>
              </w:rPr>
              <w:t>. En caso de no cumplir con dichas condiciones incurrirá en causal de rechazo.</w:t>
            </w:r>
          </w:p>
        </w:tc>
        <w:tc>
          <w:tcPr>
            <w:tcW w:w="3257" w:type="dxa"/>
            <w:gridSpan w:val="2"/>
            <w:tcBorders>
              <w:top w:val="single" w:sz="8" w:space="0" w:color="auto"/>
              <w:left w:val="single" w:sz="8" w:space="0" w:color="auto"/>
              <w:bottom w:val="single" w:sz="8" w:space="0" w:color="auto"/>
              <w:right w:val="single" w:sz="8" w:space="0" w:color="000000"/>
            </w:tcBorders>
            <w:shd w:val="clear" w:color="auto" w:fill="auto"/>
            <w:vAlign w:val="bottom"/>
          </w:tcPr>
          <w:p w14:paraId="56BC9CC5" w14:textId="77777777" w:rsidR="00E36E47" w:rsidRDefault="00E36E47" w:rsidP="00A50A05">
            <w:pPr>
              <w:spacing w:after="0" w:line="240" w:lineRule="auto"/>
              <w:jc w:val="center"/>
              <w:rPr>
                <w:rFonts w:ascii="Calibri" w:eastAsia="Times New Roman" w:hAnsi="Calibri" w:cs="Times New Roman"/>
                <w:b/>
                <w:bCs/>
                <w:sz w:val="20"/>
                <w:szCs w:val="20"/>
                <w:lang w:eastAsia="es-CO"/>
              </w:rPr>
            </w:pPr>
          </w:p>
        </w:tc>
      </w:tr>
      <w:tr w:rsidR="000D0CB5" w:rsidRPr="000954A9" w14:paraId="6DDFD1F9" w14:textId="77777777" w:rsidTr="005A1A55">
        <w:trPr>
          <w:trHeight w:val="270"/>
        </w:trPr>
        <w:tc>
          <w:tcPr>
            <w:tcW w:w="10335" w:type="dxa"/>
            <w:gridSpan w:val="11"/>
            <w:tcBorders>
              <w:top w:val="single" w:sz="8" w:space="0" w:color="auto"/>
              <w:left w:val="single" w:sz="8" w:space="0" w:color="auto"/>
              <w:bottom w:val="single" w:sz="8" w:space="0" w:color="auto"/>
              <w:right w:val="single" w:sz="8" w:space="0" w:color="000000"/>
            </w:tcBorders>
            <w:shd w:val="pct12" w:color="auto" w:fill="auto"/>
            <w:vAlign w:val="bottom"/>
          </w:tcPr>
          <w:p w14:paraId="5820656C" w14:textId="77DA1BCF" w:rsidR="000D0CB5" w:rsidRDefault="00B60AE7" w:rsidP="00A50A05">
            <w:pPr>
              <w:spacing w:after="0" w:line="240" w:lineRule="auto"/>
              <w:jc w:val="center"/>
              <w:rPr>
                <w:rFonts w:ascii="Calibri" w:eastAsia="Times New Roman" w:hAnsi="Calibri" w:cs="Times New Roman"/>
                <w:b/>
                <w:bCs/>
                <w:sz w:val="20"/>
                <w:szCs w:val="20"/>
                <w:lang w:eastAsia="es-CO"/>
              </w:rPr>
            </w:pPr>
            <w:r>
              <w:rPr>
                <w:rFonts w:ascii="Calibri" w:eastAsia="Times New Roman" w:hAnsi="Calibri" w:cs="Times New Roman"/>
                <w:b/>
                <w:bCs/>
                <w:sz w:val="20"/>
                <w:szCs w:val="20"/>
                <w:lang w:eastAsia="es-CO"/>
              </w:rPr>
              <w:t xml:space="preserve">12. </w:t>
            </w:r>
            <w:r w:rsidR="000D0CB5">
              <w:rPr>
                <w:rFonts w:ascii="Calibri" w:eastAsia="Times New Roman" w:hAnsi="Calibri" w:cs="Times New Roman"/>
                <w:b/>
                <w:bCs/>
                <w:sz w:val="20"/>
                <w:szCs w:val="20"/>
                <w:lang w:eastAsia="es-CO"/>
              </w:rPr>
              <w:t xml:space="preserve">CRITERIOS DE </w:t>
            </w:r>
            <w:commentRangeStart w:id="7"/>
            <w:r w:rsidR="000D0CB5">
              <w:rPr>
                <w:rFonts w:ascii="Calibri" w:eastAsia="Times New Roman" w:hAnsi="Calibri" w:cs="Times New Roman"/>
                <w:b/>
                <w:bCs/>
                <w:sz w:val="20"/>
                <w:szCs w:val="20"/>
                <w:lang w:eastAsia="es-CO"/>
              </w:rPr>
              <w:t>DESEMPATE</w:t>
            </w:r>
            <w:commentRangeEnd w:id="7"/>
            <w:r w:rsidR="00ED1FF1">
              <w:rPr>
                <w:rStyle w:val="Refdecomentario"/>
              </w:rPr>
              <w:commentReference w:id="7"/>
            </w:r>
          </w:p>
        </w:tc>
      </w:tr>
      <w:tr w:rsidR="00A50A05" w:rsidRPr="000954A9" w14:paraId="3CBCD81E"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3AC1C0C" w14:textId="21CD1920" w:rsidR="00A50A05" w:rsidRPr="002B1916" w:rsidRDefault="002B1916" w:rsidP="00E36E47">
            <w:pPr>
              <w:spacing w:after="0" w:line="240" w:lineRule="auto"/>
              <w:rPr>
                <w:rFonts w:ascii="Calibri" w:eastAsia="Times New Roman" w:hAnsi="Calibri" w:cs="Times New Roman"/>
                <w:bCs/>
                <w:sz w:val="20"/>
                <w:szCs w:val="20"/>
                <w:lang w:eastAsia="es-CO"/>
              </w:rPr>
            </w:pPr>
            <w:r>
              <w:rPr>
                <w:rFonts w:ascii="Calibri" w:eastAsia="Times New Roman" w:hAnsi="Calibri" w:cs="Times New Roman"/>
                <w:b/>
                <w:bCs/>
                <w:sz w:val="20"/>
                <w:szCs w:val="20"/>
                <w:lang w:eastAsia="es-CO"/>
              </w:rPr>
              <w:t xml:space="preserve">Criterio 1: </w:t>
            </w:r>
            <w:r>
              <w:rPr>
                <w:rFonts w:ascii="Calibri" w:eastAsia="Times New Roman" w:hAnsi="Calibri" w:cs="Times New Roman"/>
                <w:bCs/>
                <w:sz w:val="20"/>
                <w:szCs w:val="20"/>
                <w:lang w:eastAsia="es-CO"/>
              </w:rPr>
              <w:t xml:space="preserve">Experiencia en actividades de investigación. </w:t>
            </w:r>
          </w:p>
        </w:tc>
      </w:tr>
      <w:tr w:rsidR="00E36E47" w:rsidRPr="000954A9" w14:paraId="63F1D661" w14:textId="77777777" w:rsidTr="000954A9">
        <w:trPr>
          <w:trHeight w:val="270"/>
        </w:trPr>
        <w:tc>
          <w:tcPr>
            <w:tcW w:w="10335" w:type="dxa"/>
            <w:gridSpan w:val="11"/>
            <w:tcBorders>
              <w:top w:val="single" w:sz="8" w:space="0" w:color="auto"/>
              <w:left w:val="single" w:sz="8" w:space="0" w:color="auto"/>
              <w:bottom w:val="single" w:sz="8" w:space="0" w:color="auto"/>
              <w:right w:val="single" w:sz="8" w:space="0" w:color="000000"/>
            </w:tcBorders>
            <w:shd w:val="clear" w:color="auto" w:fill="auto"/>
            <w:vAlign w:val="bottom"/>
          </w:tcPr>
          <w:p w14:paraId="49F55605" w14:textId="4CD330C6" w:rsidR="00E36E47" w:rsidRPr="003509E1" w:rsidRDefault="00E36E47" w:rsidP="00317BD7">
            <w:pPr>
              <w:spacing w:after="0" w:line="240" w:lineRule="auto"/>
              <w:jc w:val="both"/>
              <w:rPr>
                <w:rFonts w:ascii="Calibri" w:eastAsia="Times New Roman" w:hAnsi="Calibri" w:cs="Times New Roman"/>
                <w:bCs/>
                <w:sz w:val="20"/>
                <w:szCs w:val="20"/>
                <w:lang w:eastAsia="es-CO"/>
              </w:rPr>
            </w:pPr>
            <w:r>
              <w:rPr>
                <w:rFonts w:ascii="Calibri" w:eastAsia="Times New Roman" w:hAnsi="Calibri" w:cs="Times New Roman"/>
                <w:b/>
                <w:bCs/>
                <w:sz w:val="20"/>
                <w:szCs w:val="20"/>
                <w:lang w:eastAsia="es-CO"/>
              </w:rPr>
              <w:t>Criterio 2:</w:t>
            </w:r>
            <w:r w:rsidR="003509E1">
              <w:rPr>
                <w:rFonts w:ascii="Calibri" w:eastAsia="Times New Roman" w:hAnsi="Calibri" w:cs="Times New Roman"/>
                <w:b/>
                <w:bCs/>
                <w:sz w:val="20"/>
                <w:szCs w:val="20"/>
                <w:lang w:eastAsia="es-CO"/>
              </w:rPr>
              <w:t xml:space="preserve"> </w:t>
            </w:r>
            <w:r w:rsidR="00317BD7">
              <w:rPr>
                <w:rFonts w:ascii="Calibri" w:eastAsia="Times New Roman" w:hAnsi="Calibri" w:cs="Times New Roman"/>
                <w:bCs/>
                <w:sz w:val="20"/>
                <w:szCs w:val="20"/>
                <w:lang w:eastAsia="es-CO"/>
              </w:rPr>
              <w:t>Publicaciones</w:t>
            </w:r>
            <w:r w:rsidR="0040305B">
              <w:rPr>
                <w:rFonts w:ascii="Calibri" w:eastAsia="Times New Roman" w:hAnsi="Calibri" w:cs="Times New Roman"/>
                <w:bCs/>
                <w:sz w:val="20"/>
                <w:szCs w:val="20"/>
                <w:lang w:eastAsia="es-CO"/>
              </w:rPr>
              <w:t xml:space="preserve"> indexadas.</w:t>
            </w:r>
            <w:bookmarkStart w:id="8" w:name="_GoBack"/>
            <w:bookmarkEnd w:id="8"/>
          </w:p>
        </w:tc>
      </w:tr>
      <w:tr w:rsidR="00531139" w:rsidRPr="000954A9" w14:paraId="42117208" w14:textId="77777777" w:rsidTr="000954A9">
        <w:trPr>
          <w:trHeight w:val="810"/>
        </w:trPr>
        <w:tc>
          <w:tcPr>
            <w:tcW w:w="10335" w:type="dxa"/>
            <w:gridSpan w:val="11"/>
            <w:tcBorders>
              <w:top w:val="single" w:sz="4" w:space="0" w:color="auto"/>
              <w:left w:val="single" w:sz="8" w:space="0" w:color="auto"/>
              <w:bottom w:val="single" w:sz="8" w:space="0" w:color="auto"/>
              <w:right w:val="single" w:sz="8" w:space="0" w:color="000000"/>
            </w:tcBorders>
            <w:shd w:val="clear" w:color="auto" w:fill="auto"/>
            <w:hideMark/>
          </w:tcPr>
          <w:p w14:paraId="019812AF" w14:textId="42E40F0A" w:rsidR="00531139" w:rsidRPr="000954A9" w:rsidRDefault="00531139" w:rsidP="003509E1">
            <w:pPr>
              <w:spacing w:after="0" w:line="240" w:lineRule="auto"/>
              <w:rPr>
                <w:rFonts w:ascii="Calibri" w:eastAsia="Times New Roman" w:hAnsi="Calibri" w:cs="Times New Roman"/>
                <w:color w:val="000000"/>
                <w:sz w:val="20"/>
                <w:szCs w:val="20"/>
                <w:lang w:eastAsia="es-CO"/>
              </w:rPr>
            </w:pPr>
            <w:r w:rsidRPr="000954A9">
              <w:rPr>
                <w:rFonts w:ascii="Calibri" w:eastAsia="Times New Roman" w:hAnsi="Calibri" w:cs="Times New Roman"/>
                <w:color w:val="000000"/>
                <w:sz w:val="20"/>
                <w:szCs w:val="20"/>
                <w:lang w:eastAsia="es-CO"/>
              </w:rPr>
              <w:t xml:space="preserve">*Nota. Lugar de entrega de la documentación: Universidad Militar Nueva Granada ubicada en la Carrera 11 No. 101-80 </w:t>
            </w:r>
            <w:r w:rsidR="00875486">
              <w:rPr>
                <w:rFonts w:ascii="Calibri" w:eastAsia="Times New Roman" w:hAnsi="Calibri" w:cs="Times New Roman"/>
                <w:color w:val="000000"/>
                <w:sz w:val="20"/>
                <w:szCs w:val="20"/>
                <w:lang w:eastAsia="es-CO"/>
              </w:rPr>
              <w:t xml:space="preserve">en la Ciudad de Bogotá, Bloque </w:t>
            </w:r>
            <w:r w:rsidR="003509E1">
              <w:rPr>
                <w:rFonts w:ascii="Calibri" w:eastAsia="Times New Roman" w:hAnsi="Calibri" w:cs="Times New Roman"/>
                <w:color w:val="000000"/>
                <w:sz w:val="20"/>
                <w:szCs w:val="20"/>
                <w:lang w:eastAsia="es-CO"/>
              </w:rPr>
              <w:t>Posgrado</w:t>
            </w:r>
            <w:r w:rsidRPr="000954A9">
              <w:rPr>
                <w:rFonts w:ascii="Calibri" w:eastAsia="Times New Roman" w:hAnsi="Calibri" w:cs="Times New Roman"/>
                <w:color w:val="000000"/>
                <w:sz w:val="20"/>
                <w:szCs w:val="20"/>
                <w:lang w:eastAsia="es-CO"/>
              </w:rPr>
              <w:t xml:space="preserve">, Piso </w:t>
            </w:r>
            <w:r w:rsidR="003509E1">
              <w:rPr>
                <w:rFonts w:ascii="Calibri" w:eastAsia="Times New Roman" w:hAnsi="Calibri" w:cs="Times New Roman"/>
                <w:color w:val="000000"/>
                <w:sz w:val="20"/>
                <w:szCs w:val="20"/>
                <w:lang w:eastAsia="es-CO"/>
              </w:rPr>
              <w:t>1</w:t>
            </w:r>
            <w:r w:rsidR="00875486">
              <w:rPr>
                <w:rFonts w:ascii="Calibri" w:eastAsia="Times New Roman" w:hAnsi="Calibri" w:cs="Times New Roman"/>
                <w:color w:val="000000"/>
                <w:sz w:val="20"/>
                <w:szCs w:val="20"/>
                <w:lang w:eastAsia="es-CO"/>
              </w:rPr>
              <w:t>,</w:t>
            </w:r>
            <w:r w:rsidRPr="000954A9">
              <w:rPr>
                <w:rFonts w:ascii="Calibri" w:eastAsia="Times New Roman" w:hAnsi="Calibri" w:cs="Times New Roman"/>
                <w:color w:val="000000"/>
                <w:sz w:val="20"/>
                <w:szCs w:val="20"/>
                <w:lang w:eastAsia="es-CO"/>
              </w:rPr>
              <w:t xml:space="preserve"> </w:t>
            </w:r>
            <w:r w:rsidR="00FC3CF7">
              <w:rPr>
                <w:rFonts w:ascii="Calibri" w:eastAsia="Times New Roman" w:hAnsi="Calibri" w:cs="Times New Roman"/>
                <w:color w:val="000000"/>
                <w:sz w:val="20"/>
                <w:szCs w:val="20"/>
                <w:lang w:eastAsia="es-CO"/>
              </w:rPr>
              <w:t xml:space="preserve">Oficina </w:t>
            </w:r>
            <w:r w:rsidR="003509E1">
              <w:rPr>
                <w:rFonts w:ascii="Calibri" w:eastAsia="Times New Roman" w:hAnsi="Calibri" w:cs="Times New Roman"/>
                <w:color w:val="000000"/>
                <w:sz w:val="20"/>
                <w:szCs w:val="20"/>
                <w:lang w:eastAsia="es-CO"/>
              </w:rPr>
              <w:t>de investigaciones</w:t>
            </w:r>
            <w:r w:rsidRPr="000954A9">
              <w:rPr>
                <w:rFonts w:ascii="Calibri" w:eastAsia="Times New Roman" w:hAnsi="Calibri" w:cs="Times New Roman"/>
                <w:color w:val="000000"/>
                <w:sz w:val="20"/>
                <w:szCs w:val="20"/>
                <w:lang w:eastAsia="es-CO"/>
              </w:rPr>
              <w:t xml:space="preserve">, </w:t>
            </w:r>
            <w:r w:rsidR="00875486">
              <w:rPr>
                <w:rFonts w:ascii="Calibri" w:eastAsia="Times New Roman" w:hAnsi="Calibri" w:cs="Times New Roman"/>
                <w:color w:val="000000"/>
                <w:sz w:val="20"/>
                <w:szCs w:val="20"/>
                <w:lang w:eastAsia="es-CO"/>
              </w:rPr>
              <w:t xml:space="preserve">Funcionario </w:t>
            </w:r>
            <w:r w:rsidR="003509E1">
              <w:rPr>
                <w:rFonts w:ascii="Calibri" w:eastAsia="Times New Roman" w:hAnsi="Calibri" w:cs="Times New Roman"/>
                <w:color w:val="000000"/>
                <w:sz w:val="20"/>
                <w:szCs w:val="20"/>
                <w:lang w:eastAsia="es-CO"/>
              </w:rPr>
              <w:t>Dr. Camilo Devia</w:t>
            </w:r>
            <w:r w:rsidRPr="000954A9">
              <w:rPr>
                <w:rFonts w:ascii="Calibri" w:eastAsia="Times New Roman" w:hAnsi="Calibri" w:cs="Times New Roman"/>
                <w:color w:val="000000"/>
                <w:sz w:val="20"/>
                <w:szCs w:val="20"/>
                <w:lang w:eastAsia="es-CO"/>
              </w:rPr>
              <w:t xml:space="preserve">, en el horario: </w:t>
            </w:r>
            <w:r w:rsidR="003509E1">
              <w:rPr>
                <w:rFonts w:ascii="Calibri" w:eastAsia="Times New Roman" w:hAnsi="Calibri" w:cs="Times New Roman"/>
                <w:color w:val="000000"/>
                <w:sz w:val="20"/>
                <w:szCs w:val="20"/>
                <w:lang w:eastAsia="es-CO"/>
              </w:rPr>
              <w:t>8:00 A.M 4:00 P.M</w:t>
            </w:r>
          </w:p>
        </w:tc>
      </w:tr>
    </w:tbl>
    <w:p w14:paraId="32506810" w14:textId="77777777" w:rsidR="005047AF" w:rsidRDefault="00B83B7D" w:rsidP="00B83B7D">
      <w:pPr>
        <w:tabs>
          <w:tab w:val="left" w:pos="4500"/>
        </w:tabs>
      </w:pPr>
      <w:r>
        <w:tab/>
      </w:r>
    </w:p>
    <w:p w14:paraId="51B4F3DF" w14:textId="77777777" w:rsidR="00D618A1" w:rsidRDefault="00D618A1" w:rsidP="00B83B7D">
      <w:pPr>
        <w:tabs>
          <w:tab w:val="left" w:pos="4500"/>
        </w:tabs>
      </w:pPr>
    </w:p>
    <w:p w14:paraId="25FC857C" w14:textId="77777777" w:rsidR="00B83B7D" w:rsidRPr="00D618A1" w:rsidRDefault="00B83B7D" w:rsidP="00D618A1">
      <w:pPr>
        <w:ind w:firstLine="708"/>
      </w:pPr>
    </w:p>
    <w:sectPr w:rsidR="00B83B7D" w:rsidRPr="00D618A1" w:rsidSect="00D618A1">
      <w:headerReference w:type="even" r:id="rId9"/>
      <w:headerReference w:type="default" r:id="rId10"/>
      <w:footerReference w:type="even" r:id="rId11"/>
      <w:footerReference w:type="default" r:id="rId12"/>
      <w:headerReference w:type="first" r:id="rId13"/>
      <w:footerReference w:type="first" r:id="rId14"/>
      <w:pgSz w:w="12240" w:h="15840"/>
      <w:pgMar w:top="1702" w:right="758" w:bottom="426" w:left="851" w:header="708" w:footer="283"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ndrea Torres Rojas" w:date="2018-03-08T08:11:00Z" w:initials="ATR">
    <w:p w14:paraId="00EE7CA4" w14:textId="77777777" w:rsidR="00F956F7" w:rsidRDefault="00F956F7">
      <w:pPr>
        <w:pStyle w:val="Textocomentario"/>
      </w:pPr>
      <w:r>
        <w:rPr>
          <w:rStyle w:val="Refdecomentario"/>
        </w:rPr>
        <w:annotationRef/>
      </w:r>
      <w:r>
        <w:t>Relacionar en este espacio, el código de proyecto que convoca</w:t>
      </w:r>
    </w:p>
  </w:comment>
  <w:comment w:id="1" w:author="Andrea Torres Rojas" w:date="2018-03-08T08:15:00Z" w:initials="ATR">
    <w:p w14:paraId="70617A98" w14:textId="77777777" w:rsidR="00F956F7" w:rsidRDefault="00F956F7">
      <w:pPr>
        <w:pStyle w:val="Textocomentario"/>
      </w:pPr>
      <w:r>
        <w:rPr>
          <w:rStyle w:val="Refdecomentario"/>
        </w:rPr>
        <w:annotationRef/>
      </w:r>
      <w:r>
        <w:t>Relacione en este espacio el tipo de contratación Asistente Graduado, Joven Investigador, Asistente de Investigación</w:t>
      </w:r>
    </w:p>
  </w:comment>
  <w:comment w:id="2" w:author="Andrea Torres Rojas" w:date="2018-03-09T11:13:00Z" w:initials="ATR">
    <w:p w14:paraId="3FBBE503" w14:textId="071B572B" w:rsidR="001701A8" w:rsidRDefault="001701A8">
      <w:pPr>
        <w:pStyle w:val="Textocomentario"/>
      </w:pPr>
      <w:r>
        <w:rPr>
          <w:rStyle w:val="Refdecomentario"/>
        </w:rPr>
        <w:annotationRef/>
      </w:r>
      <w:r>
        <w:t xml:space="preserve">Se debe incluir el pago de seguridad social por el 40% del valor del contrato. </w:t>
      </w:r>
    </w:p>
    <w:p w14:paraId="3EEBCEEF" w14:textId="5A54AB06" w:rsidR="001701A8" w:rsidRDefault="001701A8">
      <w:pPr>
        <w:pStyle w:val="Textocomentario"/>
      </w:pPr>
      <w:r>
        <w:t>En caso de ser joven investigador o asistente graduado relacionar los compromisos de la resolución 0479 de 2018.</w:t>
      </w:r>
    </w:p>
  </w:comment>
  <w:comment w:id="3" w:author="Andrea Torres Rojas" w:date="2018-03-09T11:05:00Z" w:initials="ATR">
    <w:p w14:paraId="46905A58" w14:textId="415102F8" w:rsidR="001701A8" w:rsidRDefault="001701A8">
      <w:pPr>
        <w:pStyle w:val="Textocomentario"/>
      </w:pPr>
      <w:r>
        <w:rPr>
          <w:rStyle w:val="Refdecomentario"/>
        </w:rPr>
        <w:annotationRef/>
      </w:r>
      <w:r w:rsidR="00973B36">
        <w:t>Duración</w:t>
      </w:r>
      <w:r>
        <w:t xml:space="preserve"> 24 horas </w:t>
      </w:r>
      <w:r w:rsidR="005A1A55">
        <w:t>– La publicación del formato es realizada por el Centro de Investigaciones, a través de la División de Publicaciones, Comunicaciones y Mercadeo</w:t>
      </w:r>
    </w:p>
  </w:comment>
  <w:comment w:id="4" w:author="Andrea Torres Rojas" w:date="2018-03-09T11:20:00Z" w:initials="ATR">
    <w:p w14:paraId="31D3E0B5" w14:textId="13376F72" w:rsidR="005A1A55" w:rsidRDefault="005A1A55">
      <w:pPr>
        <w:pStyle w:val="Textocomentario"/>
      </w:pPr>
      <w:r>
        <w:rPr>
          <w:rStyle w:val="Refdecomentario"/>
        </w:rPr>
        <w:annotationRef/>
      </w:r>
      <w:r>
        <w:t>Fijar el lugar, la fecha y hora exactos</w:t>
      </w:r>
    </w:p>
  </w:comment>
  <w:comment w:id="5" w:author="Andrea Torres Rojas" w:date="2018-03-09T11:20:00Z" w:initials="ATR">
    <w:p w14:paraId="49D0D788" w14:textId="2D7598D6" w:rsidR="005A1A55" w:rsidRDefault="005A1A55">
      <w:pPr>
        <w:pStyle w:val="Textocomentario"/>
      </w:pPr>
      <w:r>
        <w:rPr>
          <w:rStyle w:val="Refdecomentario"/>
        </w:rPr>
        <w:annotationRef/>
      </w:r>
      <w:r>
        <w:t xml:space="preserve">Esta verificación (Hojas de vida recibidas), es realizada por el supervisor de la futura OPS, debe levantar acta del proceso respectivo. </w:t>
      </w:r>
    </w:p>
  </w:comment>
  <w:comment w:id="6" w:author="Andrea Torres Rojas" w:date="2018-03-09T11:24:00Z" w:initials="ATR">
    <w:p w14:paraId="537156C7" w14:textId="6265955F" w:rsidR="005A1A55" w:rsidRDefault="005A1A55">
      <w:pPr>
        <w:pStyle w:val="Textocomentario"/>
      </w:pPr>
      <w:r>
        <w:rPr>
          <w:rStyle w:val="Refdecomentario"/>
        </w:rPr>
        <w:annotationRef/>
      </w:r>
      <w:r>
        <w:t>La publicación de los resultados es realizada por el Centro de Investigaciones, a través de la División de Publicaciones, Comunicaciones y Mercadeo.</w:t>
      </w:r>
    </w:p>
  </w:comment>
  <w:comment w:id="7" w:author="Andrea Torres Rojas" w:date="2018-03-09T13:57:00Z" w:initials="ATR">
    <w:p w14:paraId="562D39D4" w14:textId="0EF6B49D" w:rsidR="00ED1FF1" w:rsidRDefault="00ED1FF1">
      <w:pPr>
        <w:pStyle w:val="Textocomentario"/>
      </w:pPr>
      <w:r>
        <w:rPr>
          <w:rStyle w:val="Refdecomentario"/>
        </w:rPr>
        <w:annotationRef/>
      </w:r>
      <w:r>
        <w:t xml:space="preserve">El supervisor o líder de proyecto puede incluir cuantos criterios de desempate considere pertinentes.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EE7CA4" w15:done="0"/>
  <w15:commentEx w15:paraId="70617A98" w15:done="0"/>
  <w15:commentEx w15:paraId="3EEBCEEF" w15:done="0"/>
  <w15:commentEx w15:paraId="46905A58" w15:done="0"/>
  <w15:commentEx w15:paraId="31D3E0B5" w15:done="0"/>
  <w15:commentEx w15:paraId="49D0D788" w15:done="0"/>
  <w15:commentEx w15:paraId="537156C7" w15:done="0"/>
  <w15:commentEx w15:paraId="562D39D4"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066ABC" w14:textId="77777777" w:rsidR="007F293B" w:rsidRDefault="007F293B" w:rsidP="00B83B7D">
      <w:pPr>
        <w:spacing w:after="0" w:line="240" w:lineRule="auto"/>
      </w:pPr>
      <w:r>
        <w:separator/>
      </w:r>
    </w:p>
  </w:endnote>
  <w:endnote w:type="continuationSeparator" w:id="0">
    <w:p w14:paraId="6E137FD0" w14:textId="77777777" w:rsidR="007F293B" w:rsidRDefault="007F293B" w:rsidP="00B83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3E016D" w14:textId="77777777" w:rsidR="001C0637" w:rsidRDefault="001C0637">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0" w:type="auto"/>
      <w:jc w:val="center"/>
      <w:tblLook w:val="04A0" w:firstRow="1" w:lastRow="0" w:firstColumn="1" w:lastColumn="0" w:noHBand="0" w:noVBand="1"/>
    </w:tblPr>
    <w:tblGrid>
      <w:gridCol w:w="2547"/>
      <w:gridCol w:w="3827"/>
      <w:gridCol w:w="3260"/>
    </w:tblGrid>
    <w:tr w:rsidR="009E76AC" w14:paraId="321C0A08" w14:textId="77777777" w:rsidTr="001C0637">
      <w:trPr>
        <w:jc w:val="center"/>
      </w:trPr>
      <w:tc>
        <w:tcPr>
          <w:tcW w:w="2547" w:type="dxa"/>
        </w:tcPr>
        <w:p w14:paraId="0ABA2413" w14:textId="76990BBE" w:rsidR="009E76AC" w:rsidRPr="00D30365" w:rsidRDefault="009E76AC" w:rsidP="00B214B4">
          <w:pPr>
            <w:tabs>
              <w:tab w:val="left" w:pos="4500"/>
            </w:tabs>
            <w:rPr>
              <w:sz w:val="14"/>
              <w:szCs w:val="14"/>
            </w:rPr>
          </w:pPr>
          <w:r w:rsidRPr="00D30365">
            <w:rPr>
              <w:i/>
              <w:sz w:val="14"/>
              <w:szCs w:val="14"/>
            </w:rPr>
            <w:t>Elaborado</w:t>
          </w:r>
        </w:p>
      </w:tc>
      <w:tc>
        <w:tcPr>
          <w:tcW w:w="3827" w:type="dxa"/>
        </w:tcPr>
        <w:p w14:paraId="2206A207" w14:textId="50DF41EC" w:rsidR="009E76AC" w:rsidRPr="00D30365" w:rsidRDefault="009E76AC" w:rsidP="00B214B4">
          <w:pPr>
            <w:tabs>
              <w:tab w:val="left" w:pos="4500"/>
            </w:tabs>
            <w:rPr>
              <w:sz w:val="14"/>
              <w:szCs w:val="14"/>
            </w:rPr>
          </w:pPr>
          <w:r w:rsidRPr="00D30365">
            <w:rPr>
              <w:i/>
              <w:sz w:val="14"/>
              <w:szCs w:val="14"/>
            </w:rPr>
            <w:t>Revisado</w:t>
          </w:r>
        </w:p>
      </w:tc>
      <w:tc>
        <w:tcPr>
          <w:tcW w:w="3260" w:type="dxa"/>
        </w:tcPr>
        <w:p w14:paraId="7382B810" w14:textId="7B9CDF3D" w:rsidR="009E76AC" w:rsidRPr="00D30365" w:rsidRDefault="009E76AC" w:rsidP="00B214B4">
          <w:pPr>
            <w:tabs>
              <w:tab w:val="left" w:pos="4500"/>
            </w:tabs>
            <w:rPr>
              <w:sz w:val="14"/>
              <w:szCs w:val="14"/>
            </w:rPr>
          </w:pPr>
          <w:proofErr w:type="spellStart"/>
          <w:r w:rsidRPr="00D30365">
            <w:rPr>
              <w:sz w:val="14"/>
              <w:szCs w:val="14"/>
            </w:rPr>
            <w:t>Vo.Bo</w:t>
          </w:r>
          <w:proofErr w:type="spellEnd"/>
          <w:r w:rsidRPr="00D30365">
            <w:rPr>
              <w:sz w:val="14"/>
              <w:szCs w:val="14"/>
            </w:rPr>
            <w:t xml:space="preserve">. </w:t>
          </w:r>
        </w:p>
      </w:tc>
    </w:tr>
    <w:tr w:rsidR="009E76AC" w:rsidRPr="00F956F7" w14:paraId="2FD0270A" w14:textId="77777777" w:rsidTr="001C0637">
      <w:trPr>
        <w:jc w:val="center"/>
      </w:trPr>
      <w:tc>
        <w:tcPr>
          <w:tcW w:w="2547" w:type="dxa"/>
        </w:tcPr>
        <w:p w14:paraId="78B9A6F3" w14:textId="32094BA4" w:rsidR="00097F53" w:rsidRPr="00097F53" w:rsidRDefault="00097F53" w:rsidP="005047AF">
          <w:pPr>
            <w:tabs>
              <w:tab w:val="left" w:pos="4500"/>
            </w:tabs>
            <w:rPr>
              <w:i/>
              <w:sz w:val="14"/>
              <w:szCs w:val="14"/>
            </w:rPr>
          </w:pPr>
          <w:r>
            <w:rPr>
              <w:i/>
              <w:sz w:val="14"/>
              <w:szCs w:val="14"/>
            </w:rPr>
            <w:t xml:space="preserve">Sec. </w:t>
          </w:r>
          <w:r w:rsidR="009B7F67">
            <w:rPr>
              <w:i/>
              <w:sz w:val="14"/>
              <w:szCs w:val="14"/>
            </w:rPr>
            <w:t xml:space="preserve"> Andrea Torres – Sec. Doris Sierra</w:t>
          </w:r>
        </w:p>
      </w:tc>
      <w:tc>
        <w:tcPr>
          <w:tcW w:w="3827" w:type="dxa"/>
        </w:tcPr>
        <w:p w14:paraId="0546B483" w14:textId="162F2985" w:rsidR="00D30365" w:rsidRPr="00097F53" w:rsidRDefault="00097F53" w:rsidP="001C0637">
          <w:pPr>
            <w:tabs>
              <w:tab w:val="left" w:pos="4500"/>
            </w:tabs>
            <w:rPr>
              <w:i/>
              <w:sz w:val="14"/>
              <w:szCs w:val="14"/>
            </w:rPr>
          </w:pPr>
          <w:r w:rsidRPr="001C0637">
            <w:rPr>
              <w:i/>
              <w:sz w:val="14"/>
              <w:szCs w:val="14"/>
              <w:lang w:val="pt-BR"/>
            </w:rPr>
            <w:t xml:space="preserve">P.E. </w:t>
          </w:r>
          <w:r w:rsidR="00D30365" w:rsidRPr="001C0637">
            <w:rPr>
              <w:i/>
              <w:sz w:val="14"/>
              <w:szCs w:val="14"/>
              <w:lang w:val="pt-BR"/>
            </w:rPr>
            <w:t xml:space="preserve"> </w:t>
          </w:r>
          <w:proofErr w:type="spellStart"/>
          <w:r w:rsidR="00D30365" w:rsidRPr="001C0637">
            <w:rPr>
              <w:i/>
              <w:sz w:val="14"/>
              <w:szCs w:val="14"/>
              <w:lang w:val="pt-BR"/>
            </w:rPr>
            <w:t>Luisa</w:t>
          </w:r>
          <w:proofErr w:type="spellEnd"/>
          <w:r w:rsidR="00D30365" w:rsidRPr="001C0637">
            <w:rPr>
              <w:i/>
              <w:sz w:val="14"/>
              <w:szCs w:val="14"/>
              <w:lang w:val="pt-BR"/>
            </w:rPr>
            <w:t xml:space="preserve"> Fernanda </w:t>
          </w:r>
          <w:proofErr w:type="spellStart"/>
          <w:r w:rsidR="001C0637" w:rsidRPr="001C0637">
            <w:rPr>
              <w:i/>
              <w:sz w:val="14"/>
              <w:szCs w:val="14"/>
              <w:lang w:val="pt-BR"/>
            </w:rPr>
            <w:t>Contreras</w:t>
          </w:r>
          <w:proofErr w:type="spellEnd"/>
          <w:r w:rsidR="001C0637" w:rsidRPr="001C0637">
            <w:rPr>
              <w:i/>
              <w:sz w:val="14"/>
              <w:szCs w:val="14"/>
              <w:lang w:val="pt-BR"/>
            </w:rPr>
            <w:t xml:space="preserve"> N </w:t>
          </w:r>
          <w:r w:rsidRPr="001C0637">
            <w:rPr>
              <w:i/>
              <w:sz w:val="14"/>
              <w:szCs w:val="14"/>
              <w:lang w:val="pt-BR"/>
            </w:rPr>
            <w:t xml:space="preserve">- P.E.  </w:t>
          </w:r>
          <w:r w:rsidRPr="00D30365">
            <w:rPr>
              <w:i/>
              <w:sz w:val="14"/>
              <w:szCs w:val="14"/>
            </w:rPr>
            <w:t xml:space="preserve">Mario </w:t>
          </w:r>
          <w:r>
            <w:rPr>
              <w:i/>
              <w:sz w:val="14"/>
              <w:szCs w:val="14"/>
            </w:rPr>
            <w:t>Alejandro Castro</w:t>
          </w:r>
        </w:p>
      </w:tc>
      <w:tc>
        <w:tcPr>
          <w:tcW w:w="3260" w:type="dxa"/>
        </w:tcPr>
        <w:p w14:paraId="0487BF5D" w14:textId="29A7B0C4" w:rsidR="00D30365" w:rsidRPr="00D30365" w:rsidRDefault="00D30365" w:rsidP="009B7F67">
          <w:pPr>
            <w:tabs>
              <w:tab w:val="left" w:pos="4500"/>
            </w:tabs>
            <w:rPr>
              <w:sz w:val="14"/>
              <w:szCs w:val="14"/>
            </w:rPr>
          </w:pPr>
          <w:r w:rsidRPr="00D30365">
            <w:rPr>
              <w:i/>
              <w:sz w:val="14"/>
              <w:szCs w:val="14"/>
            </w:rPr>
            <w:t>I</w:t>
          </w:r>
          <w:r w:rsidR="00097F53">
            <w:rPr>
              <w:i/>
              <w:sz w:val="14"/>
              <w:szCs w:val="14"/>
            </w:rPr>
            <w:t xml:space="preserve">ng. Marcela </w:t>
          </w:r>
          <w:proofErr w:type="spellStart"/>
          <w:r w:rsidR="00097F53">
            <w:rPr>
              <w:i/>
              <w:sz w:val="14"/>
              <w:szCs w:val="14"/>
            </w:rPr>
            <w:t>Iregui</w:t>
          </w:r>
          <w:proofErr w:type="spellEnd"/>
          <w:r w:rsidR="00097F53">
            <w:rPr>
              <w:i/>
              <w:sz w:val="14"/>
              <w:szCs w:val="14"/>
            </w:rPr>
            <w:t xml:space="preserve">, </w:t>
          </w:r>
          <w:r w:rsidRPr="00D30365">
            <w:rPr>
              <w:i/>
              <w:sz w:val="14"/>
              <w:szCs w:val="14"/>
            </w:rPr>
            <w:t>Vicerrectora de Investigaciones</w:t>
          </w:r>
        </w:p>
      </w:tc>
    </w:tr>
  </w:tbl>
  <w:p w14:paraId="5F7671F7" w14:textId="76D81BCF" w:rsidR="005047AF" w:rsidRPr="009B7F67" w:rsidRDefault="005047AF">
    <w:pPr>
      <w:pStyle w:val="Piedepgina"/>
      <w:rPr>
        <w:i/>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AA3764" w14:textId="77777777" w:rsidR="001C0637" w:rsidRDefault="001C0637">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CCC003" w14:textId="77777777" w:rsidR="007F293B" w:rsidRDefault="007F293B" w:rsidP="00B83B7D">
      <w:pPr>
        <w:spacing w:after="0" w:line="240" w:lineRule="auto"/>
      </w:pPr>
      <w:r>
        <w:separator/>
      </w:r>
    </w:p>
  </w:footnote>
  <w:footnote w:type="continuationSeparator" w:id="0">
    <w:p w14:paraId="570B5BDE" w14:textId="77777777" w:rsidR="007F293B" w:rsidRDefault="007F293B" w:rsidP="00B83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A966AB" w14:textId="77777777" w:rsidR="001C0637" w:rsidRDefault="001C0637">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F5D62" w14:textId="77777777" w:rsidR="005047AF" w:rsidRDefault="005047AF">
    <w:pPr>
      <w:pStyle w:val="Encabezado"/>
    </w:pPr>
    <w:r>
      <w:rPr>
        <w:noProof/>
        <w:lang w:eastAsia="es-CO"/>
      </w:rPr>
      <w:drawing>
        <wp:anchor distT="0" distB="0" distL="114300" distR="114300" simplePos="0" relativeHeight="251658240" behindDoc="1" locked="0" layoutInCell="1" allowOverlap="1" wp14:anchorId="7815F7E1" wp14:editId="7DD35856">
          <wp:simplePos x="0" y="0"/>
          <wp:positionH relativeFrom="column">
            <wp:posOffset>-197485</wp:posOffset>
          </wp:positionH>
          <wp:positionV relativeFrom="paragraph">
            <wp:posOffset>-278130</wp:posOffset>
          </wp:positionV>
          <wp:extent cx="7143750" cy="1123950"/>
          <wp:effectExtent l="0" t="0" r="0" b="0"/>
          <wp:wrapThrough wrapText="bothSides">
            <wp:wrapPolygon edited="0">
              <wp:start x="0" y="0"/>
              <wp:lineTo x="0" y="21234"/>
              <wp:lineTo x="21542" y="21234"/>
              <wp:lineTo x="21542" y="0"/>
              <wp:lineTo x="0" y="0"/>
            </wp:wrapPolygon>
          </wp:wrapThrough>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grayscl/>
                    <a:extLst>
                      <a:ext uri="{28A0092B-C50C-407E-A947-70E740481C1C}">
                        <a14:useLocalDpi xmlns:a14="http://schemas.microsoft.com/office/drawing/2010/main" val="0"/>
                      </a:ext>
                    </a:extLst>
                  </a:blip>
                  <a:srcRect b="14178"/>
                  <a:stretch>
                    <a:fillRect/>
                  </a:stretch>
                </pic:blipFill>
                <pic:spPr bwMode="auto">
                  <a:xfrm>
                    <a:off x="0" y="0"/>
                    <a:ext cx="7143750" cy="11239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C1237A" w14:textId="77777777" w:rsidR="001C0637" w:rsidRDefault="001C0637">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A2327"/>
    <w:multiLevelType w:val="hybridMultilevel"/>
    <w:tmpl w:val="63B489B8"/>
    <w:lvl w:ilvl="0" w:tplc="2176FC80">
      <w:numFmt w:val="bullet"/>
      <w:lvlText w:val="-"/>
      <w:lvlJc w:val="left"/>
      <w:pPr>
        <w:ind w:left="720" w:hanging="360"/>
      </w:pPr>
      <w:rPr>
        <w:rFonts w:ascii="Calibri" w:eastAsia="Times New Roman"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drea Torres Rojas">
    <w15:presenceInfo w15:providerId="AD" w15:userId="S-1-5-21-841876914-2995363387-2390501039-60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CO"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4A9"/>
    <w:rsid w:val="00007F3F"/>
    <w:rsid w:val="00014247"/>
    <w:rsid w:val="0001729E"/>
    <w:rsid w:val="00034AC3"/>
    <w:rsid w:val="0005203B"/>
    <w:rsid w:val="000954A9"/>
    <w:rsid w:val="00097F53"/>
    <w:rsid w:val="000D0CB5"/>
    <w:rsid w:val="00154962"/>
    <w:rsid w:val="001701A8"/>
    <w:rsid w:val="0019463E"/>
    <w:rsid w:val="001B424E"/>
    <w:rsid w:val="001C0637"/>
    <w:rsid w:val="002436B3"/>
    <w:rsid w:val="002561F2"/>
    <w:rsid w:val="0028082A"/>
    <w:rsid w:val="002B1916"/>
    <w:rsid w:val="002B2E44"/>
    <w:rsid w:val="002B53F6"/>
    <w:rsid w:val="002D0A1C"/>
    <w:rsid w:val="002D6443"/>
    <w:rsid w:val="00317BD7"/>
    <w:rsid w:val="003509E1"/>
    <w:rsid w:val="00390344"/>
    <w:rsid w:val="003B0AD5"/>
    <w:rsid w:val="003F423B"/>
    <w:rsid w:val="0040305B"/>
    <w:rsid w:val="00405D2D"/>
    <w:rsid w:val="00410B23"/>
    <w:rsid w:val="00486DB2"/>
    <w:rsid w:val="00497B25"/>
    <w:rsid w:val="005047AF"/>
    <w:rsid w:val="00531139"/>
    <w:rsid w:val="0056303C"/>
    <w:rsid w:val="00595F95"/>
    <w:rsid w:val="005A1A55"/>
    <w:rsid w:val="005D1AB8"/>
    <w:rsid w:val="00614AE2"/>
    <w:rsid w:val="00651BED"/>
    <w:rsid w:val="006F473F"/>
    <w:rsid w:val="0073533C"/>
    <w:rsid w:val="007A0118"/>
    <w:rsid w:val="007F293B"/>
    <w:rsid w:val="00875486"/>
    <w:rsid w:val="008754BF"/>
    <w:rsid w:val="008B44A5"/>
    <w:rsid w:val="008D1DAE"/>
    <w:rsid w:val="009035DE"/>
    <w:rsid w:val="0092309B"/>
    <w:rsid w:val="00946B52"/>
    <w:rsid w:val="00973B36"/>
    <w:rsid w:val="00990ACE"/>
    <w:rsid w:val="009B563A"/>
    <w:rsid w:val="009B7F67"/>
    <w:rsid w:val="009C5720"/>
    <w:rsid w:val="009E76AC"/>
    <w:rsid w:val="00A06818"/>
    <w:rsid w:val="00A434CE"/>
    <w:rsid w:val="00A4410C"/>
    <w:rsid w:val="00A50A05"/>
    <w:rsid w:val="00A81562"/>
    <w:rsid w:val="00AF5C6D"/>
    <w:rsid w:val="00B1752C"/>
    <w:rsid w:val="00B17580"/>
    <w:rsid w:val="00B214B4"/>
    <w:rsid w:val="00B31423"/>
    <w:rsid w:val="00B34B2E"/>
    <w:rsid w:val="00B367FC"/>
    <w:rsid w:val="00B51ED2"/>
    <w:rsid w:val="00B60AE7"/>
    <w:rsid w:val="00B83B7D"/>
    <w:rsid w:val="00BC3B31"/>
    <w:rsid w:val="00C105E8"/>
    <w:rsid w:val="00C30E34"/>
    <w:rsid w:val="00C80F80"/>
    <w:rsid w:val="00CD7762"/>
    <w:rsid w:val="00CE0755"/>
    <w:rsid w:val="00CF7805"/>
    <w:rsid w:val="00D11589"/>
    <w:rsid w:val="00D30365"/>
    <w:rsid w:val="00D618A1"/>
    <w:rsid w:val="00E02BFA"/>
    <w:rsid w:val="00E36E47"/>
    <w:rsid w:val="00E40829"/>
    <w:rsid w:val="00ED1FF1"/>
    <w:rsid w:val="00F052E5"/>
    <w:rsid w:val="00F86FF6"/>
    <w:rsid w:val="00F956F7"/>
    <w:rsid w:val="00FC3CF7"/>
    <w:rsid w:val="00FF1DEE"/>
    <w:rsid w:val="00FF2B9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A687440"/>
  <w15:chartTrackingRefBased/>
  <w15:docId w15:val="{3B0B3A83-40DC-4BB1-9FAD-32A7047DD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83B7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83B7D"/>
  </w:style>
  <w:style w:type="paragraph" w:styleId="Piedepgina">
    <w:name w:val="footer"/>
    <w:basedOn w:val="Normal"/>
    <w:link w:val="PiedepginaCar"/>
    <w:uiPriority w:val="99"/>
    <w:unhideWhenUsed/>
    <w:rsid w:val="00B83B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83B7D"/>
  </w:style>
  <w:style w:type="paragraph" w:styleId="Textodeglobo">
    <w:name w:val="Balloon Text"/>
    <w:basedOn w:val="Normal"/>
    <w:link w:val="TextodegloboCar"/>
    <w:uiPriority w:val="99"/>
    <w:semiHidden/>
    <w:unhideWhenUsed/>
    <w:rsid w:val="00B83B7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83B7D"/>
    <w:rPr>
      <w:rFonts w:ascii="Segoe UI" w:hAnsi="Segoe UI" w:cs="Segoe UI"/>
      <w:sz w:val="18"/>
      <w:szCs w:val="18"/>
    </w:rPr>
  </w:style>
  <w:style w:type="table" w:styleId="Tablaconcuadrcula">
    <w:name w:val="Table Grid"/>
    <w:basedOn w:val="Tablanormal"/>
    <w:uiPriority w:val="39"/>
    <w:rsid w:val="005047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F956F7"/>
    <w:rPr>
      <w:sz w:val="16"/>
      <w:szCs w:val="16"/>
    </w:rPr>
  </w:style>
  <w:style w:type="paragraph" w:styleId="Textocomentario">
    <w:name w:val="annotation text"/>
    <w:basedOn w:val="Normal"/>
    <w:link w:val="TextocomentarioCar"/>
    <w:uiPriority w:val="99"/>
    <w:semiHidden/>
    <w:unhideWhenUsed/>
    <w:rsid w:val="00F956F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956F7"/>
    <w:rPr>
      <w:sz w:val="20"/>
      <w:szCs w:val="20"/>
    </w:rPr>
  </w:style>
  <w:style w:type="paragraph" w:styleId="Asuntodelcomentario">
    <w:name w:val="annotation subject"/>
    <w:basedOn w:val="Textocomentario"/>
    <w:next w:val="Textocomentario"/>
    <w:link w:val="AsuntodelcomentarioCar"/>
    <w:uiPriority w:val="99"/>
    <w:semiHidden/>
    <w:unhideWhenUsed/>
    <w:rsid w:val="00F956F7"/>
    <w:rPr>
      <w:b/>
      <w:bCs/>
    </w:rPr>
  </w:style>
  <w:style w:type="character" w:customStyle="1" w:styleId="AsuntodelcomentarioCar">
    <w:name w:val="Asunto del comentario Car"/>
    <w:basedOn w:val="TextocomentarioCar"/>
    <w:link w:val="Asuntodelcomentario"/>
    <w:uiPriority w:val="99"/>
    <w:semiHidden/>
    <w:rsid w:val="00F956F7"/>
    <w:rPr>
      <w:b/>
      <w:bCs/>
      <w:sz w:val="20"/>
      <w:szCs w:val="20"/>
    </w:rPr>
  </w:style>
  <w:style w:type="paragraph" w:styleId="Prrafodelista">
    <w:name w:val="List Paragraph"/>
    <w:basedOn w:val="Normal"/>
    <w:uiPriority w:val="34"/>
    <w:qFormat/>
    <w:rsid w:val="00B175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6965688">
      <w:bodyDiv w:val="1"/>
      <w:marLeft w:val="0"/>
      <w:marRight w:val="0"/>
      <w:marTop w:val="0"/>
      <w:marBottom w:val="0"/>
      <w:divBdr>
        <w:top w:val="none" w:sz="0" w:space="0" w:color="auto"/>
        <w:left w:val="none" w:sz="0" w:space="0" w:color="auto"/>
        <w:bottom w:val="none" w:sz="0" w:space="0" w:color="auto"/>
        <w:right w:val="none" w:sz="0" w:space="0" w:color="auto"/>
      </w:divBdr>
    </w:div>
    <w:div w:id="1223906437">
      <w:bodyDiv w:val="1"/>
      <w:marLeft w:val="0"/>
      <w:marRight w:val="0"/>
      <w:marTop w:val="0"/>
      <w:marBottom w:val="0"/>
      <w:divBdr>
        <w:top w:val="none" w:sz="0" w:space="0" w:color="auto"/>
        <w:left w:val="none" w:sz="0" w:space="0" w:color="auto"/>
        <w:bottom w:val="none" w:sz="0" w:space="0" w:color="auto"/>
        <w:right w:val="none" w:sz="0" w:space="0" w:color="auto"/>
      </w:divBdr>
    </w:div>
    <w:div w:id="1657608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770</Words>
  <Characters>4239</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Antonio Mayorga Pineda</dc:creator>
  <cp:keywords/>
  <dc:description/>
  <cp:lastModifiedBy>German  Sanchez Perez</cp:lastModifiedBy>
  <cp:revision>3</cp:revision>
  <cp:lastPrinted>2018-04-19T20:00:00Z</cp:lastPrinted>
  <dcterms:created xsi:type="dcterms:W3CDTF">2018-04-20T17:22:00Z</dcterms:created>
  <dcterms:modified xsi:type="dcterms:W3CDTF">2018-04-20T17:38:00Z</dcterms:modified>
</cp:coreProperties>
</file>