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1164"/>
        <w:gridCol w:w="146"/>
        <w:gridCol w:w="224"/>
        <w:gridCol w:w="505"/>
        <w:gridCol w:w="1600"/>
        <w:gridCol w:w="1164"/>
        <w:gridCol w:w="1310"/>
        <w:gridCol w:w="583"/>
        <w:gridCol w:w="584"/>
        <w:gridCol w:w="275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77777777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D303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CONTRATACIÓN</w:t>
            </w:r>
            <w:r w:rsidR="00F956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POR ORDEN DE PRESTACIÓN DE SERVICIOS</w:t>
            </w:r>
          </w:p>
          <w:p w14:paraId="41495D72" w14:textId="19898634" w:rsidR="000954A9" w:rsidRPr="000954A9" w:rsidRDefault="00F956F7" w:rsidP="00215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  <w:r w:rsidR="00215F66" w:rsidRPr="00ED2D0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INV-CIAS-2552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459C40E5" w:rsidR="000954A9" w:rsidRPr="000954A9" w:rsidRDefault="00B60AE7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CONTRATACIÓN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0B81FFD1" w:rsidR="000954A9" w:rsidRPr="000954A9" w:rsidRDefault="00215F66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de Investigación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72F46613" w:rsidR="00A50A05" w:rsidRPr="00A50A05" w:rsidRDefault="00215F66" w:rsidP="00CC135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Se requiere </w:t>
            </w:r>
            <w:r w:rsidR="004371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Biólogo </w:t>
            </w:r>
            <w:r w:rsidR="0050037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4371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</w:t>
            </w:r>
            <w:r w:rsidR="0050037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) con mínimo cinco (5) </w:t>
            </w:r>
            <w:r w:rsidR="00CC135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meses </w:t>
            </w:r>
            <w:r w:rsidR="0050037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de experiencia en investigación y en el sector agrícola. Con conocimientos en el manejo de sistemas agrícolas a partir de la investigación, producción e incorporación de especies en prácticas </w:t>
            </w:r>
            <w:r w:rsidR="004371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de Manejo Integrado de Plagas y Enfermedades (MIPE). 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5FC55C0" w14:textId="6C7294F8" w:rsidR="00FC3CF7" w:rsidRDefault="008E1FDF" w:rsidP="008E1FD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Presentar acta de grado de su último título académico</w:t>
            </w:r>
          </w:p>
          <w:p w14:paraId="7A527F81" w14:textId="6C17B602" w:rsidR="008E1FDF" w:rsidRPr="008E1FDF" w:rsidRDefault="008E1FDF" w:rsidP="008E1FD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haber sido contratado previamente en modalidad de Asistente de Investigación por más de dos (2) vigencias anuales.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021DA401" w:rsidR="00531139" w:rsidRPr="000954A9" w:rsidRDefault="004371BE" w:rsidP="008E1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Biólogo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05C43EFA" w:rsidR="00531139" w:rsidRPr="000954A9" w:rsidRDefault="008E1FDF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11D4F88F" w:rsidR="00531139" w:rsidRPr="000954A9" w:rsidRDefault="008E1FDF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54B0C37A" w:rsidR="00531139" w:rsidRPr="000954A9" w:rsidRDefault="008E1FDF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1C48042D" w:rsidR="00531139" w:rsidRPr="000954A9" w:rsidRDefault="008E1FDF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325040FE" w:rsidR="00531139" w:rsidRPr="000954A9" w:rsidRDefault="008E1FDF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0B75EDE3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09B48C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años: </w:t>
            </w:r>
            <w:r w:rsidR="004371B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_____</w:t>
            </w:r>
          </w:p>
          <w:p w14:paraId="6A5D906D" w14:textId="70444A11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años: </w:t>
            </w:r>
            <w:r w:rsidR="004371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04ECBF96" w:rsidR="00531139" w:rsidRPr="00946B52" w:rsidRDefault="00531139" w:rsidP="008E1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</w:t>
            </w:r>
            <w:r w:rsidR="008E1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5589C2EA" w:rsidR="00531139" w:rsidRPr="00946B52" w:rsidRDefault="00531139" w:rsidP="008E1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</w:t>
            </w:r>
            <w:r w:rsidR="008E1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Dirección y desarrollo principal:_____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34F3BC26" w:rsidR="00531139" w:rsidRPr="00946B52" w:rsidRDefault="00531139" w:rsidP="008E1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</w:t>
            </w:r>
            <w:r w:rsidR="008E1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7B0D8258" w:rsidR="00531139" w:rsidRPr="00946B52" w:rsidRDefault="00531139" w:rsidP="008E1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</w:t>
            </w:r>
            <w:r w:rsidR="008E1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213B9078" w:rsidR="00531139" w:rsidRPr="00946B52" w:rsidRDefault="00531139" w:rsidP="008E1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</w:t>
            </w:r>
            <w:r w:rsidR="008E1F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20E0541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F9C0E5F" w14:textId="4A9079FE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OBJETO CONTRACTUAL</w:t>
            </w:r>
          </w:p>
        </w:tc>
      </w:tr>
      <w:tr w:rsidR="00531139" w:rsidRPr="000954A9" w14:paraId="4D85EB76" w14:textId="77777777" w:rsidTr="00007F3F">
        <w:trPr>
          <w:trHeight w:val="538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905C5E6" w14:textId="4E7BADB7" w:rsidR="00531139" w:rsidRPr="000954A9" w:rsidRDefault="00531139" w:rsidP="008E1F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Contratista se compromete con la Universidad Militar Nueva Granada a prestar por sus propios medios, con plena autonomía, sus servicios como</w:t>
            </w:r>
            <w:r w:rsidR="008E1F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8E1FDF" w:rsidRPr="008E1FDF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CO"/>
              </w:rPr>
              <w:t>Asistente de Investigación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para el proyecto de investigación </w:t>
            </w:r>
            <w:r w:rsidR="008E1FDF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CO"/>
              </w:rPr>
              <w:t>INV-CIAS-2552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titulado: “</w:t>
            </w:r>
            <w:r w:rsidR="008E1FDF" w:rsidRPr="008E1F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Evaluación de un sistema acuapónico con tilapia roja (</w:t>
            </w:r>
            <w:r w:rsidR="008E1FDF" w:rsidRPr="008E1FDF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CO"/>
              </w:rPr>
              <w:t>Oreochromis</w:t>
            </w:r>
            <w:r w:rsidR="008E1FDF" w:rsidRPr="008E1F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sp) y un sistema de suelo en cama contenida para la producción de dos variedades de albahaca y menta, como alternativa al postconflict</w:t>
            </w:r>
            <w:r w:rsidR="003332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”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531139" w:rsidRPr="000954A9" w14:paraId="56FA781B" w14:textId="77777777" w:rsidTr="00531139">
        <w:trPr>
          <w:trHeight w:val="255"/>
        </w:trPr>
        <w:tc>
          <w:tcPr>
            <w:tcW w:w="523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6DEB7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Facultad: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AEBF3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itio de desarrollo:</w:t>
            </w:r>
          </w:p>
        </w:tc>
      </w:tr>
      <w:tr w:rsidR="00531139" w:rsidRPr="000954A9" w14:paraId="4D2006CC" w14:textId="77777777" w:rsidTr="00531139">
        <w:trPr>
          <w:trHeight w:val="270"/>
        </w:trPr>
        <w:tc>
          <w:tcPr>
            <w:tcW w:w="5235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DE91CD" w14:textId="47D80CF1" w:rsidR="00531139" w:rsidRPr="000954A9" w:rsidRDefault="008E1FDF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Ciencias Básicas y Aplicadas</w:t>
            </w:r>
          </w:p>
        </w:tc>
        <w:tc>
          <w:tcPr>
            <w:tcW w:w="5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8C5830" w14:textId="127EC698" w:rsidR="00531139" w:rsidRPr="000954A9" w:rsidRDefault="00577521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Campus UMNG </w:t>
            </w:r>
          </w:p>
        </w:tc>
      </w:tr>
      <w:tr w:rsidR="00531139" w:rsidRPr="000954A9" w14:paraId="7CE47D83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8FB7C" w14:textId="78161584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Tiempo a contratar (meses):</w:t>
            </w:r>
            <w:r w:rsidR="001701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8E1F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10</w:t>
            </w:r>
          </w:p>
        </w:tc>
      </w:tr>
      <w:tr w:rsidR="00531139" w:rsidRPr="000954A9" w14:paraId="2E468CFB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3580EE66" w14:textId="12E3467D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ACTIVIDADES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A DESARROLLAR</w:t>
            </w:r>
          </w:p>
        </w:tc>
      </w:tr>
      <w:tr w:rsidR="00531139" w:rsidRPr="000954A9" w14:paraId="57C3AF63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tbl>
            <w:tblPr>
              <w:tblW w:w="1049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451"/>
            </w:tblGrid>
            <w:tr w:rsidR="00F230D2" w:rsidRPr="000954A9" w14:paraId="189D8651" w14:textId="77777777" w:rsidTr="005F06F4">
              <w:trPr>
                <w:trHeight w:val="219"/>
              </w:trPr>
              <w:tc>
                <w:tcPr>
                  <w:tcW w:w="1049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1033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91"/>
                  </w:tblGrid>
                  <w:tr w:rsidR="00F230D2" w14:paraId="50354F8A" w14:textId="77777777" w:rsidTr="005F06F4">
                    <w:trPr>
                      <w:trHeight w:val="219"/>
                    </w:trPr>
                    <w:tc>
                      <w:tcPr>
                        <w:tcW w:w="10335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noWrap/>
                        <w:vAlign w:val="bottom"/>
                        <w:hideMark/>
                      </w:tcPr>
                      <w:p w14:paraId="42C6659F" w14:textId="77777777" w:rsidR="00F230D2" w:rsidRDefault="00F230D2" w:rsidP="00F230D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es-CO"/>
                          </w:rPr>
                          <w:t>Cumplir con los entregables requeridos para el proyecto que se relacionan en el punto 8</w:t>
                        </w:r>
                      </w:p>
                    </w:tc>
                  </w:tr>
                  <w:tr w:rsidR="00F230D2" w14:paraId="383061C4" w14:textId="77777777" w:rsidTr="005F06F4">
                    <w:trPr>
                      <w:trHeight w:val="219"/>
                    </w:trPr>
                    <w:tc>
                      <w:tcPr>
                        <w:tcW w:w="10335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noWrap/>
                        <w:vAlign w:val="bottom"/>
                        <w:hideMark/>
                      </w:tcPr>
                      <w:p w14:paraId="2839459D" w14:textId="77777777" w:rsidR="00F230D2" w:rsidRDefault="00F230D2" w:rsidP="00F230D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es-CO"/>
                          </w:rPr>
                          <w:t>El contratista se compromete a participar en las actividades de coordinación de trabajo de investigación entre el contratista, el contratante y los miembros del grupo de investigación, que estén estipuladas por el investigador líder del proyecto</w:t>
                        </w:r>
                      </w:p>
                    </w:tc>
                  </w:tr>
                  <w:tr w:rsidR="00F230D2" w14:paraId="70ED6741" w14:textId="77777777" w:rsidTr="005F06F4">
                    <w:trPr>
                      <w:trHeight w:val="219"/>
                    </w:trPr>
                    <w:tc>
                      <w:tcPr>
                        <w:tcW w:w="10335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noWrap/>
                        <w:vAlign w:val="bottom"/>
                        <w:hideMark/>
                      </w:tcPr>
                      <w:p w14:paraId="33236BDA" w14:textId="77777777" w:rsidR="00F230D2" w:rsidRDefault="00F230D2" w:rsidP="00F230D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es-CO"/>
                          </w:rPr>
                          <w:t xml:space="preserve">Presentar informes de avance de acuerdo a las obligaciones establecidas en la Orden de Prestación de Servicio OPS, correspondiente a cada solicitud de pago, acompañado de los soportes de pago a seguridad social: Salud, Pensión y ARL; sobre el 40% del valor bruto del contrato </w:t>
                        </w:r>
                      </w:p>
                    </w:tc>
                  </w:tr>
                </w:tbl>
                <w:p w14:paraId="5E9F1961" w14:textId="77777777" w:rsidR="00F230D2" w:rsidRPr="008E1FDF" w:rsidRDefault="00F230D2" w:rsidP="00F230D2">
                  <w:pPr>
                    <w:pStyle w:val="Prrafodelista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</w:tbl>
          <w:p w14:paraId="28441AC5" w14:textId="6D31BB82" w:rsidR="00531139" w:rsidRPr="008E1FDF" w:rsidRDefault="00531139" w:rsidP="00F230D2">
            <w:pPr>
              <w:pStyle w:val="Prrafodelista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bookmarkStart w:id="0" w:name="_GoBack"/>
            <w:bookmarkEnd w:id="0"/>
          </w:p>
        </w:tc>
      </w:tr>
      <w:tr w:rsidR="00531139" w:rsidRPr="000954A9" w14:paraId="38B580FC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38AB5FD4" w:rsidR="00531139" w:rsidRPr="000954A9" w:rsidRDefault="005D1AB8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0CDC966E" w:rsidR="00531139" w:rsidRPr="000954A9" w:rsidRDefault="005D1AB8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ENTREGABLES</w:t>
            </w:r>
          </w:p>
        </w:tc>
      </w:tr>
      <w:tr w:rsidR="00577521" w:rsidRPr="000954A9" w14:paraId="490F40EE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45AF95EB" w:rsidR="00577521" w:rsidRDefault="00577521" w:rsidP="0057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682DD074" w:rsidR="00577521" w:rsidRDefault="00577521" w:rsidP="005775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Diseño y montaje de dos (2) sistemas acuapónicos.</w:t>
            </w:r>
          </w:p>
        </w:tc>
      </w:tr>
      <w:tr w:rsidR="00577521" w:rsidRPr="000954A9" w14:paraId="0507D5D9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7C173893" w:rsidR="00577521" w:rsidRDefault="00577521" w:rsidP="0057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E18068" w14:textId="40A2DD4A" w:rsidR="00577521" w:rsidRDefault="00577521" w:rsidP="005775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Tabla en Excel con la presentación de parámetros fisicoquímicos donde se tenga al acondicionamiento y maduración de dos sistemas acuapónicos</w:t>
            </w:r>
          </w:p>
        </w:tc>
      </w:tr>
      <w:tr w:rsidR="00577521" w:rsidRPr="000954A9" w14:paraId="4D55A763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21E2684C" w:rsidR="00577521" w:rsidRDefault="00577521" w:rsidP="0057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768193" w14:textId="43102FFB" w:rsidR="00577521" w:rsidRDefault="00577521" w:rsidP="005775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Arreglo, manejo y adecuación de cuatro (4) camas auto-contenidas para la siembra de plantas</w:t>
            </w:r>
          </w:p>
        </w:tc>
      </w:tr>
      <w:tr w:rsidR="00577521" w:rsidRPr="000954A9" w14:paraId="44A85AA9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EF4974C" w14:textId="05C8000F" w:rsidR="00577521" w:rsidRDefault="00577521" w:rsidP="0057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85D0C2A" w14:textId="5F0D90B1" w:rsidR="00577521" w:rsidRDefault="00577521" w:rsidP="005775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Tabla en Excel con la presentación de los datos de tamaño de peces al momento de la siembra </w:t>
            </w:r>
          </w:p>
        </w:tc>
      </w:tr>
      <w:tr w:rsidR="00577521" w:rsidRPr="000954A9" w14:paraId="4A019112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9AAD01A" w14:textId="64B6E7C2" w:rsidR="00577521" w:rsidRDefault="00577521" w:rsidP="0057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8FE2C97" w14:textId="2674AE58" w:rsidR="00577521" w:rsidRDefault="00577521" w:rsidP="005775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Tabla en Excel con la presentación de los datos de tamaño de las plantas al momento de la siembra</w:t>
            </w:r>
          </w:p>
        </w:tc>
      </w:tr>
      <w:tr w:rsidR="00577521" w:rsidRPr="000954A9" w14:paraId="10DA4E58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9272EE4" w14:textId="57E5F30A" w:rsidR="00577521" w:rsidRDefault="00577521" w:rsidP="0057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F3EA204" w14:textId="655129DA" w:rsidR="00577521" w:rsidRDefault="00577521" w:rsidP="005775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Tablas y gráficos en Excel con los datos de crecimiento y observación de plantas cultivadas desde el inicio del cultivo hasta la cosecha</w:t>
            </w:r>
          </w:p>
        </w:tc>
      </w:tr>
      <w:tr w:rsidR="00577521" w:rsidRPr="000954A9" w14:paraId="51CA4021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DD0B8E8" w14:textId="2BA9A040" w:rsidR="00577521" w:rsidRDefault="00577521" w:rsidP="0057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B525D18" w14:textId="12807E87" w:rsidR="00577521" w:rsidRDefault="00577521" w:rsidP="005775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Tablas y gráficos </w:t>
            </w:r>
            <w:r w:rsidR="007021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 Excel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 los datos de crecimiento y observación de peces cultivados desde el inicio del cultivo hasta la cosecha</w:t>
            </w:r>
          </w:p>
        </w:tc>
      </w:tr>
      <w:tr w:rsidR="00577521" w:rsidRPr="000954A9" w14:paraId="01B439C4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70B06BB" w14:textId="25757405" w:rsidR="00577521" w:rsidRDefault="00577521" w:rsidP="0057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8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0E1E7B" w14:textId="3648F09F" w:rsidR="00577521" w:rsidRDefault="00577521" w:rsidP="005775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Archivo fotográfico </w:t>
            </w:r>
            <w:r w:rsidR="007021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 Power Point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del seguimiento  del crecimiento de las plantas y peces desde el inicio del cultivo hasta la cosecha</w:t>
            </w:r>
          </w:p>
        </w:tc>
      </w:tr>
      <w:tr w:rsidR="00577521" w:rsidRPr="000954A9" w14:paraId="3233E9A3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18C8F3" w14:textId="25F0A335" w:rsidR="00577521" w:rsidRDefault="00577521" w:rsidP="0057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3E20DB0" w14:textId="4FE2673B" w:rsidR="00577521" w:rsidRDefault="00577521" w:rsidP="005775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Tablas y  gráficas en Excel con los costos de producción asociados a los sistemas acuapónicos y en camas contenidas desde el inicio del cultivo hasta la cosecha</w:t>
            </w:r>
          </w:p>
        </w:tc>
      </w:tr>
      <w:tr w:rsidR="005D1AB8" w:rsidRPr="000954A9" w14:paraId="50B1893B" w14:textId="77777777" w:rsidTr="008A10B0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2CD344" w14:textId="39FFE471" w:rsidR="005D1AB8" w:rsidRDefault="005D1AB8" w:rsidP="005D1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1A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Nota: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Las fechas de entrega serán convenidas con el Supervisor de la Orden de Prestación de Servicios, previo al proceso de contratación.</w:t>
            </w: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484DDDE7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9.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PROCEDIMIENTO CONVOCATORIA DOCENTE O.P.S.</w:t>
            </w:r>
          </w:p>
        </w:tc>
      </w:tr>
      <w:tr w:rsidR="00531139" w:rsidRPr="000954A9" w14:paraId="222CD96B" w14:textId="77777777" w:rsidTr="00B83B7D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747B4D2F" w:rsidR="00531139" w:rsidRPr="000954A9" w:rsidRDefault="00897929" w:rsidP="001C79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</w:t>
            </w:r>
            <w:r w:rsidR="001C79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8308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Marzo de 2018</w:t>
            </w:r>
          </w:p>
        </w:tc>
      </w:tr>
      <w:tr w:rsidR="00531139" w:rsidRPr="000954A9" w14:paraId="137BC84E" w14:textId="77777777" w:rsidTr="00B83B7D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3F62699C" w:rsidR="00531139" w:rsidRPr="000954A9" w:rsidRDefault="001C79AB" w:rsidP="00ED2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22 de marzo de 2018</w:t>
            </w:r>
          </w:p>
        </w:tc>
      </w:tr>
      <w:tr w:rsidR="00531139" w:rsidRPr="000954A9" w14:paraId="62084BE1" w14:textId="77777777" w:rsidTr="000954A9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1D659433" w:rsidR="00531139" w:rsidRPr="000954A9" w:rsidRDefault="001C79AB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23</w:t>
            </w:r>
            <w:r w:rsidR="00ED2D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Marzo de 2018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  8 am a 12 m</w:t>
            </w:r>
          </w:p>
        </w:tc>
      </w:tr>
      <w:tr w:rsidR="00531139" w:rsidRPr="000954A9" w14:paraId="1396EA9B" w14:textId="77777777" w:rsidTr="000954A9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31139" w:rsidRPr="000954A9" w:rsidRDefault="00875486" w:rsidP="0087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07FAE255" w:rsidR="00531139" w:rsidRPr="000954A9" w:rsidRDefault="00ED2D0D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</w:t>
            </w:r>
            <w:r w:rsidR="008979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Marzo de 2018</w:t>
            </w:r>
            <w:r w:rsidR="001C79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  2 pm 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6E46B6CA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10.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C991FB8" w14:textId="5A98B722" w:rsidR="00A50A05" w:rsidRDefault="00ED2D0D" w:rsidP="00ED2D0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Presentar acta de grado de su último título académico</w:t>
            </w:r>
          </w:p>
          <w:p w14:paraId="7962B3CD" w14:textId="77777777" w:rsidR="00ED2D0D" w:rsidRDefault="00ED2D0D" w:rsidP="00ED2D0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Hoja de vida</w:t>
            </w:r>
          </w:p>
          <w:p w14:paraId="25A91C7E" w14:textId="7EC9D4C0" w:rsidR="00ED2D0D" w:rsidRPr="00ED2D0D" w:rsidRDefault="00ED2D0D" w:rsidP="00ED2D0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Fotocopia de la cédula de ciudadanía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29DF555A" w:rsidR="00A50A05" w:rsidRPr="00A50A0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11.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48EDDAAC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No. 10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24958086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16705D3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6FB4B3DC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77DA1BCF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12.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4DB274B1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821C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Entrevista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C058A20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24720693" w:rsidR="00531139" w:rsidRPr="000954A9" w:rsidRDefault="00531139" w:rsidP="0057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*Nota</w:t>
            </w:r>
            <w:r w:rsidR="00821C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: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821C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Campus </w:t>
            </w:r>
            <w:r w:rsidR="00821C13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Universidad Militar Nueva Granada</w:t>
            </w:r>
            <w:r w:rsidR="00821C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 w:rsidR="00821C13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ubicada en </w:t>
            </w:r>
            <w:r w:rsidR="00821C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el Kilómetro 2 Vía Cajicá-Zipaquirá, en el Municipio de Cajicá-Cundinamarca. Edificio Francisco Zea, segundo piso, Dirección: Tecnología en Gestión y Producción Hortícola </w:t>
            </w:r>
            <w:r w:rsidR="00821C13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Funcionario</w:t>
            </w:r>
            <w:r w:rsidR="00821C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: Silvia Alejandra Rubio Castro</w:t>
            </w:r>
            <w:r w:rsidR="00821C13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en el horario:</w:t>
            </w:r>
            <w:r w:rsidR="00821C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10 am – 4pm.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EE7CA4" w16cid:durableId="1E5786A6"/>
  <w16cid:commentId w16cid:paraId="46905A58" w16cid:durableId="1E5786A7"/>
  <w16cid:commentId w16cid:paraId="31D3E0B5" w16cid:durableId="1E5786A8"/>
  <w16cid:commentId w16cid:paraId="49D0D788" w16cid:durableId="1E5786A9"/>
  <w16cid:commentId w16cid:paraId="537156C7" w16cid:durableId="1E5786AA"/>
  <w16cid:commentId w16cid:paraId="562D39D4" w16cid:durableId="1E5786A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8D745" w14:textId="77777777" w:rsidR="001633DA" w:rsidRDefault="001633DA" w:rsidP="00B83B7D">
      <w:pPr>
        <w:spacing w:after="0" w:line="240" w:lineRule="auto"/>
      </w:pPr>
      <w:r>
        <w:separator/>
      </w:r>
    </w:p>
  </w:endnote>
  <w:endnote w:type="continuationSeparator" w:id="0">
    <w:p w14:paraId="2ECFFE57" w14:textId="77777777" w:rsidR="001633DA" w:rsidRDefault="001633DA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E016D" w14:textId="77777777" w:rsidR="001C0637" w:rsidRDefault="001C06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162F2985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1C0637">
            <w:rPr>
              <w:i/>
              <w:sz w:val="14"/>
              <w:szCs w:val="14"/>
              <w:lang w:val="pt-BR"/>
            </w:rPr>
            <w:t xml:space="preserve"> Luisa Fernanda </w:t>
          </w:r>
          <w:r w:rsidR="001C0637" w:rsidRPr="001C0637">
            <w:rPr>
              <w:i/>
              <w:sz w:val="14"/>
              <w:szCs w:val="14"/>
              <w:lang w:val="pt-BR"/>
            </w:rPr>
            <w:t xml:space="preserve">Contreras N </w:t>
          </w:r>
          <w:r w:rsidRPr="001C0637">
            <w:rPr>
              <w:i/>
              <w:sz w:val="14"/>
              <w:szCs w:val="14"/>
              <w:lang w:val="pt-BR"/>
            </w:rPr>
            <w:t xml:space="preserve">- P.E.  </w:t>
          </w:r>
          <w:r w:rsidRPr="00D30365">
            <w:rPr>
              <w:i/>
              <w:sz w:val="14"/>
              <w:szCs w:val="14"/>
            </w:rPr>
            <w:t xml:space="preserve">Mario </w:t>
          </w:r>
          <w:r>
            <w:rPr>
              <w:i/>
              <w:sz w:val="14"/>
              <w:szCs w:val="14"/>
            </w:rPr>
            <w:t>Alejandro Castro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A3764" w14:textId="77777777" w:rsidR="001C0637" w:rsidRDefault="001C06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F41AC" w14:textId="77777777" w:rsidR="001633DA" w:rsidRDefault="001633DA" w:rsidP="00B83B7D">
      <w:pPr>
        <w:spacing w:after="0" w:line="240" w:lineRule="auto"/>
      </w:pPr>
      <w:r>
        <w:separator/>
      </w:r>
    </w:p>
  </w:footnote>
  <w:footnote w:type="continuationSeparator" w:id="0">
    <w:p w14:paraId="79ACA933" w14:textId="77777777" w:rsidR="001633DA" w:rsidRDefault="001633DA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966AB" w14:textId="77777777" w:rsidR="001C0637" w:rsidRDefault="001C06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1237A" w14:textId="77777777" w:rsidR="001C0637" w:rsidRDefault="001C06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112B2"/>
    <w:multiLevelType w:val="hybridMultilevel"/>
    <w:tmpl w:val="36A82B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B321F"/>
    <w:multiLevelType w:val="hybridMultilevel"/>
    <w:tmpl w:val="FE7227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32969"/>
    <w:multiLevelType w:val="hybridMultilevel"/>
    <w:tmpl w:val="FE7227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CO" w:vendorID="64" w:dllVersion="131078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D0CB5"/>
    <w:rsid w:val="001633DA"/>
    <w:rsid w:val="001701A8"/>
    <w:rsid w:val="0019463E"/>
    <w:rsid w:val="001C0637"/>
    <w:rsid w:val="001C79AB"/>
    <w:rsid w:val="00215F66"/>
    <w:rsid w:val="002436B3"/>
    <w:rsid w:val="0028082A"/>
    <w:rsid w:val="002B2E44"/>
    <w:rsid w:val="002B53F6"/>
    <w:rsid w:val="002D0A1C"/>
    <w:rsid w:val="002D6443"/>
    <w:rsid w:val="003306ED"/>
    <w:rsid w:val="003332AB"/>
    <w:rsid w:val="00342A71"/>
    <w:rsid w:val="00390344"/>
    <w:rsid w:val="003A13D4"/>
    <w:rsid w:val="003B0AD5"/>
    <w:rsid w:val="003F423B"/>
    <w:rsid w:val="00405D2D"/>
    <w:rsid w:val="00410B23"/>
    <w:rsid w:val="004371BE"/>
    <w:rsid w:val="00500379"/>
    <w:rsid w:val="005047AF"/>
    <w:rsid w:val="00531139"/>
    <w:rsid w:val="0056303C"/>
    <w:rsid w:val="00577521"/>
    <w:rsid w:val="005A1A55"/>
    <w:rsid w:val="005D1AB8"/>
    <w:rsid w:val="00614AE2"/>
    <w:rsid w:val="00651BED"/>
    <w:rsid w:val="006F473F"/>
    <w:rsid w:val="00702174"/>
    <w:rsid w:val="007C18AB"/>
    <w:rsid w:val="00821C13"/>
    <w:rsid w:val="008308FF"/>
    <w:rsid w:val="00875486"/>
    <w:rsid w:val="008754BF"/>
    <w:rsid w:val="00897929"/>
    <w:rsid w:val="008B44A5"/>
    <w:rsid w:val="008D1DAE"/>
    <w:rsid w:val="008E1FDF"/>
    <w:rsid w:val="009035DE"/>
    <w:rsid w:val="00946B52"/>
    <w:rsid w:val="009608B6"/>
    <w:rsid w:val="00973B36"/>
    <w:rsid w:val="00990ACE"/>
    <w:rsid w:val="009B563A"/>
    <w:rsid w:val="009B7F67"/>
    <w:rsid w:val="009E76AC"/>
    <w:rsid w:val="00A06818"/>
    <w:rsid w:val="00A3080D"/>
    <w:rsid w:val="00A434CE"/>
    <w:rsid w:val="00A4410C"/>
    <w:rsid w:val="00A50A05"/>
    <w:rsid w:val="00A81562"/>
    <w:rsid w:val="00AF5C6D"/>
    <w:rsid w:val="00B1752C"/>
    <w:rsid w:val="00B17580"/>
    <w:rsid w:val="00B214B4"/>
    <w:rsid w:val="00B31423"/>
    <w:rsid w:val="00B51ED2"/>
    <w:rsid w:val="00B60AE7"/>
    <w:rsid w:val="00B83B7D"/>
    <w:rsid w:val="00BC3B31"/>
    <w:rsid w:val="00C105E8"/>
    <w:rsid w:val="00C73022"/>
    <w:rsid w:val="00C80F80"/>
    <w:rsid w:val="00CC135C"/>
    <w:rsid w:val="00CD7762"/>
    <w:rsid w:val="00D11589"/>
    <w:rsid w:val="00D30365"/>
    <w:rsid w:val="00D618A1"/>
    <w:rsid w:val="00E36E47"/>
    <w:rsid w:val="00E40829"/>
    <w:rsid w:val="00ED1FF1"/>
    <w:rsid w:val="00ED2D0D"/>
    <w:rsid w:val="00F230D2"/>
    <w:rsid w:val="00F86FF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826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Margarita  Soto Reuto</cp:lastModifiedBy>
  <cp:revision>6</cp:revision>
  <cp:lastPrinted>2018-03-09T17:55:00Z</cp:lastPrinted>
  <dcterms:created xsi:type="dcterms:W3CDTF">2018-03-20T22:01:00Z</dcterms:created>
  <dcterms:modified xsi:type="dcterms:W3CDTF">2018-03-20T22:11:00Z</dcterms:modified>
</cp:coreProperties>
</file>