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33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050"/>
        <w:gridCol w:w="2051"/>
        <w:gridCol w:w="2117"/>
        <w:gridCol w:w="4117"/>
      </w:tblGrid>
      <w:tr w:rsidR="000954A9" w:rsidRPr="000954A9" w14:paraId="0B52CDA9" w14:textId="77777777" w:rsidTr="000954A9">
        <w:trPr>
          <w:trHeight w:val="270"/>
        </w:trPr>
        <w:tc>
          <w:tcPr>
            <w:tcW w:w="1033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36D45878" w14:textId="77777777" w:rsidR="000954A9" w:rsidRPr="000954A9" w:rsidRDefault="000954A9" w:rsidP="001602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</w:pPr>
            <w:r w:rsidRPr="000954A9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  <w:t>CONVOCATORIA POR ORDEN DE PRESTACIÓN DE SERVICIOS</w:t>
            </w:r>
            <w:r w:rsidR="001602F1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  <w:t xml:space="preserve"> VICERRECTORÍA DE INVESTIGACIONES</w:t>
            </w:r>
          </w:p>
        </w:tc>
      </w:tr>
      <w:tr w:rsidR="000954A9" w:rsidRPr="000954A9" w14:paraId="4FABE761" w14:textId="77777777" w:rsidTr="00192CA3">
        <w:trPr>
          <w:trHeight w:val="255"/>
        </w:trPr>
        <w:tc>
          <w:tcPr>
            <w:tcW w:w="6218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2A88C9D" w14:textId="77777777" w:rsidR="000954A9" w:rsidRPr="000954A9" w:rsidRDefault="000954A9" w:rsidP="000954A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</w:pPr>
            <w:r w:rsidRPr="000954A9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  <w:t>Denominación del Servicio</w:t>
            </w:r>
          </w:p>
        </w:tc>
        <w:tc>
          <w:tcPr>
            <w:tcW w:w="41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172709B3" w14:textId="1A8D9876" w:rsidR="000954A9" w:rsidRPr="000954A9" w:rsidRDefault="000954A9" w:rsidP="000954A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</w:pPr>
          </w:p>
        </w:tc>
      </w:tr>
      <w:tr w:rsidR="000954A9" w:rsidRPr="000954A9" w14:paraId="6C2D84FB" w14:textId="77777777" w:rsidTr="00113DDD">
        <w:trPr>
          <w:trHeight w:val="272"/>
        </w:trPr>
        <w:tc>
          <w:tcPr>
            <w:tcW w:w="6218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10D84C6F" w14:textId="77777777" w:rsidR="000954A9" w:rsidRPr="000954A9" w:rsidRDefault="00EF3BEC" w:rsidP="00EF3BE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  <w:t>Profesional</w:t>
            </w:r>
            <w:r w:rsidR="000954A9" w:rsidRPr="000954A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  <w:t xml:space="preserve"> Orden de Prestación de Servicios </w:t>
            </w: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  <w:t>–</w:t>
            </w:r>
            <w:r w:rsidR="000954A9" w:rsidRPr="000954A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  <w:t xml:space="preserve"> </w:t>
            </w: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  <w:t>Vicerrectoría de Investigaciones</w:t>
            </w:r>
          </w:p>
        </w:tc>
        <w:tc>
          <w:tcPr>
            <w:tcW w:w="41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4F8E9C8" w14:textId="714492E7" w:rsidR="000954A9" w:rsidRPr="000954A9" w:rsidRDefault="000954A9" w:rsidP="000954A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</w:pPr>
          </w:p>
        </w:tc>
      </w:tr>
      <w:tr w:rsidR="000954A9" w:rsidRPr="000954A9" w14:paraId="03039710" w14:textId="77777777" w:rsidTr="000954A9">
        <w:trPr>
          <w:trHeight w:val="255"/>
        </w:trPr>
        <w:tc>
          <w:tcPr>
            <w:tcW w:w="10335" w:type="dxa"/>
            <w:gridSpan w:val="4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29537D88" w14:textId="77777777" w:rsidR="000954A9" w:rsidRPr="000954A9" w:rsidRDefault="000954A9" w:rsidP="000954A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</w:pPr>
            <w:r w:rsidRPr="000954A9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  <w:t>Requisitos de Mínimos del Servicio</w:t>
            </w:r>
          </w:p>
        </w:tc>
      </w:tr>
      <w:tr w:rsidR="000954A9" w:rsidRPr="000954A9" w14:paraId="598B3895" w14:textId="77777777" w:rsidTr="000954A9">
        <w:trPr>
          <w:trHeight w:val="255"/>
        </w:trPr>
        <w:tc>
          <w:tcPr>
            <w:tcW w:w="10335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3BC6ED52" w14:textId="77777777" w:rsidR="000954A9" w:rsidRPr="000954A9" w:rsidRDefault="000954A9" w:rsidP="000954A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</w:pPr>
            <w:r w:rsidRPr="000954A9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  <w:t>Formación Académica</w:t>
            </w:r>
          </w:p>
        </w:tc>
      </w:tr>
      <w:tr w:rsidR="000954A9" w:rsidRPr="000954A9" w14:paraId="6E4E443A" w14:textId="77777777" w:rsidTr="00B83B7D">
        <w:trPr>
          <w:trHeight w:val="255"/>
        </w:trPr>
        <w:tc>
          <w:tcPr>
            <w:tcW w:w="20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069C25" w14:textId="77777777" w:rsidR="000954A9" w:rsidRPr="000954A9" w:rsidRDefault="000954A9" w:rsidP="000954A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</w:pPr>
            <w:r w:rsidRPr="000954A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  <w:t>Título profesional:</w:t>
            </w:r>
          </w:p>
        </w:tc>
        <w:tc>
          <w:tcPr>
            <w:tcW w:w="8285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11A1267D" w14:textId="77777777" w:rsidR="000954A9" w:rsidRPr="000954A9" w:rsidRDefault="00EF3BEC" w:rsidP="000954A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  <w:t>Profesional en Ciencia de la Información - Bibliotecología</w:t>
            </w:r>
          </w:p>
        </w:tc>
      </w:tr>
      <w:tr w:rsidR="000954A9" w:rsidRPr="000954A9" w14:paraId="339577E8" w14:textId="77777777" w:rsidTr="00B83B7D">
        <w:trPr>
          <w:trHeight w:val="255"/>
        </w:trPr>
        <w:tc>
          <w:tcPr>
            <w:tcW w:w="20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9C5576" w14:textId="77777777" w:rsidR="000954A9" w:rsidRPr="000954A9" w:rsidRDefault="000954A9" w:rsidP="000954A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</w:pPr>
            <w:r w:rsidRPr="000954A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  <w:t>Titulo Posgrado:</w:t>
            </w:r>
          </w:p>
        </w:tc>
        <w:tc>
          <w:tcPr>
            <w:tcW w:w="8285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47877B64" w14:textId="77777777" w:rsidR="000954A9" w:rsidRPr="000954A9" w:rsidRDefault="000954A9" w:rsidP="000954A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</w:pPr>
          </w:p>
        </w:tc>
      </w:tr>
      <w:tr w:rsidR="000954A9" w:rsidRPr="000954A9" w14:paraId="2CF0A3FD" w14:textId="77777777" w:rsidTr="000954A9">
        <w:trPr>
          <w:trHeight w:val="255"/>
        </w:trPr>
        <w:tc>
          <w:tcPr>
            <w:tcW w:w="10335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0825CB30" w14:textId="77777777" w:rsidR="000954A9" w:rsidRPr="000954A9" w:rsidRDefault="000954A9" w:rsidP="000954A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</w:pPr>
            <w:r w:rsidRPr="000954A9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  <w:t>Experiencia</w:t>
            </w:r>
          </w:p>
        </w:tc>
      </w:tr>
      <w:tr w:rsidR="000954A9" w:rsidRPr="000954A9" w14:paraId="13A56B7E" w14:textId="77777777" w:rsidTr="000954A9">
        <w:trPr>
          <w:trHeight w:val="223"/>
        </w:trPr>
        <w:tc>
          <w:tcPr>
            <w:tcW w:w="10335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C287B09" w14:textId="77777777" w:rsidR="006D23F2" w:rsidRDefault="000954A9" w:rsidP="00B65A7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</w:pPr>
            <w:r w:rsidRPr="000954A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  <w:t xml:space="preserve">Experiencia: </w:t>
            </w:r>
          </w:p>
          <w:p w14:paraId="2154E4C9" w14:textId="77777777" w:rsidR="006D23F2" w:rsidRDefault="00B65A7E" w:rsidP="00B65A7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  <w:t>Tres (3</w:t>
            </w:r>
            <w:r w:rsidR="00EF3BE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  <w:t xml:space="preserve">) años en </w:t>
            </w: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  <w:t xml:space="preserve">edición y </w:t>
            </w:r>
            <w:r w:rsidR="00EF3BE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  <w:t>coordinación de revistas</w:t>
            </w: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  <w:t xml:space="preserve"> científicas</w:t>
            </w:r>
            <w:r w:rsidR="006D23F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  <w:t xml:space="preserve">; </w:t>
            </w:r>
          </w:p>
          <w:p w14:paraId="26CFF98D" w14:textId="50D9BF4C" w:rsidR="000954A9" w:rsidRPr="000954A9" w:rsidRDefault="006D23F2" w:rsidP="00B65A7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  <w:t>C</w:t>
            </w:r>
            <w:r w:rsidR="00192CA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  <w:t xml:space="preserve">onocimiento certificado en </w:t>
            </w:r>
            <w:proofErr w:type="spellStart"/>
            <w:r w:rsidR="00192CA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  <w:t>B</w:t>
            </w:r>
            <w:r w:rsidR="00647237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  <w:t>ibliometría</w:t>
            </w:r>
            <w:proofErr w:type="spellEnd"/>
          </w:p>
        </w:tc>
      </w:tr>
      <w:tr w:rsidR="000954A9" w:rsidRPr="000954A9" w14:paraId="0B9E1E1C" w14:textId="77777777" w:rsidTr="000954A9">
        <w:trPr>
          <w:trHeight w:val="255"/>
        </w:trPr>
        <w:tc>
          <w:tcPr>
            <w:tcW w:w="10335" w:type="dxa"/>
            <w:gridSpan w:val="4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4C198F5F" w14:textId="77777777" w:rsidR="000954A9" w:rsidRPr="000954A9" w:rsidRDefault="000954A9" w:rsidP="000954A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</w:pPr>
            <w:r w:rsidRPr="000954A9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  <w:t>Objeto Contractual</w:t>
            </w:r>
          </w:p>
        </w:tc>
      </w:tr>
      <w:tr w:rsidR="000954A9" w:rsidRPr="000954A9" w14:paraId="3027EA41" w14:textId="77777777" w:rsidTr="000954A9">
        <w:trPr>
          <w:trHeight w:val="765"/>
        </w:trPr>
        <w:tc>
          <w:tcPr>
            <w:tcW w:w="10335" w:type="dxa"/>
            <w:gridSpan w:val="4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14:paraId="4BF5CF8B" w14:textId="77777777" w:rsidR="000954A9" w:rsidRPr="000954A9" w:rsidRDefault="000954A9" w:rsidP="001602F1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</w:pPr>
            <w:r w:rsidRPr="000954A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  <w:t xml:space="preserve">El Contratista se compromete con la Universidad Militar Nueva Granada a prestar por sus propios medios, con plena autonomía, sus servicios </w:t>
            </w:r>
            <w:r w:rsidR="00B65A7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  <w:t>profesionales</w:t>
            </w:r>
            <w:r w:rsidR="00EF3BE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  <w:t xml:space="preserve"> para</w:t>
            </w:r>
            <w:r w:rsidR="00B65A7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  <w:t xml:space="preserve"> realizar análisis </w:t>
            </w:r>
            <w:proofErr w:type="spellStart"/>
            <w:r w:rsidR="00B65A7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  <w:t>bibliométricos</w:t>
            </w:r>
            <w:proofErr w:type="spellEnd"/>
            <w:r w:rsidR="00B65A7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  <w:t xml:space="preserve">, formular y desarrollar planes de </w:t>
            </w:r>
            <w:proofErr w:type="spellStart"/>
            <w:r w:rsidR="00B65A7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  <w:t>pospublicación</w:t>
            </w:r>
            <w:proofErr w:type="spellEnd"/>
            <w:r w:rsidR="007C08A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  <w:t xml:space="preserve"> e indexación</w:t>
            </w:r>
            <w:r w:rsidR="00B65A7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  <w:t xml:space="preserve"> para la Editorial de la Universidad,</w:t>
            </w:r>
            <w:r w:rsidR="00647237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  <w:t xml:space="preserve"> en todas sus líneas editoriales, gestionar procesos de distribución, difusión y divulgación del catálogo editorial de la Universidad, y </w:t>
            </w:r>
            <w:r w:rsidR="00B65A7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  <w:t>apoyar</w:t>
            </w:r>
            <w:r w:rsidR="00EF3BE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  <w:t xml:space="preserve"> los procesos de publicación</w:t>
            </w:r>
            <w:r w:rsidR="00B65A7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  <w:t xml:space="preserve"> externa</w:t>
            </w:r>
            <w:r w:rsidR="001602F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  <w:t xml:space="preserve"> </w:t>
            </w:r>
            <w:r w:rsidR="00647237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  <w:t>de los grupos de investigación, la formulación y ejecución de planes de publicación de los grupos,</w:t>
            </w:r>
            <w:r w:rsidR="001602F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  <w:t xml:space="preserve"> de acuerdo con las necesidades de la División Editorial y de la Vicerrectoría de Investigaciones,</w:t>
            </w:r>
            <w:r w:rsidR="00647237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  <w:t xml:space="preserve"> todo con el fin de aumentar la visibilidad nacional e internacional de la producción editorial y de investigación institucional. </w:t>
            </w:r>
          </w:p>
        </w:tc>
      </w:tr>
      <w:tr w:rsidR="000954A9" w:rsidRPr="000954A9" w14:paraId="395B1A69" w14:textId="77777777" w:rsidTr="000954A9">
        <w:trPr>
          <w:trHeight w:val="255"/>
        </w:trPr>
        <w:tc>
          <w:tcPr>
            <w:tcW w:w="6218" w:type="dxa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6528287" w14:textId="402AEDC6" w:rsidR="000954A9" w:rsidRPr="000954A9" w:rsidRDefault="000954A9" w:rsidP="000954A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  <w:t>Objeto</w:t>
            </w:r>
            <w:r w:rsidR="006D23F2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  <w:t xml:space="preserve"> especí</w:t>
            </w:r>
            <w:r w:rsidRPr="000954A9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  <w:t>fico</w:t>
            </w:r>
          </w:p>
        </w:tc>
        <w:tc>
          <w:tcPr>
            <w:tcW w:w="4117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6663063" w14:textId="77777777" w:rsidR="000954A9" w:rsidRPr="000954A9" w:rsidRDefault="006F473F" w:rsidP="000954A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</w:pPr>
            <w:r w:rsidRPr="000954A9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  <w:t>S</w:t>
            </w:r>
            <w:r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  <w:t>itio de desarrollo</w:t>
            </w:r>
          </w:p>
        </w:tc>
      </w:tr>
      <w:tr w:rsidR="000954A9" w:rsidRPr="000954A9" w14:paraId="5F9B4757" w14:textId="77777777" w:rsidTr="0056303C">
        <w:trPr>
          <w:trHeight w:val="270"/>
        </w:trPr>
        <w:tc>
          <w:tcPr>
            <w:tcW w:w="6218" w:type="dxa"/>
            <w:gridSpan w:val="3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14:paraId="61BFD37D" w14:textId="72BF36F5" w:rsidR="000954A9" w:rsidRPr="000954A9" w:rsidRDefault="00647237" w:rsidP="0056303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  <w:t xml:space="preserve">Formular, </w:t>
            </w:r>
            <w:r w:rsidR="001602F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  <w:t xml:space="preserve">desarrollar y gestionar el proceso de </w:t>
            </w:r>
            <w:proofErr w:type="spellStart"/>
            <w:r w:rsidR="001602F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  <w:t>pospublicación</w:t>
            </w:r>
            <w:proofErr w:type="spellEnd"/>
            <w:r w:rsidR="001602F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  <w:t xml:space="preserve"> de la Editorial Neogranadina y </w:t>
            </w:r>
            <w:r w:rsidR="007C7BA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  <w:t>apoyar los procesos de</w:t>
            </w:r>
            <w:r w:rsidR="001602F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  <w:t xml:space="preserve"> publicación externa</w:t>
            </w:r>
            <w:r w:rsidR="007C7BA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  <w:t xml:space="preserve"> y los planes de publicación de los grupos de investigación</w:t>
            </w:r>
          </w:p>
        </w:tc>
        <w:tc>
          <w:tcPr>
            <w:tcW w:w="41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17213C1A" w14:textId="77777777" w:rsidR="000954A9" w:rsidRDefault="006F473F" w:rsidP="0056303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  <w:fldChar w:fldCharType="begin"/>
            </w: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  <w:instrText xml:space="preserve"> MERGEFIELD Sitio_de_Desarrollo </w:instrText>
            </w: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  <w:fldChar w:fldCharType="separate"/>
            </w:r>
            <w:r w:rsidR="005047AF" w:rsidRPr="00F95CC9">
              <w:rPr>
                <w:rFonts w:ascii="Calibri" w:eastAsia="Times New Roman" w:hAnsi="Calibri" w:cs="Times New Roman"/>
                <w:noProof/>
                <w:color w:val="000000"/>
                <w:sz w:val="20"/>
                <w:szCs w:val="20"/>
                <w:lang w:eastAsia="es-CO"/>
              </w:rPr>
              <w:t>Campus Nueva Granada Cajicá</w:t>
            </w: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  <w:fldChar w:fldCharType="end"/>
            </w:r>
          </w:p>
          <w:p w14:paraId="710B752E" w14:textId="77777777" w:rsidR="007C7BAE" w:rsidRPr="000954A9" w:rsidRDefault="007C7BAE" w:rsidP="0056303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  <w:t>Calle 100</w:t>
            </w:r>
          </w:p>
        </w:tc>
      </w:tr>
      <w:tr w:rsidR="000954A9" w:rsidRPr="000954A9" w14:paraId="4059A055" w14:textId="77777777" w:rsidTr="000954A9">
        <w:trPr>
          <w:trHeight w:val="255"/>
        </w:trPr>
        <w:tc>
          <w:tcPr>
            <w:tcW w:w="6218" w:type="dxa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30CC885" w14:textId="77777777" w:rsidR="000954A9" w:rsidRPr="000954A9" w:rsidRDefault="001602F1" w:rsidP="000954A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  <w:t>Área</w:t>
            </w:r>
          </w:p>
        </w:tc>
        <w:tc>
          <w:tcPr>
            <w:tcW w:w="41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C757014" w14:textId="77777777" w:rsidR="000954A9" w:rsidRPr="000954A9" w:rsidRDefault="00733250" w:rsidP="002436B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  <w:t>Tiempo de ejecución</w:t>
            </w:r>
          </w:p>
        </w:tc>
      </w:tr>
      <w:tr w:rsidR="000954A9" w:rsidRPr="000954A9" w14:paraId="3CFA89E0" w14:textId="77777777" w:rsidTr="000954A9">
        <w:trPr>
          <w:trHeight w:val="270"/>
        </w:trPr>
        <w:tc>
          <w:tcPr>
            <w:tcW w:w="6218" w:type="dxa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968BA77" w14:textId="77777777" w:rsidR="000954A9" w:rsidRPr="000954A9" w:rsidRDefault="00614AE2" w:rsidP="001602F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  <w:fldChar w:fldCharType="begin"/>
            </w: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  <w:instrText xml:space="preserve"> MERGEFIELD Facultad </w:instrText>
            </w: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  <w:fldChar w:fldCharType="separate"/>
            </w:r>
            <w:r w:rsidR="005047AF" w:rsidRPr="00F95CC9">
              <w:rPr>
                <w:rFonts w:ascii="Calibri" w:eastAsia="Times New Roman" w:hAnsi="Calibri" w:cs="Times New Roman"/>
                <w:noProof/>
                <w:color w:val="000000"/>
                <w:sz w:val="20"/>
                <w:szCs w:val="20"/>
                <w:lang w:eastAsia="es-CO"/>
              </w:rPr>
              <w:t>D</w:t>
            </w:r>
            <w:r w:rsidR="001602F1">
              <w:rPr>
                <w:rFonts w:ascii="Calibri" w:eastAsia="Times New Roman" w:hAnsi="Calibri" w:cs="Times New Roman"/>
                <w:noProof/>
                <w:color w:val="000000"/>
                <w:sz w:val="20"/>
                <w:szCs w:val="20"/>
                <w:lang w:eastAsia="es-CO"/>
              </w:rPr>
              <w:t>ivisión Editorial, Vicerrectoría de Investigaciones</w:t>
            </w: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  <w:fldChar w:fldCharType="end"/>
            </w:r>
          </w:p>
        </w:tc>
        <w:tc>
          <w:tcPr>
            <w:tcW w:w="411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1C63C0C" w14:textId="77777777" w:rsidR="000954A9" w:rsidRPr="000954A9" w:rsidRDefault="00733250" w:rsidP="000954A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  <w:t>12 meses</w:t>
            </w:r>
          </w:p>
        </w:tc>
      </w:tr>
      <w:tr w:rsidR="000954A9" w:rsidRPr="000954A9" w14:paraId="6EBF935D" w14:textId="77777777" w:rsidTr="000954A9">
        <w:trPr>
          <w:trHeight w:val="255"/>
        </w:trPr>
        <w:tc>
          <w:tcPr>
            <w:tcW w:w="10335" w:type="dxa"/>
            <w:gridSpan w:val="4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72883754" w14:textId="77777777" w:rsidR="000954A9" w:rsidRPr="000954A9" w:rsidRDefault="000954A9" w:rsidP="000954A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</w:pPr>
            <w:r w:rsidRPr="000954A9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  <w:t>Actividades</w:t>
            </w:r>
          </w:p>
        </w:tc>
      </w:tr>
      <w:tr w:rsidR="000954A9" w:rsidRPr="000954A9" w14:paraId="5D037DC0" w14:textId="77777777" w:rsidTr="00390344">
        <w:trPr>
          <w:trHeight w:val="219"/>
        </w:trPr>
        <w:tc>
          <w:tcPr>
            <w:tcW w:w="10335" w:type="dxa"/>
            <w:gridSpan w:val="4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46854EBF" w14:textId="77777777" w:rsidR="007C08AF" w:rsidRPr="007C08AF" w:rsidRDefault="007C08AF" w:rsidP="007C08AF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</w:pPr>
          </w:p>
          <w:p w14:paraId="032AC7E3" w14:textId="77777777" w:rsidR="007C08AF" w:rsidRPr="007C08AF" w:rsidRDefault="007C08AF" w:rsidP="007C08AF">
            <w:pPr>
              <w:pStyle w:val="Prrafodelista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</w:pPr>
            <w:r w:rsidRPr="007C08A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  <w:t xml:space="preserve">Realizar análisis </w:t>
            </w:r>
            <w:proofErr w:type="spellStart"/>
            <w:r w:rsidRPr="007C08A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  <w:t>bibliométricos</w:t>
            </w:r>
            <w:proofErr w:type="spellEnd"/>
            <w:r w:rsidRPr="007C08A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  <w:t xml:space="preserve"> para identificar temas de oportunidad, redes de </w:t>
            </w:r>
            <w:proofErr w:type="spellStart"/>
            <w:r w:rsidRPr="007C08A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  <w:t>co</w:t>
            </w:r>
            <w:proofErr w:type="spellEnd"/>
            <w:r w:rsidRPr="007C08A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  <w:t xml:space="preserve">-ocurrencia y comunidades de investigadores, que permitan que las obras que se publican, lleguen a los públicos más adecuados. </w:t>
            </w:r>
          </w:p>
          <w:p w14:paraId="1B43026B" w14:textId="77777777" w:rsidR="007C08AF" w:rsidRPr="007C08AF" w:rsidRDefault="007C08AF" w:rsidP="007C08AF">
            <w:pPr>
              <w:pStyle w:val="Prrafodelista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</w:pPr>
            <w:r w:rsidRPr="007C08A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  <w:t xml:space="preserve">Colaborar con el Editor general y el Editor adjunto, en la definición de nuevas propuestas de colecciones de libros, reorientación del espectro temático de las revistas, preparación de monográficos o ediciones especiales, de acuerdo con información </w:t>
            </w:r>
            <w:proofErr w:type="spellStart"/>
            <w:r w:rsidRPr="007C08A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  <w:t>bibliométrica</w:t>
            </w:r>
            <w:proofErr w:type="spellEnd"/>
            <w:r w:rsidRPr="007C08A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  <w:t xml:space="preserve"> actualizada. </w:t>
            </w:r>
          </w:p>
          <w:p w14:paraId="74C08A21" w14:textId="77777777" w:rsidR="007C08AF" w:rsidRPr="007C08AF" w:rsidRDefault="007C08AF" w:rsidP="007C08AF">
            <w:pPr>
              <w:pStyle w:val="Prrafodelista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</w:pPr>
            <w:r w:rsidRPr="007C08A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  <w:t xml:space="preserve">Proporcionar insumos, con base en información </w:t>
            </w:r>
            <w:proofErr w:type="spellStart"/>
            <w:r w:rsidRPr="007C08A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  <w:t>bibliométrica</w:t>
            </w:r>
            <w:proofErr w:type="spellEnd"/>
            <w:r w:rsidRPr="007C08A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  <w:t xml:space="preserve">, a los editores para preparar plan de </w:t>
            </w:r>
            <w:proofErr w:type="spellStart"/>
            <w:r w:rsidRPr="007C08A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  <w:t>pospublicación</w:t>
            </w:r>
            <w:proofErr w:type="spellEnd"/>
            <w:r w:rsidRPr="007C08A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  <w:t xml:space="preserve"> individual de las revistas o de la literatura gris.</w:t>
            </w:r>
          </w:p>
          <w:p w14:paraId="197FFADE" w14:textId="77777777" w:rsidR="007C08AF" w:rsidRPr="007C08AF" w:rsidRDefault="007C08AF" w:rsidP="007C08AF">
            <w:pPr>
              <w:pStyle w:val="Prrafodelista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</w:pPr>
            <w:r w:rsidRPr="007C08A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  <w:t xml:space="preserve">Preparar plan de </w:t>
            </w:r>
            <w:proofErr w:type="spellStart"/>
            <w:r w:rsidRPr="007C08A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  <w:t>pospublicación</w:t>
            </w:r>
            <w:proofErr w:type="spellEnd"/>
            <w:r w:rsidRPr="007C08A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  <w:t xml:space="preserve"> de las colecciones de libros, con el apoyo de los editores responsables.</w:t>
            </w:r>
          </w:p>
          <w:p w14:paraId="5DC7D942" w14:textId="77777777" w:rsidR="007C08AF" w:rsidRPr="007C08AF" w:rsidRDefault="007C08AF" w:rsidP="007C08AF">
            <w:pPr>
              <w:pStyle w:val="Prrafodelista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</w:pPr>
            <w:r w:rsidRPr="007C08A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  <w:t xml:space="preserve">Supervisar que los planes </w:t>
            </w:r>
            <w:proofErr w:type="spellStart"/>
            <w:r w:rsidRPr="007C08A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  <w:t>pospublicación</w:t>
            </w:r>
            <w:proofErr w:type="spellEnd"/>
            <w:r w:rsidRPr="007C08A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  <w:t xml:space="preserve"> se ejecuten de manera adecuada y según el cronograma anual que se pacte con los editores responsables.  </w:t>
            </w:r>
          </w:p>
          <w:p w14:paraId="56E6A52C" w14:textId="77777777" w:rsidR="007C08AF" w:rsidRPr="007C08AF" w:rsidRDefault="007C08AF" w:rsidP="007C08AF">
            <w:pPr>
              <w:pStyle w:val="Prrafodelista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</w:pPr>
            <w:r w:rsidRPr="007C08A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  <w:t xml:space="preserve">Definir y desarrollar estrategias de uso de los contenidos institucionales, de manera que progresivamente aumente su consulta entre la comunidad universitaria propia, y en cursos de pregrado y posgrado. </w:t>
            </w:r>
          </w:p>
          <w:p w14:paraId="695B6DE9" w14:textId="77777777" w:rsidR="007C08AF" w:rsidRDefault="007C08AF" w:rsidP="007C08AF">
            <w:pPr>
              <w:pStyle w:val="Prrafodelista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</w:pPr>
            <w:r w:rsidRPr="007C08A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  <w:t xml:space="preserve">Definir espacios de interacción con profesores y estudiantes para que mejoren su comprensión sobre los alcances de la difusión y divulgación científica, la forma en la que se monitorea, y cuál es su impacto en la evaluación de investigadores, grupos y de la producción científica institucional. </w:t>
            </w:r>
          </w:p>
          <w:p w14:paraId="7394772E" w14:textId="77777777" w:rsidR="007C08AF" w:rsidRPr="007C08AF" w:rsidRDefault="007C08AF" w:rsidP="007C08AF">
            <w:pPr>
              <w:pStyle w:val="Prrafodelista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  <w:t xml:space="preserve">Formular plan de capacitación en </w:t>
            </w:r>
            <w:proofErr w:type="spellStart"/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  <w:t>bibliometría</w:t>
            </w:r>
            <w:proofErr w:type="spellEnd"/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  <w:t xml:space="preserve"> y procesos de publicación para los grupos de investigación de la Universidad.</w:t>
            </w:r>
          </w:p>
          <w:p w14:paraId="21AD235D" w14:textId="77777777" w:rsidR="007C08AF" w:rsidRPr="007C08AF" w:rsidRDefault="007C08AF" w:rsidP="007C08AF">
            <w:pPr>
              <w:pStyle w:val="Prrafodelista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</w:pPr>
            <w:r w:rsidRPr="007C08A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  <w:t xml:space="preserve">Colaborar con el Editor general para construir un plan de indexación institucional, de evaluación y actualización anual, y con el apoyo de los editores y autores de cada texto publicado. </w:t>
            </w:r>
          </w:p>
          <w:p w14:paraId="0A325FCF" w14:textId="77777777" w:rsidR="007C08AF" w:rsidRPr="007C08AF" w:rsidRDefault="007C08AF" w:rsidP="007C08AF">
            <w:pPr>
              <w:pStyle w:val="Prrafodelista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</w:pPr>
            <w:r w:rsidRPr="007C08A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  <w:t xml:space="preserve">Gestionar procesos de indexación institucional de las colecciones de libros, revistas y literatura gris, con el apoyo de sus respectivos editores. </w:t>
            </w:r>
          </w:p>
          <w:p w14:paraId="49924471" w14:textId="77777777" w:rsidR="007C08AF" w:rsidRPr="007C08AF" w:rsidRDefault="007C08AF" w:rsidP="007C08AF">
            <w:pPr>
              <w:pStyle w:val="Prrafodelista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</w:pPr>
            <w:r w:rsidRPr="007C08A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  <w:t xml:space="preserve">Emitir informes periódicos, con indicadores </w:t>
            </w:r>
            <w:proofErr w:type="spellStart"/>
            <w:r w:rsidRPr="007C08A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  <w:t>bibliométricos</w:t>
            </w:r>
            <w:proofErr w:type="spellEnd"/>
            <w:r w:rsidRPr="007C08A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  <w:t>, sobre la producción institucional y editorial.</w:t>
            </w:r>
          </w:p>
          <w:p w14:paraId="0B587E64" w14:textId="77777777" w:rsidR="007C08AF" w:rsidRPr="007C08AF" w:rsidRDefault="007C08AF" w:rsidP="007C08AF">
            <w:pPr>
              <w:pStyle w:val="Prrafodelista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</w:pPr>
            <w:r w:rsidRPr="007C08A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  <w:lastRenderedPageBreak/>
              <w:t xml:space="preserve">Coordinar la participación en eventos académicos, editoriales (ferias) o científicos en los que se divulgue la producción editorial de la Universidad. </w:t>
            </w:r>
          </w:p>
          <w:p w14:paraId="5CF585E9" w14:textId="77777777" w:rsidR="007C08AF" w:rsidRPr="007C08AF" w:rsidRDefault="007C08AF" w:rsidP="007C08AF">
            <w:pPr>
              <w:pStyle w:val="Prrafodelista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</w:pPr>
            <w:r w:rsidRPr="007C08A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  <w:t xml:space="preserve">Supervisar los procesos de comercialización de las obras que se dispongan para la venta. </w:t>
            </w:r>
          </w:p>
          <w:p w14:paraId="521F35B4" w14:textId="77777777" w:rsidR="007C08AF" w:rsidRPr="007C08AF" w:rsidRDefault="007C08AF" w:rsidP="007C08AF">
            <w:pPr>
              <w:pStyle w:val="Prrafodelista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</w:pPr>
            <w:r w:rsidRPr="007C08A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  <w:t xml:space="preserve">Coordinar los procesos de implementación, sostenimiento o actualización de plataformas para la gestión editorial y publicación. </w:t>
            </w:r>
          </w:p>
          <w:p w14:paraId="125C101D" w14:textId="77777777" w:rsidR="007C08AF" w:rsidRDefault="007C08AF" w:rsidP="007C08AF">
            <w:pPr>
              <w:pStyle w:val="Prrafodelista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</w:pPr>
            <w:r w:rsidRPr="007C08A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  <w:t xml:space="preserve">Establecer proyectos conjuntos de colaboración con el Sistema de bibliotecas de la Universidad, con el propósito de fortalecer la visibilidad institucional de manera integral. </w:t>
            </w:r>
          </w:p>
          <w:p w14:paraId="70E2D437" w14:textId="77777777" w:rsidR="007C08AF" w:rsidRPr="007C08AF" w:rsidRDefault="007C08AF" w:rsidP="007C08AF">
            <w:pPr>
              <w:pStyle w:val="Prrafodelista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  <w:t>Formular y hacer seguimiento a planes de publicación externa de los grupos de investigación de la Universidad.</w:t>
            </w:r>
          </w:p>
          <w:p w14:paraId="48F43E36" w14:textId="77777777" w:rsidR="009816C9" w:rsidRPr="007C08AF" w:rsidRDefault="007C08AF" w:rsidP="007C08AF">
            <w:pPr>
              <w:pStyle w:val="Prrafodelista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</w:pPr>
            <w:r w:rsidRPr="007C08A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  <w:t xml:space="preserve">Responder de manera oportuna y detallada a los demás requerimientos que provengan del Editor general y de la Vicerrectoría de Investigaciones. </w:t>
            </w:r>
            <w:r w:rsidR="009816C9" w:rsidRPr="007C08A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  <w:t xml:space="preserve"> </w:t>
            </w:r>
          </w:p>
        </w:tc>
      </w:tr>
      <w:tr w:rsidR="000954A9" w:rsidRPr="000954A9" w14:paraId="0524778F" w14:textId="77777777" w:rsidTr="000954A9">
        <w:trPr>
          <w:trHeight w:val="255"/>
        </w:trPr>
        <w:tc>
          <w:tcPr>
            <w:tcW w:w="10335" w:type="dxa"/>
            <w:gridSpan w:val="4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69FC0A4F" w14:textId="77777777" w:rsidR="000954A9" w:rsidRPr="000954A9" w:rsidRDefault="000954A9" w:rsidP="000954A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</w:pPr>
            <w:r w:rsidRPr="000954A9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  <w:lastRenderedPageBreak/>
              <w:t>Forma de Pago</w:t>
            </w:r>
          </w:p>
        </w:tc>
      </w:tr>
      <w:tr w:rsidR="000954A9" w:rsidRPr="000954A9" w14:paraId="431F9337" w14:textId="77777777" w:rsidTr="00390344">
        <w:trPr>
          <w:trHeight w:val="256"/>
        </w:trPr>
        <w:tc>
          <w:tcPr>
            <w:tcW w:w="10335" w:type="dxa"/>
            <w:gridSpan w:val="4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630B49EA" w14:textId="366217BA" w:rsidR="000954A9" w:rsidRPr="000954A9" w:rsidRDefault="00113DDD" w:rsidP="006D23F2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  <w:t xml:space="preserve">Pagos parciales a conformidad con la entrega de </w:t>
            </w:r>
            <w:r w:rsidR="006D23F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  <w:t>los productos que se deriven del</w:t>
            </w: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  <w:t xml:space="preserve"> objeto de contratación.</w:t>
            </w:r>
          </w:p>
        </w:tc>
      </w:tr>
      <w:tr w:rsidR="000954A9" w:rsidRPr="000954A9" w14:paraId="25BAD28C" w14:textId="77777777" w:rsidTr="000954A9">
        <w:trPr>
          <w:trHeight w:val="270"/>
        </w:trPr>
        <w:tc>
          <w:tcPr>
            <w:tcW w:w="621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D5F6C77" w14:textId="77777777" w:rsidR="000954A9" w:rsidRPr="000954A9" w:rsidRDefault="000954A9" w:rsidP="000954A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4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D0CFA5" w14:textId="77777777" w:rsidR="000954A9" w:rsidRPr="000954A9" w:rsidRDefault="000954A9" w:rsidP="000954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CO"/>
              </w:rPr>
            </w:pPr>
          </w:p>
        </w:tc>
      </w:tr>
      <w:tr w:rsidR="000954A9" w:rsidRPr="000954A9" w14:paraId="32A338BE" w14:textId="77777777" w:rsidTr="000954A9">
        <w:trPr>
          <w:trHeight w:val="270"/>
        </w:trPr>
        <w:tc>
          <w:tcPr>
            <w:tcW w:w="1033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0B2C0407" w14:textId="77777777" w:rsidR="000954A9" w:rsidRPr="000954A9" w:rsidRDefault="000954A9" w:rsidP="000954A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</w:pPr>
            <w:r w:rsidRPr="000954A9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  <w:t>PROCEDIMIENTO CONVOCATORIA DOCENTE O.P.S.</w:t>
            </w:r>
          </w:p>
        </w:tc>
      </w:tr>
      <w:tr w:rsidR="000954A9" w:rsidRPr="000954A9" w14:paraId="3FE7E479" w14:textId="77777777" w:rsidTr="00B83B7D">
        <w:trPr>
          <w:trHeight w:val="255"/>
        </w:trPr>
        <w:tc>
          <w:tcPr>
            <w:tcW w:w="4101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AC48D57" w14:textId="77777777" w:rsidR="000954A9" w:rsidRPr="000954A9" w:rsidRDefault="000954A9" w:rsidP="000954A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</w:pPr>
            <w:r w:rsidRPr="000954A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  <w:t>1. Publicación de la convocatoria</w:t>
            </w:r>
          </w:p>
        </w:tc>
        <w:tc>
          <w:tcPr>
            <w:tcW w:w="6234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16F24EA" w14:textId="3FFD8632" w:rsidR="000954A9" w:rsidRPr="000954A9" w:rsidRDefault="00D11589" w:rsidP="008E5BA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  <w:fldChar w:fldCharType="begin"/>
            </w: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  <w:instrText xml:space="preserve"> MERGEFIELD M_1_Publicación_de_la_convocatoria </w:instrText>
            </w: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  <w:fldChar w:fldCharType="separate"/>
            </w:r>
            <w:r w:rsidR="005047AF" w:rsidRPr="00F95CC9">
              <w:rPr>
                <w:rFonts w:ascii="Calibri" w:eastAsia="Times New Roman" w:hAnsi="Calibri" w:cs="Times New Roman"/>
                <w:noProof/>
                <w:color w:val="000000"/>
                <w:sz w:val="20"/>
                <w:szCs w:val="20"/>
                <w:lang w:eastAsia="es-CO"/>
              </w:rPr>
              <w:t xml:space="preserve">Desde </w:t>
            </w:r>
            <w:r w:rsidR="008E5BAF">
              <w:rPr>
                <w:rFonts w:ascii="Calibri" w:eastAsia="Times New Roman" w:hAnsi="Calibri" w:cs="Times New Roman"/>
                <w:noProof/>
                <w:color w:val="000000"/>
                <w:sz w:val="20"/>
                <w:szCs w:val="20"/>
                <w:lang w:eastAsia="es-CO"/>
              </w:rPr>
              <w:t>10</w:t>
            </w:r>
            <w:r w:rsidR="00733250">
              <w:rPr>
                <w:rFonts w:ascii="Calibri" w:eastAsia="Times New Roman" w:hAnsi="Calibri" w:cs="Times New Roman"/>
                <w:noProof/>
                <w:color w:val="000000"/>
                <w:sz w:val="20"/>
                <w:szCs w:val="20"/>
                <w:lang w:eastAsia="es-CO"/>
              </w:rPr>
              <w:t xml:space="preserve">/Abril/2018 17: 00 Hasta </w:t>
            </w:r>
            <w:r w:rsidR="008E5BAF">
              <w:rPr>
                <w:rFonts w:ascii="Calibri" w:eastAsia="Times New Roman" w:hAnsi="Calibri" w:cs="Times New Roman"/>
                <w:noProof/>
                <w:color w:val="000000"/>
                <w:sz w:val="20"/>
                <w:szCs w:val="20"/>
                <w:lang w:eastAsia="es-CO"/>
              </w:rPr>
              <w:t>11</w:t>
            </w:r>
            <w:r w:rsidR="00733250">
              <w:rPr>
                <w:rFonts w:ascii="Calibri" w:eastAsia="Times New Roman" w:hAnsi="Calibri" w:cs="Times New Roman"/>
                <w:noProof/>
                <w:color w:val="000000"/>
                <w:sz w:val="20"/>
                <w:szCs w:val="20"/>
                <w:lang w:eastAsia="es-CO"/>
              </w:rPr>
              <w:t>/Abril</w:t>
            </w:r>
            <w:r w:rsidR="005047AF" w:rsidRPr="00F95CC9">
              <w:rPr>
                <w:rFonts w:ascii="Calibri" w:eastAsia="Times New Roman" w:hAnsi="Calibri" w:cs="Times New Roman"/>
                <w:noProof/>
                <w:color w:val="000000"/>
                <w:sz w:val="20"/>
                <w:szCs w:val="20"/>
                <w:lang w:eastAsia="es-CO"/>
              </w:rPr>
              <w:t>/2018 17:00</w:t>
            </w: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  <w:fldChar w:fldCharType="end"/>
            </w:r>
          </w:p>
        </w:tc>
      </w:tr>
      <w:tr w:rsidR="000954A9" w:rsidRPr="000954A9" w14:paraId="04BB7678" w14:textId="77777777" w:rsidTr="00B83B7D">
        <w:trPr>
          <w:trHeight w:val="255"/>
        </w:trPr>
        <w:tc>
          <w:tcPr>
            <w:tcW w:w="4101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E34CA07" w14:textId="77777777" w:rsidR="000954A9" w:rsidRPr="000954A9" w:rsidRDefault="000954A9" w:rsidP="000954A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</w:pPr>
            <w:r w:rsidRPr="000954A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  <w:t>2. Entrega de documentación Física - Ver Nota*</w:t>
            </w:r>
          </w:p>
        </w:tc>
        <w:tc>
          <w:tcPr>
            <w:tcW w:w="6234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0A3740BE" w14:textId="48CA69C1" w:rsidR="000954A9" w:rsidRPr="000954A9" w:rsidRDefault="00D11589" w:rsidP="008E5BA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  <w:fldChar w:fldCharType="begin"/>
            </w: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  <w:instrText xml:space="preserve"> MERGEFIELD M_2_Entrega_de_documentación_Fisica__Ver </w:instrText>
            </w: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  <w:fldChar w:fldCharType="separate"/>
            </w:r>
            <w:r w:rsidR="00733250">
              <w:rPr>
                <w:rFonts w:ascii="Calibri" w:eastAsia="Times New Roman" w:hAnsi="Calibri" w:cs="Times New Roman"/>
                <w:noProof/>
                <w:color w:val="000000"/>
                <w:sz w:val="20"/>
                <w:szCs w:val="20"/>
                <w:lang w:eastAsia="es-CO"/>
              </w:rPr>
              <w:t xml:space="preserve">Desde </w:t>
            </w:r>
            <w:r w:rsidR="008E5BAF">
              <w:rPr>
                <w:rFonts w:ascii="Calibri" w:eastAsia="Times New Roman" w:hAnsi="Calibri" w:cs="Times New Roman"/>
                <w:noProof/>
                <w:color w:val="000000"/>
                <w:sz w:val="20"/>
                <w:szCs w:val="20"/>
                <w:lang w:eastAsia="es-CO"/>
              </w:rPr>
              <w:t>12</w:t>
            </w:r>
            <w:r w:rsidR="00733250">
              <w:rPr>
                <w:rFonts w:ascii="Calibri" w:eastAsia="Times New Roman" w:hAnsi="Calibri" w:cs="Times New Roman"/>
                <w:noProof/>
                <w:color w:val="000000"/>
                <w:sz w:val="20"/>
                <w:szCs w:val="20"/>
                <w:lang w:eastAsia="es-CO"/>
              </w:rPr>
              <w:t xml:space="preserve">/Abril/2018 08:00 Hasta </w:t>
            </w:r>
            <w:r w:rsidR="008E5BAF">
              <w:rPr>
                <w:rFonts w:ascii="Calibri" w:eastAsia="Times New Roman" w:hAnsi="Calibri" w:cs="Times New Roman"/>
                <w:noProof/>
                <w:color w:val="000000"/>
                <w:sz w:val="20"/>
                <w:szCs w:val="20"/>
                <w:lang w:eastAsia="es-CO"/>
              </w:rPr>
              <w:t>12</w:t>
            </w:r>
            <w:r w:rsidR="00733250">
              <w:rPr>
                <w:rFonts w:ascii="Calibri" w:eastAsia="Times New Roman" w:hAnsi="Calibri" w:cs="Times New Roman"/>
                <w:noProof/>
                <w:color w:val="000000"/>
                <w:sz w:val="20"/>
                <w:szCs w:val="20"/>
                <w:lang w:eastAsia="es-CO"/>
              </w:rPr>
              <w:t>/Abril</w:t>
            </w:r>
            <w:r w:rsidR="00E91C6D">
              <w:rPr>
                <w:rFonts w:ascii="Calibri" w:eastAsia="Times New Roman" w:hAnsi="Calibri" w:cs="Times New Roman"/>
                <w:noProof/>
                <w:color w:val="000000"/>
                <w:sz w:val="20"/>
                <w:szCs w:val="20"/>
                <w:lang w:eastAsia="es-CO"/>
              </w:rPr>
              <w:t>/2018 16</w:t>
            </w:r>
            <w:r w:rsidR="005047AF" w:rsidRPr="00F95CC9">
              <w:rPr>
                <w:rFonts w:ascii="Calibri" w:eastAsia="Times New Roman" w:hAnsi="Calibri" w:cs="Times New Roman"/>
                <w:noProof/>
                <w:color w:val="000000"/>
                <w:sz w:val="20"/>
                <w:szCs w:val="20"/>
                <w:lang w:eastAsia="es-CO"/>
              </w:rPr>
              <w:t>:00</w:t>
            </w: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  <w:fldChar w:fldCharType="end"/>
            </w:r>
          </w:p>
        </w:tc>
      </w:tr>
      <w:tr w:rsidR="000954A9" w:rsidRPr="000954A9" w14:paraId="7EC00511" w14:textId="77777777" w:rsidTr="000954A9">
        <w:trPr>
          <w:trHeight w:val="255"/>
        </w:trPr>
        <w:tc>
          <w:tcPr>
            <w:tcW w:w="4101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6BC8AF9" w14:textId="77777777" w:rsidR="000954A9" w:rsidRPr="000954A9" w:rsidRDefault="000954A9" w:rsidP="000954A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</w:pPr>
            <w:r w:rsidRPr="000954A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  <w:t>3. Verificación de la Documentación registrada</w:t>
            </w:r>
          </w:p>
        </w:tc>
        <w:tc>
          <w:tcPr>
            <w:tcW w:w="6234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A2C40D5" w14:textId="5AD44394" w:rsidR="000954A9" w:rsidRPr="000954A9" w:rsidRDefault="00D11589" w:rsidP="008E5BA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  <w:fldChar w:fldCharType="begin"/>
            </w: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  <w:instrText xml:space="preserve"> MERGEFIELD M_3_Verificación_de_la_Documentación_reg </w:instrText>
            </w: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  <w:fldChar w:fldCharType="separate"/>
            </w:r>
            <w:r w:rsidR="008E5BAF">
              <w:rPr>
                <w:rFonts w:ascii="Calibri" w:eastAsia="Times New Roman" w:hAnsi="Calibri" w:cs="Times New Roman"/>
                <w:noProof/>
                <w:color w:val="000000"/>
                <w:sz w:val="20"/>
                <w:szCs w:val="20"/>
                <w:lang w:eastAsia="es-CO"/>
              </w:rPr>
              <w:t>12</w:t>
            </w:r>
            <w:r w:rsidR="007C7BAE">
              <w:rPr>
                <w:rFonts w:ascii="Calibri" w:eastAsia="Times New Roman" w:hAnsi="Calibri" w:cs="Times New Roman"/>
                <w:noProof/>
                <w:color w:val="000000"/>
                <w:sz w:val="20"/>
                <w:szCs w:val="20"/>
                <w:lang w:eastAsia="es-CO"/>
              </w:rPr>
              <w:t>/Abril</w:t>
            </w:r>
            <w:r w:rsidR="005047AF" w:rsidRPr="00F95CC9">
              <w:rPr>
                <w:rFonts w:ascii="Calibri" w:eastAsia="Times New Roman" w:hAnsi="Calibri" w:cs="Times New Roman"/>
                <w:noProof/>
                <w:color w:val="000000"/>
                <w:sz w:val="20"/>
                <w:szCs w:val="20"/>
                <w:lang w:eastAsia="es-CO"/>
              </w:rPr>
              <w:t>/2018</w:t>
            </w: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  <w:fldChar w:fldCharType="end"/>
            </w:r>
          </w:p>
        </w:tc>
      </w:tr>
      <w:tr w:rsidR="000954A9" w:rsidRPr="000954A9" w14:paraId="70BF8A67" w14:textId="77777777" w:rsidTr="000954A9">
        <w:trPr>
          <w:trHeight w:val="255"/>
        </w:trPr>
        <w:tc>
          <w:tcPr>
            <w:tcW w:w="4101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2F06AAE" w14:textId="50C7F964" w:rsidR="000954A9" w:rsidRPr="000954A9" w:rsidRDefault="00113DDD" w:rsidP="000954A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  <w:t>4</w:t>
            </w:r>
            <w:r w:rsidR="000954A9" w:rsidRPr="000954A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  <w:t>. Publicación de la lista de admitidos</w:t>
            </w:r>
          </w:p>
        </w:tc>
        <w:tc>
          <w:tcPr>
            <w:tcW w:w="6234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6C396408" w14:textId="5FB45BA7" w:rsidR="000954A9" w:rsidRPr="000954A9" w:rsidRDefault="00D11589" w:rsidP="008E5BA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  <w:fldChar w:fldCharType="begin"/>
            </w: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  <w:instrText xml:space="preserve"> MERGEFIELD M_5_Publicación_de_la_lista_de_admitidos </w:instrText>
            </w: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  <w:fldChar w:fldCharType="separate"/>
            </w:r>
            <w:r w:rsidR="008E5BAF">
              <w:rPr>
                <w:rFonts w:ascii="Calibri" w:eastAsia="Times New Roman" w:hAnsi="Calibri" w:cs="Times New Roman"/>
                <w:noProof/>
                <w:color w:val="000000"/>
                <w:sz w:val="20"/>
                <w:szCs w:val="20"/>
                <w:lang w:eastAsia="es-CO"/>
              </w:rPr>
              <w:t>13</w:t>
            </w:r>
            <w:r w:rsidR="007C7BAE">
              <w:rPr>
                <w:rFonts w:ascii="Calibri" w:eastAsia="Times New Roman" w:hAnsi="Calibri" w:cs="Times New Roman"/>
                <w:noProof/>
                <w:color w:val="000000"/>
                <w:sz w:val="20"/>
                <w:szCs w:val="20"/>
                <w:lang w:eastAsia="es-CO"/>
              </w:rPr>
              <w:t>/Abril</w:t>
            </w:r>
            <w:r w:rsidR="005047AF" w:rsidRPr="00F95CC9">
              <w:rPr>
                <w:rFonts w:ascii="Calibri" w:eastAsia="Times New Roman" w:hAnsi="Calibri" w:cs="Times New Roman"/>
                <w:noProof/>
                <w:color w:val="000000"/>
                <w:sz w:val="20"/>
                <w:szCs w:val="20"/>
                <w:lang w:eastAsia="es-CO"/>
              </w:rPr>
              <w:t>/2018</w:t>
            </w: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  <w:fldChar w:fldCharType="end"/>
            </w:r>
          </w:p>
        </w:tc>
      </w:tr>
      <w:tr w:rsidR="000954A9" w:rsidRPr="000954A9" w14:paraId="56F3D1E7" w14:textId="77777777" w:rsidTr="000954A9">
        <w:trPr>
          <w:trHeight w:val="255"/>
        </w:trPr>
        <w:tc>
          <w:tcPr>
            <w:tcW w:w="4101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F2D893A" w14:textId="798742A3" w:rsidR="000954A9" w:rsidRPr="000954A9" w:rsidRDefault="00113DDD" w:rsidP="000954A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  <w:t>5</w:t>
            </w:r>
            <w:r w:rsidR="000954A9" w:rsidRPr="000954A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  <w:t>. Publicación de Resultados</w:t>
            </w:r>
          </w:p>
        </w:tc>
        <w:tc>
          <w:tcPr>
            <w:tcW w:w="6234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10F660FF" w14:textId="58974274" w:rsidR="000954A9" w:rsidRPr="000954A9" w:rsidRDefault="00D11589" w:rsidP="008E5BA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  <w:fldChar w:fldCharType="begin"/>
            </w: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  <w:instrText xml:space="preserve"> MERGEFIELD M_6_Publicación_de_Resultados </w:instrText>
            </w: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  <w:fldChar w:fldCharType="separate"/>
            </w:r>
            <w:r w:rsidR="008E5BAF">
              <w:rPr>
                <w:rFonts w:ascii="Calibri" w:eastAsia="Times New Roman" w:hAnsi="Calibri" w:cs="Times New Roman"/>
                <w:noProof/>
                <w:color w:val="000000"/>
                <w:sz w:val="20"/>
                <w:szCs w:val="20"/>
                <w:lang w:eastAsia="es-CO"/>
              </w:rPr>
              <w:t>16</w:t>
            </w:r>
            <w:r w:rsidR="007C7BAE">
              <w:rPr>
                <w:rFonts w:ascii="Calibri" w:eastAsia="Times New Roman" w:hAnsi="Calibri" w:cs="Times New Roman"/>
                <w:noProof/>
                <w:color w:val="000000"/>
                <w:sz w:val="20"/>
                <w:szCs w:val="20"/>
                <w:lang w:eastAsia="es-CO"/>
              </w:rPr>
              <w:t>/Abril</w:t>
            </w:r>
            <w:r w:rsidR="005047AF" w:rsidRPr="00F95CC9">
              <w:rPr>
                <w:rFonts w:ascii="Calibri" w:eastAsia="Times New Roman" w:hAnsi="Calibri" w:cs="Times New Roman"/>
                <w:noProof/>
                <w:color w:val="000000"/>
                <w:sz w:val="20"/>
                <w:szCs w:val="20"/>
                <w:lang w:eastAsia="es-CO"/>
              </w:rPr>
              <w:t>/2018</w:t>
            </w: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  <w:fldChar w:fldCharType="end"/>
            </w:r>
            <w:bookmarkStart w:id="0" w:name="_GoBack"/>
            <w:bookmarkEnd w:id="0"/>
          </w:p>
        </w:tc>
      </w:tr>
      <w:tr w:rsidR="000954A9" w:rsidRPr="000954A9" w14:paraId="47BE6B41" w14:textId="77777777" w:rsidTr="000954A9">
        <w:trPr>
          <w:trHeight w:val="270"/>
        </w:trPr>
        <w:tc>
          <w:tcPr>
            <w:tcW w:w="621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C87EC1" w14:textId="77777777" w:rsidR="000954A9" w:rsidRPr="000954A9" w:rsidRDefault="000954A9" w:rsidP="000954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CO"/>
              </w:rPr>
            </w:pPr>
          </w:p>
        </w:tc>
        <w:tc>
          <w:tcPr>
            <w:tcW w:w="4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B3AB46" w14:textId="77777777" w:rsidR="000954A9" w:rsidRPr="000954A9" w:rsidRDefault="000954A9" w:rsidP="000954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CO"/>
              </w:rPr>
            </w:pPr>
          </w:p>
        </w:tc>
      </w:tr>
      <w:tr w:rsidR="000954A9" w:rsidRPr="000954A9" w14:paraId="0BBC8C20" w14:textId="77777777" w:rsidTr="000954A9">
        <w:trPr>
          <w:trHeight w:val="270"/>
        </w:trPr>
        <w:tc>
          <w:tcPr>
            <w:tcW w:w="1033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6F2579BF" w14:textId="77777777" w:rsidR="000954A9" w:rsidRPr="000954A9" w:rsidRDefault="000954A9" w:rsidP="000954A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</w:pPr>
            <w:r w:rsidRPr="000954A9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  <w:t>DOCUMENTACIÓN REQUISITO DE ENTREGA FISICA</w:t>
            </w:r>
          </w:p>
        </w:tc>
      </w:tr>
      <w:tr w:rsidR="000954A9" w:rsidRPr="000954A9" w14:paraId="6932B487" w14:textId="77777777" w:rsidTr="000954A9">
        <w:trPr>
          <w:trHeight w:val="255"/>
        </w:trPr>
        <w:tc>
          <w:tcPr>
            <w:tcW w:w="10335" w:type="dxa"/>
            <w:gridSpan w:val="4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5B58654A" w14:textId="77777777" w:rsidR="000954A9" w:rsidRPr="000954A9" w:rsidRDefault="000954A9" w:rsidP="000954A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</w:pPr>
            <w:r w:rsidRPr="000954A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  <w:t>1. Fotocopia de Cédula de Ciudadanía vigente (amarilla con hologramas) al 150%.</w:t>
            </w:r>
          </w:p>
        </w:tc>
      </w:tr>
      <w:tr w:rsidR="000954A9" w:rsidRPr="000954A9" w14:paraId="350BEEAF" w14:textId="77777777" w:rsidTr="000954A9">
        <w:trPr>
          <w:trHeight w:val="255"/>
        </w:trPr>
        <w:tc>
          <w:tcPr>
            <w:tcW w:w="10335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5944876B" w14:textId="77777777" w:rsidR="000954A9" w:rsidRPr="000954A9" w:rsidRDefault="000954A9" w:rsidP="000954A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</w:pPr>
            <w:r w:rsidRPr="000954A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  <w:t>2. Registro Único Tributario (RUT) actualizado.</w:t>
            </w:r>
          </w:p>
        </w:tc>
      </w:tr>
      <w:tr w:rsidR="000954A9" w:rsidRPr="000954A9" w14:paraId="4D0EEF5A" w14:textId="77777777" w:rsidTr="000954A9">
        <w:trPr>
          <w:trHeight w:val="255"/>
        </w:trPr>
        <w:tc>
          <w:tcPr>
            <w:tcW w:w="10335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25D08F1C" w14:textId="77777777" w:rsidR="000954A9" w:rsidRPr="000954A9" w:rsidRDefault="000954A9" w:rsidP="000954A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</w:pPr>
            <w:r w:rsidRPr="000954A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  <w:t>3. Certificado de Afiliación de Pensión, Salud y ARL no mayor a 30 días.</w:t>
            </w:r>
          </w:p>
        </w:tc>
      </w:tr>
      <w:tr w:rsidR="000954A9" w:rsidRPr="000954A9" w14:paraId="33A08A15" w14:textId="77777777" w:rsidTr="000954A9">
        <w:trPr>
          <w:trHeight w:val="570"/>
        </w:trPr>
        <w:tc>
          <w:tcPr>
            <w:tcW w:w="10335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14:paraId="510122CA" w14:textId="77777777" w:rsidR="000954A9" w:rsidRPr="000954A9" w:rsidRDefault="000954A9" w:rsidP="000954A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</w:pPr>
            <w:r w:rsidRPr="000954A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  <w:t>4. Fotocopia de Diploma(s) y Acta(s) de Grado o título de educación formal que acredite la formación académica.  Tarjeta Profesional 150%.</w:t>
            </w:r>
          </w:p>
        </w:tc>
      </w:tr>
      <w:tr w:rsidR="000954A9" w:rsidRPr="000954A9" w14:paraId="52BCE107" w14:textId="77777777" w:rsidTr="000954A9">
        <w:trPr>
          <w:trHeight w:val="255"/>
        </w:trPr>
        <w:tc>
          <w:tcPr>
            <w:tcW w:w="10335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30DE1448" w14:textId="77777777" w:rsidR="000954A9" w:rsidRPr="000954A9" w:rsidRDefault="000954A9" w:rsidP="00EF3BE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</w:pPr>
            <w:r w:rsidRPr="000954A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  <w:t xml:space="preserve">5. Certificaciones que acredite la experiencia </w:t>
            </w:r>
            <w:r w:rsidR="00EF3BE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  <w:t>laboral</w:t>
            </w:r>
          </w:p>
        </w:tc>
      </w:tr>
      <w:tr w:rsidR="000954A9" w:rsidRPr="000954A9" w14:paraId="461A7F42" w14:textId="77777777" w:rsidTr="000954A9">
        <w:trPr>
          <w:trHeight w:val="255"/>
        </w:trPr>
        <w:tc>
          <w:tcPr>
            <w:tcW w:w="10335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33119F56" w14:textId="77777777" w:rsidR="000954A9" w:rsidRPr="000954A9" w:rsidRDefault="000954A9" w:rsidP="000954A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</w:pPr>
            <w:r w:rsidRPr="000954A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  <w:t>6. Hoja de Vida con fotografía tipo Word (No función Pública).</w:t>
            </w:r>
          </w:p>
        </w:tc>
      </w:tr>
      <w:tr w:rsidR="000954A9" w:rsidRPr="000954A9" w14:paraId="2CD71191" w14:textId="77777777" w:rsidTr="000954A9">
        <w:trPr>
          <w:trHeight w:val="810"/>
        </w:trPr>
        <w:tc>
          <w:tcPr>
            <w:tcW w:w="10335" w:type="dxa"/>
            <w:gridSpan w:val="4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14:paraId="0190D8BA" w14:textId="77777777" w:rsidR="000954A9" w:rsidRPr="000954A9" w:rsidRDefault="000954A9" w:rsidP="00E91C6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</w:pPr>
            <w:r w:rsidRPr="000954A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  <w:t>*Nota. Lugar de entrega de la documentación: Universidad Militar Nueva Granada ubicada en la Carrera 11 No. 101-80 en la Ci</w:t>
            </w:r>
            <w:r w:rsidR="00E91C6D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  <w:t>udad de Bogotá, Bloque B, Piso 3</w:t>
            </w:r>
            <w:r w:rsidRPr="000954A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  <w:t xml:space="preserve">, Oficina </w:t>
            </w:r>
            <w:r w:rsidR="00E91C6D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  <w:t>Vicerrectoría de Investigaciones</w:t>
            </w:r>
            <w:r w:rsidRPr="000954A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  <w:t xml:space="preserve">, </w:t>
            </w:r>
            <w:r w:rsidR="00E91C6D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  <w:t>Secretaria Andrea Torres</w:t>
            </w:r>
            <w:r w:rsidRPr="000954A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  <w:t xml:space="preserve">, en el horario: </w:t>
            </w:r>
            <w:r w:rsidR="00D1158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  <w:fldChar w:fldCharType="begin"/>
            </w:r>
            <w:r w:rsidR="00D1158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  <w:instrText xml:space="preserve"> MERGEFIELD M_2_Entrega_de_documentación_Fisica__Ver </w:instrText>
            </w:r>
            <w:r w:rsidR="00D1158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  <w:fldChar w:fldCharType="separate"/>
            </w:r>
            <w:r w:rsidR="00E91C6D">
              <w:rPr>
                <w:rFonts w:ascii="Calibri" w:eastAsia="Times New Roman" w:hAnsi="Calibri" w:cs="Times New Roman"/>
                <w:noProof/>
                <w:color w:val="000000"/>
                <w:sz w:val="20"/>
                <w:szCs w:val="20"/>
                <w:lang w:eastAsia="es-CO"/>
              </w:rPr>
              <w:t>Desde 11/Abril/2018 08:00 Hasta 11/Abril/2018 16</w:t>
            </w:r>
            <w:r w:rsidR="005047AF" w:rsidRPr="00F95CC9">
              <w:rPr>
                <w:rFonts w:ascii="Calibri" w:eastAsia="Times New Roman" w:hAnsi="Calibri" w:cs="Times New Roman"/>
                <w:noProof/>
                <w:color w:val="000000"/>
                <w:sz w:val="20"/>
                <w:szCs w:val="20"/>
                <w:lang w:eastAsia="es-CO"/>
              </w:rPr>
              <w:t>:00</w:t>
            </w:r>
            <w:r w:rsidR="00D1158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  <w:fldChar w:fldCharType="end"/>
            </w:r>
          </w:p>
        </w:tc>
      </w:tr>
    </w:tbl>
    <w:p w14:paraId="51C9B1C8" w14:textId="77777777" w:rsidR="005047AF" w:rsidRDefault="00B83B7D" w:rsidP="00B83B7D">
      <w:pPr>
        <w:tabs>
          <w:tab w:val="left" w:pos="4500"/>
        </w:tabs>
      </w:pPr>
      <w:r>
        <w:tab/>
      </w:r>
    </w:p>
    <w:p w14:paraId="41B61D49" w14:textId="77777777" w:rsidR="00D618A1" w:rsidRDefault="00D618A1" w:rsidP="00B83B7D">
      <w:pPr>
        <w:tabs>
          <w:tab w:val="left" w:pos="4500"/>
        </w:tabs>
      </w:pPr>
    </w:p>
    <w:p w14:paraId="028E5097" w14:textId="6C3501D3" w:rsidR="006D23F2" w:rsidRDefault="006D23F2" w:rsidP="00D618A1">
      <w:pPr>
        <w:ind w:firstLine="708"/>
      </w:pPr>
    </w:p>
    <w:p w14:paraId="77CBB71A" w14:textId="77777777" w:rsidR="006D23F2" w:rsidRPr="006D23F2" w:rsidRDefault="006D23F2" w:rsidP="006D23F2"/>
    <w:p w14:paraId="716885A2" w14:textId="77777777" w:rsidR="006D23F2" w:rsidRPr="006D23F2" w:rsidRDefault="006D23F2" w:rsidP="006D23F2"/>
    <w:p w14:paraId="6F934C59" w14:textId="77777777" w:rsidR="006D23F2" w:rsidRPr="006D23F2" w:rsidRDefault="006D23F2" w:rsidP="006D23F2"/>
    <w:p w14:paraId="65961900" w14:textId="77777777" w:rsidR="006D23F2" w:rsidRPr="006D23F2" w:rsidRDefault="006D23F2" w:rsidP="006D23F2"/>
    <w:p w14:paraId="157B7BC8" w14:textId="77777777" w:rsidR="006D23F2" w:rsidRPr="006D23F2" w:rsidRDefault="006D23F2" w:rsidP="006D23F2"/>
    <w:p w14:paraId="1DE8217D" w14:textId="77777777" w:rsidR="006D23F2" w:rsidRPr="006D23F2" w:rsidRDefault="006D23F2" w:rsidP="006D23F2"/>
    <w:p w14:paraId="4893F1E4" w14:textId="6D597CAB" w:rsidR="00B83B7D" w:rsidRPr="006D23F2" w:rsidRDefault="006D23F2" w:rsidP="006D23F2">
      <w:pPr>
        <w:tabs>
          <w:tab w:val="left" w:pos="1425"/>
        </w:tabs>
      </w:pPr>
      <w:r>
        <w:tab/>
      </w:r>
    </w:p>
    <w:sectPr w:rsidR="00B83B7D" w:rsidRPr="006D23F2" w:rsidSect="00D618A1">
      <w:headerReference w:type="default" r:id="rId7"/>
      <w:footerReference w:type="default" r:id="rId8"/>
      <w:pgSz w:w="12240" w:h="15840"/>
      <w:pgMar w:top="1702" w:right="758" w:bottom="426" w:left="851" w:header="708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18360C5" w14:textId="77777777" w:rsidR="00933CBE" w:rsidRDefault="00933CBE" w:rsidP="00B83B7D">
      <w:pPr>
        <w:spacing w:after="0" w:line="240" w:lineRule="auto"/>
      </w:pPr>
      <w:r>
        <w:separator/>
      </w:r>
    </w:p>
  </w:endnote>
  <w:endnote w:type="continuationSeparator" w:id="0">
    <w:p w14:paraId="2BFB6B81" w14:textId="77777777" w:rsidR="00933CBE" w:rsidRDefault="00933CBE" w:rsidP="00B83B7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altName w:val="Calibri"/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aconcuadrcula"/>
      <w:tblW w:w="0" w:type="auto"/>
      <w:tblLook w:val="04A0" w:firstRow="1" w:lastRow="0" w:firstColumn="1" w:lastColumn="0" w:noHBand="0" w:noVBand="1"/>
    </w:tblPr>
    <w:tblGrid>
      <w:gridCol w:w="2694"/>
      <w:gridCol w:w="3685"/>
    </w:tblGrid>
    <w:tr w:rsidR="006D23F2" w14:paraId="1D215532" w14:textId="77777777" w:rsidTr="00D618A1">
      <w:tc>
        <w:tcPr>
          <w:tcW w:w="2694" w:type="dxa"/>
        </w:tcPr>
        <w:p w14:paraId="61589122" w14:textId="5B9D1586" w:rsidR="006D23F2" w:rsidRPr="005047AF" w:rsidRDefault="006D23F2" w:rsidP="006D23F2">
          <w:pPr>
            <w:tabs>
              <w:tab w:val="left" w:pos="4500"/>
            </w:tabs>
            <w:rPr>
              <w:sz w:val="14"/>
              <w:szCs w:val="14"/>
            </w:rPr>
          </w:pPr>
          <w:r>
            <w:rPr>
              <w:sz w:val="14"/>
              <w:szCs w:val="14"/>
            </w:rPr>
            <w:t>Elaborado</w:t>
          </w:r>
        </w:p>
      </w:tc>
      <w:tc>
        <w:tcPr>
          <w:tcW w:w="3685" w:type="dxa"/>
        </w:tcPr>
        <w:p w14:paraId="1DC4ACAE" w14:textId="37897A8D" w:rsidR="006D23F2" w:rsidRPr="005047AF" w:rsidRDefault="006D23F2" w:rsidP="006D23F2">
          <w:pPr>
            <w:tabs>
              <w:tab w:val="left" w:pos="4500"/>
            </w:tabs>
            <w:rPr>
              <w:sz w:val="14"/>
              <w:szCs w:val="14"/>
            </w:rPr>
          </w:pPr>
          <w:proofErr w:type="spellStart"/>
          <w:r w:rsidRPr="005047AF">
            <w:rPr>
              <w:sz w:val="14"/>
              <w:szCs w:val="14"/>
            </w:rPr>
            <w:t>Vo.Bo</w:t>
          </w:r>
          <w:proofErr w:type="spellEnd"/>
          <w:r w:rsidRPr="005047AF">
            <w:rPr>
              <w:sz w:val="14"/>
              <w:szCs w:val="14"/>
            </w:rPr>
            <w:t>.</w:t>
          </w:r>
          <w:r>
            <w:rPr>
              <w:sz w:val="14"/>
              <w:szCs w:val="14"/>
            </w:rPr>
            <w:t xml:space="preserve"> Jefe de División Editorial</w:t>
          </w:r>
        </w:p>
      </w:tc>
    </w:tr>
    <w:tr w:rsidR="006D23F2" w14:paraId="206A7FD6" w14:textId="77777777" w:rsidTr="00D618A1">
      <w:tc>
        <w:tcPr>
          <w:tcW w:w="2694" w:type="dxa"/>
        </w:tcPr>
        <w:p w14:paraId="499E6B1F" w14:textId="42BA6A02" w:rsidR="006D23F2" w:rsidRPr="005047AF" w:rsidRDefault="006D23F2" w:rsidP="006D23F2">
          <w:pPr>
            <w:tabs>
              <w:tab w:val="left" w:pos="4500"/>
            </w:tabs>
            <w:rPr>
              <w:sz w:val="14"/>
              <w:szCs w:val="14"/>
            </w:rPr>
          </w:pPr>
          <w:r>
            <w:rPr>
              <w:i/>
              <w:sz w:val="14"/>
              <w:szCs w:val="14"/>
            </w:rPr>
            <w:t>Docente T.C. Juan María Cuevas</w:t>
          </w:r>
        </w:p>
      </w:tc>
      <w:tc>
        <w:tcPr>
          <w:tcW w:w="3685" w:type="dxa"/>
        </w:tcPr>
        <w:p w14:paraId="5D805C87" w14:textId="0D663CF8" w:rsidR="006D23F2" w:rsidRPr="005047AF" w:rsidRDefault="006D23F2" w:rsidP="005047AF">
          <w:pPr>
            <w:tabs>
              <w:tab w:val="left" w:pos="4500"/>
            </w:tabs>
            <w:rPr>
              <w:sz w:val="14"/>
              <w:szCs w:val="14"/>
            </w:rPr>
          </w:pPr>
          <w:proofErr w:type="spellStart"/>
          <w:r>
            <w:rPr>
              <w:i/>
              <w:sz w:val="14"/>
              <w:szCs w:val="14"/>
            </w:rPr>
            <w:t>Manfred</w:t>
          </w:r>
          <w:proofErr w:type="spellEnd"/>
          <w:r>
            <w:rPr>
              <w:i/>
              <w:sz w:val="14"/>
              <w:szCs w:val="14"/>
            </w:rPr>
            <w:t xml:space="preserve"> Acero Gómez</w:t>
          </w:r>
        </w:p>
      </w:tc>
    </w:tr>
  </w:tbl>
  <w:p w14:paraId="30B6F196" w14:textId="77777777" w:rsidR="005047AF" w:rsidRPr="00B83B7D" w:rsidRDefault="005047AF">
    <w:pPr>
      <w:pStyle w:val="Piedepgina"/>
      <w:rPr>
        <w:i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C252715" w14:textId="77777777" w:rsidR="00933CBE" w:rsidRDefault="00933CBE" w:rsidP="00B83B7D">
      <w:pPr>
        <w:spacing w:after="0" w:line="240" w:lineRule="auto"/>
      </w:pPr>
      <w:r>
        <w:separator/>
      </w:r>
    </w:p>
  </w:footnote>
  <w:footnote w:type="continuationSeparator" w:id="0">
    <w:p w14:paraId="51E6F682" w14:textId="77777777" w:rsidR="00933CBE" w:rsidRDefault="00933CBE" w:rsidP="00B83B7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45BB3A0" w14:textId="77777777" w:rsidR="005047AF" w:rsidRDefault="005047AF">
    <w:pPr>
      <w:pStyle w:val="Encabezado"/>
    </w:pPr>
    <w:r>
      <w:rPr>
        <w:noProof/>
        <w:lang w:eastAsia="es-CO"/>
      </w:rPr>
      <w:drawing>
        <wp:anchor distT="0" distB="0" distL="114300" distR="114300" simplePos="0" relativeHeight="251658240" behindDoc="1" locked="0" layoutInCell="1" allowOverlap="1" wp14:anchorId="5196AE30" wp14:editId="1CA55549">
          <wp:simplePos x="0" y="0"/>
          <wp:positionH relativeFrom="column">
            <wp:posOffset>-197485</wp:posOffset>
          </wp:positionH>
          <wp:positionV relativeFrom="paragraph">
            <wp:posOffset>-278130</wp:posOffset>
          </wp:positionV>
          <wp:extent cx="7143750" cy="1123950"/>
          <wp:effectExtent l="0" t="0" r="0" b="0"/>
          <wp:wrapThrough wrapText="bothSides">
            <wp:wrapPolygon edited="0">
              <wp:start x="0" y="0"/>
              <wp:lineTo x="0" y="21234"/>
              <wp:lineTo x="21542" y="21234"/>
              <wp:lineTo x="21542" y="0"/>
              <wp:lineTo x="0" y="0"/>
            </wp:wrapPolygon>
          </wp:wrapThrough>
          <wp:docPr id="27" name="Imagen 2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grayscl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14178"/>
                  <a:stretch>
                    <a:fillRect/>
                  </a:stretch>
                </pic:blipFill>
                <pic:spPr bwMode="auto">
                  <a:xfrm>
                    <a:off x="0" y="0"/>
                    <a:ext cx="7143750" cy="11239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45B6D72"/>
    <w:multiLevelType w:val="hybridMultilevel"/>
    <w:tmpl w:val="D95428F0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37F2860"/>
    <w:multiLevelType w:val="hybridMultilevel"/>
    <w:tmpl w:val="5906C360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54A9"/>
    <w:rsid w:val="0001729E"/>
    <w:rsid w:val="0005203B"/>
    <w:rsid w:val="000954A9"/>
    <w:rsid w:val="00113DDD"/>
    <w:rsid w:val="001602F1"/>
    <w:rsid w:val="00192CA3"/>
    <w:rsid w:val="002436B3"/>
    <w:rsid w:val="002B2E44"/>
    <w:rsid w:val="002D6443"/>
    <w:rsid w:val="00390344"/>
    <w:rsid w:val="003B0AD5"/>
    <w:rsid w:val="00400A82"/>
    <w:rsid w:val="005047AF"/>
    <w:rsid w:val="0056303C"/>
    <w:rsid w:val="00614AE2"/>
    <w:rsid w:val="00647237"/>
    <w:rsid w:val="006D23F2"/>
    <w:rsid w:val="006F473F"/>
    <w:rsid w:val="00733250"/>
    <w:rsid w:val="007C08AF"/>
    <w:rsid w:val="007C7BAE"/>
    <w:rsid w:val="00807541"/>
    <w:rsid w:val="008754BF"/>
    <w:rsid w:val="008B44A5"/>
    <w:rsid w:val="008E5BAF"/>
    <w:rsid w:val="009035DE"/>
    <w:rsid w:val="00933CBE"/>
    <w:rsid w:val="009816C9"/>
    <w:rsid w:val="009B563A"/>
    <w:rsid w:val="00A06818"/>
    <w:rsid w:val="00AF5C6D"/>
    <w:rsid w:val="00B65A7E"/>
    <w:rsid w:val="00B83B7D"/>
    <w:rsid w:val="00BC3B31"/>
    <w:rsid w:val="00CD7762"/>
    <w:rsid w:val="00D11589"/>
    <w:rsid w:val="00D618A1"/>
    <w:rsid w:val="00E91C6D"/>
    <w:rsid w:val="00EF3BEC"/>
    <w:rsid w:val="00FF1D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283A021"/>
  <w15:chartTrackingRefBased/>
  <w15:docId w15:val="{3B0B3A83-40DC-4BB1-9FAD-32A7047DD1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B83B7D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83B7D"/>
  </w:style>
  <w:style w:type="paragraph" w:styleId="Piedepgina">
    <w:name w:val="footer"/>
    <w:basedOn w:val="Normal"/>
    <w:link w:val="PiedepginaCar"/>
    <w:uiPriority w:val="99"/>
    <w:unhideWhenUsed/>
    <w:rsid w:val="00B83B7D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83B7D"/>
  </w:style>
  <w:style w:type="paragraph" w:styleId="Textodeglobo">
    <w:name w:val="Balloon Text"/>
    <w:basedOn w:val="Normal"/>
    <w:link w:val="TextodegloboCar"/>
    <w:uiPriority w:val="99"/>
    <w:semiHidden/>
    <w:unhideWhenUsed/>
    <w:rsid w:val="00B83B7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83B7D"/>
    <w:rPr>
      <w:rFonts w:ascii="Segoe UI" w:hAnsi="Segoe UI" w:cs="Segoe UI"/>
      <w:sz w:val="18"/>
      <w:szCs w:val="18"/>
    </w:rPr>
  </w:style>
  <w:style w:type="table" w:styleId="Tablaconcuadrcula">
    <w:name w:val="Table Grid"/>
    <w:basedOn w:val="Tablanormal"/>
    <w:uiPriority w:val="39"/>
    <w:rsid w:val="005047A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efdecomentario">
    <w:name w:val="annotation reference"/>
    <w:basedOn w:val="Fuentedeprrafopredeter"/>
    <w:uiPriority w:val="99"/>
    <w:semiHidden/>
    <w:unhideWhenUsed/>
    <w:rsid w:val="00733250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733250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733250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733250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733250"/>
    <w:rPr>
      <w:b/>
      <w:bCs/>
      <w:sz w:val="20"/>
      <w:szCs w:val="20"/>
    </w:rPr>
  </w:style>
  <w:style w:type="paragraph" w:styleId="Prrafodelista">
    <w:name w:val="List Paragraph"/>
    <w:basedOn w:val="Normal"/>
    <w:uiPriority w:val="34"/>
    <w:qFormat/>
    <w:rsid w:val="009816C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2390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948</Words>
  <Characters>5216</Characters>
  <Application>Microsoft Office Word</Application>
  <DocSecurity>0</DocSecurity>
  <Lines>43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Carlos Antonio Mayorga Pineda</dc:creator>
  <cp:keywords/>
  <dc:description/>
  <cp:lastModifiedBy>Claudia Villa</cp:lastModifiedBy>
  <cp:revision>3</cp:revision>
  <cp:lastPrinted>2018-02-05T20:30:00Z</cp:lastPrinted>
  <dcterms:created xsi:type="dcterms:W3CDTF">2018-04-06T16:15:00Z</dcterms:created>
  <dcterms:modified xsi:type="dcterms:W3CDTF">2018-04-06T17:14:00Z</dcterms:modified>
</cp:coreProperties>
</file>