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19" w:rsidRPr="006E3568" w:rsidRDefault="00792C19" w:rsidP="00792C19">
      <w:pPr>
        <w:jc w:val="center"/>
        <w:rPr>
          <w:rFonts w:ascii="Arial" w:hAnsi="Arial" w:cs="Arial"/>
          <w:b/>
          <w:sz w:val="22"/>
          <w:szCs w:val="22"/>
          <w:lang w:val="es-ES" w:eastAsia="es-ES"/>
        </w:rPr>
      </w:pPr>
      <w:r w:rsidRPr="006E3568">
        <w:rPr>
          <w:rFonts w:ascii="Arial" w:hAnsi="Arial" w:cs="Arial"/>
          <w:b/>
          <w:sz w:val="22"/>
          <w:szCs w:val="22"/>
          <w:lang w:val="es-ES" w:eastAsia="es-ES"/>
        </w:rPr>
        <w:t>ANEXO Nº 1</w:t>
      </w:r>
    </w:p>
    <w:p w:rsidR="00792C19" w:rsidRPr="006E3568" w:rsidRDefault="00792C19" w:rsidP="00792C19">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92C19" w:rsidRPr="006E3568" w:rsidTr="008D5E11">
        <w:tc>
          <w:tcPr>
            <w:tcW w:w="9054" w:type="dxa"/>
          </w:tcPr>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792C19" w:rsidRPr="006E3568" w:rsidRDefault="00792C19" w:rsidP="008D5E11">
            <w:pPr>
              <w:jc w:val="both"/>
              <w:rPr>
                <w:rFonts w:ascii="Arial" w:hAnsi="Arial" w:cs="Arial"/>
                <w:sz w:val="22"/>
                <w:szCs w:val="20"/>
                <w:lang w:val="es-ES" w:eastAsia="es-ES"/>
              </w:rPr>
            </w:pP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792C19" w:rsidRPr="006E3568" w:rsidRDefault="00792C19" w:rsidP="008D5E11">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792C19" w:rsidRPr="006E3568" w:rsidRDefault="00792C19" w:rsidP="008D5E11">
            <w:pPr>
              <w:jc w:val="both"/>
              <w:rPr>
                <w:rFonts w:ascii="Arial" w:hAnsi="Arial" w:cs="Arial"/>
                <w:sz w:val="22"/>
                <w:szCs w:val="20"/>
                <w:lang w:val="es-ES" w:eastAsia="es-ES"/>
              </w:rPr>
            </w:pPr>
          </w:p>
          <w:p w:rsidR="00792C19" w:rsidRPr="006E3568" w:rsidRDefault="00792C19" w:rsidP="008D5E11">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w:t>
            </w:r>
            <w:proofErr w:type="gramStart"/>
            <w:r w:rsidRPr="006E3568">
              <w:rPr>
                <w:rFonts w:ascii="Arial" w:hAnsi="Arial" w:cs="Arial"/>
                <w:b/>
                <w:sz w:val="22"/>
                <w:szCs w:val="20"/>
                <w:lang w:val="es-CO" w:eastAsia="es-ES"/>
              </w:rPr>
              <w:t>INVITACIÓN Nº</w:t>
            </w:r>
            <w:proofErr w:type="gramEnd"/>
            <w:r w:rsidRPr="006E3568">
              <w:rPr>
                <w:rFonts w:ascii="Arial" w:hAnsi="Arial" w:cs="Arial"/>
                <w:b/>
                <w:sz w:val="22"/>
                <w:szCs w:val="20"/>
                <w:lang w:val="es-CO" w:eastAsia="es-ES"/>
              </w:rPr>
              <w:t xml:space="preserve">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792C19" w:rsidRPr="00FC4E87" w:rsidRDefault="00792C19" w:rsidP="008D5E11">
            <w:pPr>
              <w:jc w:val="both"/>
              <w:rPr>
                <w:rFonts w:ascii="Arial" w:hAnsi="Arial" w:cs="Arial"/>
                <w:sz w:val="22"/>
                <w:szCs w:val="22"/>
                <w:lang w:val="es-ES"/>
              </w:rPr>
            </w:pPr>
          </w:p>
          <w:p w:rsidR="00792C19" w:rsidRDefault="00792C19" w:rsidP="008D5E11">
            <w:pPr>
              <w:ind w:firstLine="3"/>
              <w:jc w:val="both"/>
              <w:rPr>
                <w:rFonts w:ascii="Arial" w:hAnsi="Arial" w:cs="Arial"/>
                <w:sz w:val="22"/>
                <w:szCs w:val="22"/>
                <w:lang w:val="es-ES"/>
              </w:rPr>
            </w:pPr>
            <w:r w:rsidRPr="00A816E9">
              <w:rPr>
                <w:rFonts w:ascii="Arial" w:hAnsi="Arial" w:cs="Arial"/>
                <w:sz w:val="22"/>
                <w:szCs w:val="22"/>
                <w:lang w:val="es-ES"/>
              </w:rPr>
              <w:t>SELECCIONAR AL CONTRATISTA QUE PRESTE EL SERVICIO INTEGRAL DE VIGILANCIA Y SEGURIDAD FÍSICA PARA LAS SEDES DE LA UNIVERSIDAD MILITAR NUEVA GRANADA: SEDE BOGOTÁ (CALLE 100 Y FACULTAD DE MEDICINA Y CIENCIAS DE LA SALUD) Y SEDE CAMPUS NUEVA GRANADA EN EL MUNICIPIO DE CAJICÁ.</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8D5E11">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8D5E11">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w:t>
            </w:r>
            <w:proofErr w:type="gramStart"/>
            <w:r w:rsidRPr="006E3568">
              <w:rPr>
                <w:rFonts w:ascii="Arial" w:hAnsi="Arial" w:cs="Arial"/>
                <w:i/>
                <w:color w:val="FF0000"/>
                <w:sz w:val="22"/>
                <w:szCs w:val="20"/>
                <w:lang w:val="es-ES" w:eastAsia="es-ES"/>
              </w:rPr>
              <w:t xml:space="preserve">Pública) </w:t>
            </w:r>
            <w:r w:rsidRPr="006E3568">
              <w:rPr>
                <w:rFonts w:ascii="Arial" w:hAnsi="Arial" w:cs="Arial"/>
                <w:sz w:val="22"/>
                <w:szCs w:val="20"/>
                <w:lang w:val="es-ES" w:eastAsia="es-ES"/>
              </w:rPr>
              <w:t xml:space="preserve"> hago</w:t>
            </w:r>
            <w:proofErr w:type="gramEnd"/>
            <w:r w:rsidRPr="006E3568">
              <w:rPr>
                <w:rFonts w:ascii="Arial" w:hAnsi="Arial" w:cs="Arial"/>
                <w:sz w:val="22"/>
                <w:szCs w:val="20"/>
                <w:lang w:val="es-ES" w:eastAsia="es-ES"/>
              </w:rPr>
              <w:t xml:space="preserve"> llegar a ustedes la siguiente propuesta.</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8D5E11">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w:t>
            </w:r>
            <w:proofErr w:type="gramStart"/>
            <w:r w:rsidRPr="006E3568">
              <w:rPr>
                <w:rFonts w:ascii="Arial" w:hAnsi="Arial" w:cs="Arial"/>
                <w:i/>
                <w:color w:val="FF0000"/>
                <w:sz w:val="22"/>
                <w:szCs w:val="20"/>
                <w:lang w:val="es-ES" w:eastAsia="es-ES"/>
              </w:rPr>
              <w:t xml:space="preserve">Pública) </w:t>
            </w:r>
            <w:r w:rsidRPr="006E3568">
              <w:rPr>
                <w:rFonts w:ascii="Arial" w:hAnsi="Arial" w:cs="Arial"/>
                <w:sz w:val="22"/>
                <w:szCs w:val="20"/>
                <w:lang w:val="es-ES" w:eastAsia="es-ES"/>
              </w:rPr>
              <w:t xml:space="preserve"> me</w:t>
            </w:r>
            <w:proofErr w:type="gramEnd"/>
            <w:r w:rsidRPr="006E3568">
              <w:rPr>
                <w:rFonts w:ascii="Arial" w:hAnsi="Arial" w:cs="Arial"/>
                <w:sz w:val="22"/>
                <w:szCs w:val="20"/>
                <w:lang w:val="es-ES" w:eastAsia="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792C19" w:rsidRPr="006E3568" w:rsidRDefault="00792C19" w:rsidP="008D5E11">
            <w:pPr>
              <w:ind w:left="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792C19" w:rsidRPr="006E3568" w:rsidRDefault="00792C19" w:rsidP="008D5E11">
            <w:pPr>
              <w:ind w:left="36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ninguna persona natural o jurídica diferente del proponente tiene interés en la oferta que ahora presento, ni en el contrato que como consecuencia de su evaluación </w:t>
            </w:r>
            <w:r w:rsidRPr="006E3568">
              <w:rPr>
                <w:rFonts w:ascii="Arial" w:hAnsi="Arial" w:cs="Arial"/>
                <w:sz w:val="22"/>
                <w:szCs w:val="20"/>
                <w:lang w:val="es-ES" w:eastAsia="es-ES"/>
              </w:rPr>
              <w:lastRenderedPageBreak/>
              <w:t>y eventual adjudicación pudiere llegar a celebrarse, y que en consecuencia sólo compromete y obliga a los firmantes.</w:t>
            </w:r>
          </w:p>
          <w:p w:rsidR="00792C19" w:rsidRPr="006E3568" w:rsidRDefault="00792C19" w:rsidP="008D5E11">
            <w:pPr>
              <w:ind w:left="363"/>
              <w:jc w:val="both"/>
              <w:rPr>
                <w:rFonts w:ascii="Arial" w:hAnsi="Arial" w:cs="Arial"/>
                <w:color w:val="000000"/>
                <w:sz w:val="22"/>
                <w:szCs w:val="20"/>
                <w:lang w:val="es-CO" w:eastAsia="es-CO"/>
              </w:rPr>
            </w:pPr>
          </w:p>
          <w:p w:rsidR="00792C19" w:rsidRPr="006E3568" w:rsidRDefault="00792C19" w:rsidP="00792C19">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792C19" w:rsidRPr="006E3568" w:rsidRDefault="00792C19" w:rsidP="008D5E11">
            <w:pPr>
              <w:ind w:left="363"/>
              <w:jc w:val="both"/>
              <w:rPr>
                <w:rFonts w:ascii="Arial" w:hAnsi="Arial" w:cs="Arial"/>
                <w:sz w:val="22"/>
                <w:szCs w:val="20"/>
                <w:lang w:val="es-CO"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792C19" w:rsidRPr="006E3568" w:rsidRDefault="00792C19" w:rsidP="008D5E11">
            <w:pPr>
              <w:ind w:left="363"/>
              <w:jc w:val="both"/>
              <w:rPr>
                <w:rFonts w:ascii="Arial" w:hAnsi="Arial" w:cs="Arial"/>
                <w:sz w:val="22"/>
                <w:szCs w:val="20"/>
                <w:lang w:val="es-ES" w:eastAsia="es-ES"/>
              </w:rPr>
            </w:pPr>
          </w:p>
          <w:p w:rsidR="00792C19" w:rsidRPr="006E3568" w:rsidRDefault="00792C19" w:rsidP="00792C19">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792C19" w:rsidRPr="006E3568" w:rsidRDefault="00792C19" w:rsidP="008D5E11">
            <w:pPr>
              <w:ind w:left="708"/>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792C19" w:rsidRPr="006E3568" w:rsidRDefault="00792C19" w:rsidP="008D5E11">
            <w:pPr>
              <w:ind w:left="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792C19" w:rsidRPr="006E3568" w:rsidRDefault="00792C19" w:rsidP="008D5E11">
            <w:pPr>
              <w:ind w:left="708"/>
              <w:rPr>
                <w:rFonts w:ascii="Arial" w:hAnsi="Arial" w:cs="Arial"/>
                <w:sz w:val="22"/>
                <w:szCs w:val="20"/>
                <w:lang w:val="es-ES" w:eastAsia="es-ES"/>
              </w:rPr>
            </w:pPr>
          </w:p>
          <w:p w:rsidR="00792C19" w:rsidRPr="006E3568" w:rsidRDefault="00792C19" w:rsidP="008D5E11">
            <w:p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792C19" w:rsidRPr="006E3568" w:rsidTr="008D5E11">
              <w:tc>
                <w:tcPr>
                  <w:tcW w:w="8959" w:type="dxa"/>
                </w:tcPr>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IDENTIFICACIÓN:</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792C19" w:rsidRPr="006E3568" w:rsidRDefault="00792C19" w:rsidP="008D5E11">
            <w:pPr>
              <w:ind w:left="3"/>
              <w:jc w:val="both"/>
              <w:rPr>
                <w:rFonts w:ascii="Arial" w:hAnsi="Arial" w:cs="Arial"/>
                <w:sz w:val="22"/>
                <w:szCs w:val="22"/>
                <w:lang w:val="es-ES" w:eastAsia="es-ES"/>
              </w:rPr>
            </w:pPr>
          </w:p>
          <w:p w:rsidR="00792C19" w:rsidRPr="006E3568" w:rsidRDefault="00792C19" w:rsidP="00792C19">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792C19" w:rsidRPr="006E3568" w:rsidRDefault="00792C19" w:rsidP="008D5E11">
            <w:pPr>
              <w:ind w:left="363"/>
              <w:jc w:val="both"/>
              <w:rPr>
                <w:rFonts w:ascii="Arial" w:eastAsia="MS Mincho" w:hAnsi="Arial" w:cs="Arial"/>
                <w:sz w:val="22"/>
                <w:szCs w:val="22"/>
                <w:lang w:val="es-CO" w:eastAsia="es-ES"/>
              </w:rPr>
            </w:pPr>
          </w:p>
          <w:p w:rsidR="00792C19" w:rsidRPr="006E3568" w:rsidRDefault="00792C19" w:rsidP="00792C19">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 xml:space="preserve">Que no adoptaré ni usaré el nombre de la Universidad, ni de sus sedes, ni proyectos al que han sido invitados o van a participar, y en el evento de </w:t>
            </w:r>
            <w:proofErr w:type="gramStart"/>
            <w:r w:rsidRPr="006E3568">
              <w:rPr>
                <w:rFonts w:ascii="Arial" w:eastAsia="MS Mincho" w:hAnsi="Arial" w:cs="Arial"/>
                <w:sz w:val="22"/>
                <w:szCs w:val="20"/>
                <w:lang w:val="es-ES" w:eastAsia="es-ES"/>
              </w:rPr>
              <w:t>hacerlo  la</w:t>
            </w:r>
            <w:proofErr w:type="gramEnd"/>
            <w:r w:rsidRPr="006E3568">
              <w:rPr>
                <w:rFonts w:ascii="Arial" w:eastAsia="MS Mincho" w:hAnsi="Arial" w:cs="Arial"/>
                <w:sz w:val="22"/>
                <w:szCs w:val="20"/>
                <w:lang w:val="es-ES" w:eastAsia="es-ES"/>
              </w:rPr>
              <w:t xml:space="preserve"> Universidad podrá adelantar las acciones legales a que haya lugar para garantizar los derechos de autor que le asisten sobre ellos.</w:t>
            </w:r>
          </w:p>
          <w:p w:rsidR="00792C19" w:rsidRPr="006E3568" w:rsidRDefault="00792C19" w:rsidP="008D5E11">
            <w:pPr>
              <w:ind w:left="708"/>
              <w:rPr>
                <w:rFonts w:ascii="Arial" w:hAnsi="Arial" w:cs="Arial"/>
                <w:sz w:val="22"/>
                <w:szCs w:val="20"/>
                <w:lang w:val="es-ES" w:eastAsia="es-ES"/>
              </w:rPr>
            </w:pPr>
          </w:p>
          <w:p w:rsidR="00792C19" w:rsidRPr="006E3568" w:rsidRDefault="00792C19" w:rsidP="00792C19">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792C19" w:rsidRPr="006E3568" w:rsidRDefault="00792C19" w:rsidP="008D5E11">
            <w:pPr>
              <w:jc w:val="both"/>
              <w:rPr>
                <w:rFonts w:ascii="Arial" w:hAnsi="Arial" w:cs="Arial"/>
                <w:sz w:val="22"/>
                <w:szCs w:val="20"/>
                <w:lang w:val="es-ES" w:eastAsia="es-ES"/>
              </w:rPr>
            </w:pPr>
          </w:p>
          <w:p w:rsidR="00792C19" w:rsidRPr="00B56E13" w:rsidRDefault="00792C19" w:rsidP="008D5E11">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VALOR TOTAL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792C19" w:rsidRPr="00B56E13" w:rsidRDefault="00792C19" w:rsidP="008D5E11">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VALIDEZ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792C19" w:rsidRPr="006E3568" w:rsidRDefault="00792C19" w:rsidP="008D5E11">
            <w:pPr>
              <w:jc w:val="both"/>
              <w:rPr>
                <w:rFonts w:ascii="Arial" w:hAnsi="Arial" w:cs="Arial"/>
                <w:b/>
                <w:sz w:val="22"/>
                <w:szCs w:val="20"/>
                <w:lang w:val="es-ES" w:eastAsia="es-ES"/>
              </w:rPr>
            </w:pP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792C19" w:rsidRPr="006E3568" w:rsidRDefault="00792C19" w:rsidP="008D5E11">
            <w:pPr>
              <w:jc w:val="both"/>
              <w:rPr>
                <w:rFonts w:ascii="Arial" w:hAnsi="Arial" w:cs="Arial"/>
                <w:sz w:val="22"/>
                <w:szCs w:val="20"/>
                <w:lang w:val="es-ES" w:eastAsia="es-ES"/>
              </w:rPr>
            </w:pP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792C19" w:rsidRPr="006E3568" w:rsidRDefault="00792C19" w:rsidP="008D5E11">
            <w:pPr>
              <w:ind w:left="3"/>
              <w:jc w:val="both"/>
              <w:rPr>
                <w:rFonts w:ascii="Arial" w:hAnsi="Arial" w:cs="Arial"/>
                <w:sz w:val="22"/>
                <w:szCs w:val="20"/>
                <w:lang w:val="es-ES" w:eastAsia="es-ES"/>
              </w:rPr>
            </w:pPr>
          </w:p>
          <w:p w:rsidR="00792C19" w:rsidRPr="006E3568" w:rsidRDefault="00792C19" w:rsidP="008D5E11">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792C19" w:rsidRPr="006E3568" w:rsidRDefault="00792C19" w:rsidP="008D5E11">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792C19" w:rsidRPr="006E3568" w:rsidRDefault="00792C19" w:rsidP="008D5E11">
            <w:pPr>
              <w:jc w:val="center"/>
              <w:rPr>
                <w:rFonts w:ascii="Arial" w:hAnsi="Arial" w:cs="Arial"/>
                <w:b/>
                <w:sz w:val="22"/>
                <w:szCs w:val="20"/>
                <w:lang w:val="es-ES" w:eastAsia="es-ES"/>
              </w:rPr>
            </w:pPr>
          </w:p>
        </w:tc>
      </w:tr>
    </w:tbl>
    <w:p w:rsidR="00792C19" w:rsidRPr="006E3568" w:rsidRDefault="00792C19" w:rsidP="00792C19">
      <w:pPr>
        <w:jc w:val="center"/>
        <w:rPr>
          <w:rFonts w:ascii="Arial" w:hAnsi="Arial" w:cs="Arial"/>
          <w:i/>
          <w:sz w:val="22"/>
          <w:szCs w:val="22"/>
          <w:lang w:val="es-ES" w:eastAsia="es-ES"/>
        </w:rPr>
      </w:pPr>
    </w:p>
    <w:p w:rsidR="00792C19" w:rsidRPr="006E3568" w:rsidRDefault="00792C19" w:rsidP="00792C19">
      <w:pPr>
        <w:jc w:val="center"/>
        <w:rPr>
          <w:rFonts w:ascii="Arial" w:hAnsi="Arial" w:cs="Arial"/>
          <w:i/>
          <w:sz w:val="22"/>
          <w:szCs w:val="22"/>
          <w:lang w:val="es-ES" w:eastAsia="es-ES"/>
        </w:rPr>
      </w:pPr>
    </w:p>
    <w:p w:rsidR="002B72F1" w:rsidRDefault="002B72F1">
      <w:bookmarkStart w:id="0" w:name="_GoBack"/>
      <w:bookmarkEnd w:id="0"/>
    </w:p>
    <w:sectPr w:rsidR="002B72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19"/>
    <w:rsid w:val="002B72F1"/>
    <w:rsid w:val="00792C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35B78-8FDF-43D8-A939-8917021A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19"/>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5509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Enrique Rodriguez Leon</dc:creator>
  <cp:keywords/>
  <dc:description/>
  <cp:lastModifiedBy>Gustavo Enrique Rodriguez Leon</cp:lastModifiedBy>
  <cp:revision>1</cp:revision>
  <dcterms:created xsi:type="dcterms:W3CDTF">2019-02-01T16:37:00Z</dcterms:created>
  <dcterms:modified xsi:type="dcterms:W3CDTF">2019-02-01T16:37:00Z</dcterms:modified>
</cp:coreProperties>
</file>