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87E5" w14:textId="5BC32C6B" w:rsidR="00D32357" w:rsidRPr="00B26921" w:rsidRDefault="00D32357" w:rsidP="005046EE">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0235C0EB"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91334E">
              <w:rPr>
                <w:rFonts w:ascii="Arial" w:eastAsia="Times New Roman" w:hAnsi="Arial" w:cs="Arial"/>
                <w:b/>
                <w:sz w:val="20"/>
                <w:szCs w:val="20"/>
                <w:lang w:val="es-CO"/>
              </w:rPr>
              <w:t>42</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4D67A17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91334E">
              <w:rPr>
                <w:rFonts w:ascii="Arial" w:eastAsia="Calibri" w:hAnsi="Arial" w:cs="Arial"/>
                <w:sz w:val="20"/>
                <w:szCs w:val="20"/>
                <w:lang w:val="es-CO" w:eastAsia="en-US"/>
              </w:rPr>
              <w:t>42</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352FDA67"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91334E">
              <w:rPr>
                <w:rFonts w:ascii="Arial" w:eastAsia="Calibri" w:hAnsi="Arial" w:cs="Arial"/>
                <w:sz w:val="20"/>
                <w:szCs w:val="20"/>
                <w:lang w:val="es-CO" w:eastAsia="en-US"/>
              </w:rPr>
              <w:t>42</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w:t>
            </w:r>
            <w:r w:rsidRPr="00B26921">
              <w:rPr>
                <w:rFonts w:ascii="Arial" w:eastAsia="Calibri" w:hAnsi="Arial" w:cs="Arial"/>
                <w:sz w:val="20"/>
                <w:szCs w:val="20"/>
                <w:lang w:val="es-CO" w:eastAsia="en-US"/>
              </w:rPr>
              <w:lastRenderedPageBreak/>
              <w:t>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26E32E8F" w:rsidR="00F74AC4" w:rsidRDefault="00F74AC4" w:rsidP="00A748BF">
      <w:pPr>
        <w:tabs>
          <w:tab w:val="left" w:pos="284"/>
          <w:tab w:val="left" w:pos="426"/>
        </w:tabs>
        <w:spacing w:after="160"/>
        <w:rPr>
          <w:rFonts w:ascii="Arial" w:eastAsia="Calibri" w:hAnsi="Arial" w:cs="Arial"/>
          <w:sz w:val="20"/>
          <w:szCs w:val="20"/>
          <w:lang w:val="es-CO" w:eastAsia="en-US"/>
        </w:rPr>
      </w:pPr>
    </w:p>
    <w:p w14:paraId="747DF47F" w14:textId="795D0A4E" w:rsidR="0091334E" w:rsidRDefault="0091334E" w:rsidP="00A748BF">
      <w:pPr>
        <w:tabs>
          <w:tab w:val="left" w:pos="284"/>
          <w:tab w:val="left" w:pos="426"/>
        </w:tabs>
        <w:spacing w:after="160"/>
        <w:rPr>
          <w:rFonts w:ascii="Arial" w:eastAsia="Calibri" w:hAnsi="Arial" w:cs="Arial"/>
          <w:sz w:val="20"/>
          <w:szCs w:val="20"/>
          <w:lang w:val="es-CO" w:eastAsia="en-US"/>
        </w:rPr>
      </w:pPr>
    </w:p>
    <w:p w14:paraId="01615444" w14:textId="77777777" w:rsidR="0091334E" w:rsidRDefault="0091334E" w:rsidP="00A748BF">
      <w:pPr>
        <w:tabs>
          <w:tab w:val="left" w:pos="284"/>
          <w:tab w:val="left" w:pos="426"/>
        </w:tabs>
        <w:spacing w:after="160"/>
        <w:rPr>
          <w:rFonts w:ascii="Arial" w:eastAsia="Calibri" w:hAnsi="Arial" w:cs="Arial"/>
          <w:sz w:val="20"/>
          <w:szCs w:val="20"/>
          <w:lang w:val="es-CO" w:eastAsia="en-US"/>
        </w:rPr>
      </w:pPr>
    </w:p>
    <w:p w14:paraId="411CDEE0" w14:textId="655F7A68" w:rsidR="005F360A" w:rsidRDefault="005F360A"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lastRenderedPageBreak/>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5B925BAB"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FE1401" w:rsidRPr="00A96EA0">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3D308C3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659ECAB7" w:rsidR="00FC3695" w:rsidRDefault="00FC3695"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7D3C7CB" w14:textId="36EF4908" w:rsidR="0091334E" w:rsidRDefault="0091334E"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4D19C2A" w14:textId="4E99342A" w:rsidR="0091334E" w:rsidRDefault="0091334E"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66731934" w14:textId="0DCA0338" w:rsidR="0091334E" w:rsidRDefault="0091334E"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9EA35B7" w14:textId="47F80CCF" w:rsidR="0091334E" w:rsidRDefault="0091334E"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2104B87" w14:textId="77777777" w:rsidR="0091334E" w:rsidRDefault="0091334E"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A5DA1F1" w14:textId="38AC581C" w:rsidR="008B04F4" w:rsidRPr="00B26921" w:rsidRDefault="008B04F4" w:rsidP="00A748BF">
      <w:pPr>
        <w:tabs>
          <w:tab w:val="left" w:pos="284"/>
          <w:tab w:val="left" w:pos="426"/>
        </w:tabs>
        <w:rPr>
          <w:rFonts w:ascii="Arial" w:hAnsi="Arial" w:cs="Arial"/>
          <w:sz w:val="20"/>
          <w:szCs w:val="20"/>
        </w:rPr>
      </w:pPr>
    </w:p>
    <w:p w14:paraId="7BB5F89E" w14:textId="77777777" w:rsidR="00436E72" w:rsidRPr="00B26921" w:rsidRDefault="00436E72" w:rsidP="00436E7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3</w:t>
      </w:r>
    </w:p>
    <w:p w14:paraId="0F0FD052" w14:textId="77777777" w:rsidR="00436E72" w:rsidRPr="00B26921" w:rsidRDefault="00436E72" w:rsidP="00436E72">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14:paraId="6CB78445" w14:textId="77777777" w:rsidR="00436E72" w:rsidRPr="00B26921" w:rsidRDefault="00436E72" w:rsidP="00436E72">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575A4AE5" w14:textId="77777777" w:rsidR="00436E72" w:rsidRPr="00B26921" w:rsidRDefault="00436E72" w:rsidP="00436E72">
      <w:pPr>
        <w:tabs>
          <w:tab w:val="left" w:pos="284"/>
          <w:tab w:val="left" w:pos="426"/>
        </w:tabs>
        <w:rPr>
          <w:rFonts w:ascii="Arial" w:hAnsi="Arial" w:cs="Arial"/>
          <w:sz w:val="20"/>
          <w:szCs w:val="20"/>
        </w:rPr>
      </w:pPr>
    </w:p>
    <w:p w14:paraId="3DF80889" w14:textId="77777777" w:rsidR="00436E72" w:rsidRPr="00B26921" w:rsidRDefault="00436E72" w:rsidP="00436E72">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6F6C4556" w14:textId="77777777" w:rsidR="00436E72" w:rsidRPr="00B26921" w:rsidRDefault="00436E72" w:rsidP="00436E72">
      <w:pPr>
        <w:tabs>
          <w:tab w:val="left" w:pos="284"/>
          <w:tab w:val="left" w:pos="426"/>
        </w:tabs>
        <w:rPr>
          <w:rFonts w:ascii="Arial" w:hAnsi="Arial" w:cs="Arial"/>
          <w:sz w:val="20"/>
          <w:szCs w:val="20"/>
        </w:rPr>
      </w:pPr>
    </w:p>
    <w:p w14:paraId="27ACDEB8"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2DE8F0AB" w14:textId="77777777" w:rsidR="00436E72" w:rsidRPr="00B26921" w:rsidRDefault="00436E72" w:rsidP="00436E72">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5C658FF5" w14:textId="77777777" w:rsidR="00436E72" w:rsidRPr="00B26921" w:rsidRDefault="00436E72" w:rsidP="00436E72">
      <w:pPr>
        <w:tabs>
          <w:tab w:val="left" w:pos="284"/>
          <w:tab w:val="left" w:pos="426"/>
        </w:tabs>
        <w:jc w:val="both"/>
        <w:rPr>
          <w:rFonts w:ascii="Arial" w:hAnsi="Arial" w:cs="Arial"/>
          <w:sz w:val="20"/>
          <w:szCs w:val="20"/>
        </w:rPr>
      </w:pPr>
    </w:p>
    <w:p w14:paraId="3F50A0EA" w14:textId="43E3FBB6" w:rsidR="00436E72" w:rsidRPr="00B26921" w:rsidRDefault="00436E72" w:rsidP="00436E72">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w:t>
      </w:r>
      <w:r w:rsidR="0091334E">
        <w:rPr>
          <w:rFonts w:ascii="Arial" w:eastAsia="Calibri" w:hAnsi="Arial" w:cs="Arial"/>
          <w:sz w:val="20"/>
          <w:szCs w:val="20"/>
          <w:lang w:val="es-CO" w:eastAsia="en-US"/>
        </w:rPr>
        <w:t>42</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133A14F7" w14:textId="77777777" w:rsidR="00436E72" w:rsidRPr="00B26921" w:rsidRDefault="00436E72" w:rsidP="00436E72">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3643070C"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44721D7E" w14:textId="77777777" w:rsidR="00436E72" w:rsidRPr="00B26921" w:rsidRDefault="00436E72" w:rsidP="00436E72">
      <w:pPr>
        <w:tabs>
          <w:tab w:val="left" w:pos="284"/>
          <w:tab w:val="left" w:pos="426"/>
        </w:tabs>
        <w:jc w:val="both"/>
        <w:rPr>
          <w:rFonts w:ascii="Arial" w:hAnsi="Arial" w:cs="Arial"/>
          <w:sz w:val="20"/>
          <w:szCs w:val="20"/>
        </w:rPr>
      </w:pPr>
    </w:p>
    <w:p w14:paraId="68E24536"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4B860BAC" w14:textId="77777777" w:rsidR="00436E72" w:rsidRPr="00B26921" w:rsidRDefault="00436E72" w:rsidP="00436E72">
      <w:pPr>
        <w:tabs>
          <w:tab w:val="left" w:pos="284"/>
          <w:tab w:val="left" w:pos="426"/>
        </w:tabs>
        <w:jc w:val="center"/>
        <w:rPr>
          <w:rFonts w:ascii="Arial" w:hAnsi="Arial" w:cs="Arial"/>
          <w:b/>
          <w:sz w:val="20"/>
          <w:szCs w:val="20"/>
        </w:rPr>
      </w:pPr>
    </w:p>
    <w:p w14:paraId="707AA444" w14:textId="77777777" w:rsidR="00436E72" w:rsidRPr="00B26921" w:rsidRDefault="00436E72" w:rsidP="00436E72">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2BFCBC4A" w14:textId="77777777" w:rsidR="00436E72" w:rsidRPr="00B26921" w:rsidRDefault="00436E72" w:rsidP="00436E72">
      <w:pPr>
        <w:tabs>
          <w:tab w:val="left" w:pos="284"/>
          <w:tab w:val="left" w:pos="426"/>
        </w:tabs>
        <w:jc w:val="both"/>
        <w:rPr>
          <w:rFonts w:ascii="Arial" w:hAnsi="Arial" w:cs="Arial"/>
          <w:b/>
          <w:sz w:val="20"/>
          <w:szCs w:val="20"/>
        </w:rPr>
      </w:pPr>
    </w:p>
    <w:p w14:paraId="19D038D4" w14:textId="77777777" w:rsidR="00436E72" w:rsidRPr="00B26921" w:rsidRDefault="00436E72" w:rsidP="00436E72">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14:paraId="6420DD9A" w14:textId="77777777" w:rsidR="00436E72" w:rsidRPr="00B26921" w:rsidRDefault="00436E72" w:rsidP="00436E72">
      <w:pPr>
        <w:tabs>
          <w:tab w:val="left" w:pos="284"/>
          <w:tab w:val="left" w:pos="426"/>
        </w:tabs>
        <w:jc w:val="both"/>
        <w:rPr>
          <w:rFonts w:ascii="Arial" w:hAnsi="Arial" w:cs="Arial"/>
          <w:sz w:val="20"/>
          <w:szCs w:val="20"/>
        </w:rPr>
      </w:pPr>
    </w:p>
    <w:p w14:paraId="5BE24CD0"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13A9A8AC" w14:textId="77777777" w:rsidR="00436E72" w:rsidRPr="00B26921" w:rsidRDefault="00436E72" w:rsidP="00436E72">
      <w:pPr>
        <w:tabs>
          <w:tab w:val="left" w:pos="284"/>
          <w:tab w:val="left" w:pos="426"/>
        </w:tabs>
        <w:rPr>
          <w:rFonts w:ascii="Arial" w:hAnsi="Arial" w:cs="Arial"/>
          <w:sz w:val="20"/>
          <w:szCs w:val="20"/>
        </w:rPr>
      </w:pPr>
    </w:p>
    <w:p w14:paraId="6EB8918B"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14:paraId="39B47124" w14:textId="77777777" w:rsidR="00436E72" w:rsidRPr="00B26921" w:rsidRDefault="00436E72" w:rsidP="00436E72">
      <w:pPr>
        <w:tabs>
          <w:tab w:val="left" w:pos="284"/>
          <w:tab w:val="left" w:pos="426"/>
        </w:tabs>
        <w:jc w:val="both"/>
        <w:rPr>
          <w:rFonts w:ascii="Arial" w:hAnsi="Arial" w:cs="Arial"/>
          <w:sz w:val="20"/>
          <w:szCs w:val="20"/>
        </w:rPr>
      </w:pPr>
    </w:p>
    <w:p w14:paraId="5A653E6E"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918DF52" w14:textId="77777777" w:rsidR="00436E72" w:rsidRPr="00B26921" w:rsidRDefault="00436E72" w:rsidP="00436E72">
      <w:pPr>
        <w:tabs>
          <w:tab w:val="left" w:pos="284"/>
          <w:tab w:val="left" w:pos="426"/>
        </w:tabs>
        <w:jc w:val="both"/>
        <w:rPr>
          <w:rFonts w:ascii="Arial" w:hAnsi="Arial" w:cs="Arial"/>
          <w:sz w:val="20"/>
          <w:szCs w:val="20"/>
        </w:rPr>
      </w:pPr>
    </w:p>
    <w:p w14:paraId="4A3C3311"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027FEAC5" w14:textId="77777777" w:rsidR="00436E72" w:rsidRPr="00B26921" w:rsidRDefault="00436E72" w:rsidP="00436E72">
      <w:pPr>
        <w:tabs>
          <w:tab w:val="left" w:pos="284"/>
          <w:tab w:val="left" w:pos="426"/>
        </w:tabs>
        <w:jc w:val="both"/>
        <w:rPr>
          <w:rFonts w:ascii="Arial" w:hAnsi="Arial" w:cs="Arial"/>
          <w:sz w:val="20"/>
          <w:szCs w:val="20"/>
        </w:rPr>
      </w:pPr>
    </w:p>
    <w:p w14:paraId="005E4802"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14:paraId="3BFD304C" w14:textId="77777777" w:rsidR="00436E72" w:rsidRPr="00B26921" w:rsidRDefault="00436E72" w:rsidP="00436E72">
      <w:pPr>
        <w:tabs>
          <w:tab w:val="left" w:pos="284"/>
          <w:tab w:val="left" w:pos="426"/>
        </w:tabs>
        <w:jc w:val="both"/>
        <w:rPr>
          <w:rFonts w:ascii="Arial" w:hAnsi="Arial" w:cs="Arial"/>
          <w:sz w:val="20"/>
          <w:szCs w:val="20"/>
        </w:rPr>
      </w:pPr>
    </w:p>
    <w:p w14:paraId="7B32AD97"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14:paraId="623A6F91" w14:textId="77777777" w:rsidR="00436E72" w:rsidRPr="00B26921" w:rsidRDefault="00436E72" w:rsidP="00436E72">
      <w:pPr>
        <w:tabs>
          <w:tab w:val="left" w:pos="284"/>
          <w:tab w:val="left" w:pos="426"/>
        </w:tabs>
        <w:jc w:val="both"/>
        <w:rPr>
          <w:rFonts w:ascii="Arial" w:hAnsi="Arial" w:cs="Arial"/>
          <w:sz w:val="20"/>
          <w:szCs w:val="20"/>
        </w:rPr>
      </w:pPr>
    </w:p>
    <w:p w14:paraId="76D6F54C"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2F8D6CD5" w14:textId="77777777" w:rsidR="00436E72" w:rsidRPr="00B26921" w:rsidRDefault="00436E72" w:rsidP="00436E72">
      <w:pPr>
        <w:tabs>
          <w:tab w:val="left" w:pos="284"/>
          <w:tab w:val="left" w:pos="426"/>
        </w:tabs>
        <w:jc w:val="both"/>
        <w:rPr>
          <w:rFonts w:ascii="Arial" w:hAnsi="Arial" w:cs="Arial"/>
          <w:sz w:val="20"/>
          <w:szCs w:val="20"/>
        </w:rPr>
      </w:pPr>
    </w:p>
    <w:p w14:paraId="5F94E38B" w14:textId="77777777" w:rsidR="00436E72" w:rsidRPr="00B26921" w:rsidRDefault="00436E72" w:rsidP="00436E72">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6DEA463A" w14:textId="77777777" w:rsidR="00436E72" w:rsidRPr="00B26921" w:rsidRDefault="00436E72" w:rsidP="00436E72">
      <w:pPr>
        <w:tabs>
          <w:tab w:val="left" w:pos="284"/>
          <w:tab w:val="left" w:pos="426"/>
        </w:tabs>
        <w:jc w:val="both"/>
        <w:rPr>
          <w:rFonts w:ascii="Arial" w:hAnsi="Arial" w:cs="Arial"/>
          <w:sz w:val="20"/>
          <w:szCs w:val="20"/>
        </w:rPr>
      </w:pPr>
    </w:p>
    <w:p w14:paraId="4F950D24"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2425F17A" w14:textId="77777777" w:rsidR="00436E72" w:rsidRPr="00B26921" w:rsidRDefault="00436E72" w:rsidP="00436E72">
      <w:pPr>
        <w:tabs>
          <w:tab w:val="left" w:pos="284"/>
          <w:tab w:val="left" w:pos="426"/>
        </w:tabs>
        <w:rPr>
          <w:rFonts w:ascii="Arial" w:hAnsi="Arial" w:cs="Arial"/>
          <w:sz w:val="20"/>
          <w:szCs w:val="20"/>
        </w:rPr>
      </w:pPr>
    </w:p>
    <w:p w14:paraId="5EAD8F2A"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2018.</w:t>
      </w:r>
    </w:p>
    <w:p w14:paraId="435A20CA" w14:textId="77777777" w:rsidR="00436E72" w:rsidRPr="00B26921" w:rsidRDefault="00436E72" w:rsidP="00436E72">
      <w:pPr>
        <w:tabs>
          <w:tab w:val="left" w:pos="284"/>
          <w:tab w:val="left" w:pos="426"/>
        </w:tabs>
        <w:jc w:val="both"/>
        <w:rPr>
          <w:rFonts w:ascii="Arial" w:hAnsi="Arial" w:cs="Arial"/>
          <w:sz w:val="20"/>
          <w:szCs w:val="20"/>
        </w:rPr>
      </w:pPr>
    </w:p>
    <w:p w14:paraId="73A8B9C0"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2AEAE8D2"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10F293B0" w14:textId="77777777" w:rsidR="00436E72" w:rsidRPr="00B26921" w:rsidRDefault="00436E72" w:rsidP="00436E72">
      <w:pPr>
        <w:tabs>
          <w:tab w:val="left" w:pos="284"/>
          <w:tab w:val="left" w:pos="426"/>
        </w:tabs>
        <w:rPr>
          <w:rFonts w:ascii="Arial" w:hAnsi="Arial" w:cs="Arial"/>
          <w:sz w:val="20"/>
          <w:szCs w:val="20"/>
        </w:rPr>
      </w:pPr>
    </w:p>
    <w:p w14:paraId="451880C8" w14:textId="77777777" w:rsidR="00436E72" w:rsidRDefault="00436E72" w:rsidP="00436E72">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58115B30" w14:textId="77777777" w:rsidR="00436E72" w:rsidRDefault="00436E72" w:rsidP="00436E72">
      <w:pPr>
        <w:tabs>
          <w:tab w:val="left" w:pos="284"/>
          <w:tab w:val="left" w:pos="426"/>
        </w:tabs>
        <w:rPr>
          <w:rFonts w:ascii="Arial" w:hAnsi="Arial" w:cs="Arial"/>
          <w:sz w:val="20"/>
          <w:szCs w:val="20"/>
        </w:rPr>
      </w:pPr>
    </w:p>
    <w:p w14:paraId="2CE414CF" w14:textId="77777777" w:rsidR="00436E72" w:rsidRDefault="00436E72" w:rsidP="00436E72">
      <w:pPr>
        <w:tabs>
          <w:tab w:val="left" w:pos="284"/>
          <w:tab w:val="left" w:pos="426"/>
        </w:tabs>
        <w:rPr>
          <w:rFonts w:ascii="Arial" w:hAnsi="Arial" w:cs="Arial"/>
          <w:sz w:val="20"/>
          <w:szCs w:val="20"/>
        </w:rPr>
      </w:pPr>
    </w:p>
    <w:p w14:paraId="1B7BFBFB" w14:textId="281EF74A" w:rsidR="00436E72" w:rsidRDefault="00436E72" w:rsidP="00A748BF">
      <w:pPr>
        <w:tabs>
          <w:tab w:val="left" w:pos="284"/>
          <w:tab w:val="left" w:pos="426"/>
        </w:tabs>
        <w:jc w:val="both"/>
        <w:rPr>
          <w:rFonts w:ascii="Arial" w:hAnsi="Arial" w:cs="Arial"/>
          <w:sz w:val="20"/>
          <w:szCs w:val="20"/>
        </w:rPr>
      </w:pPr>
    </w:p>
    <w:p w14:paraId="47018EB9" w14:textId="5B152BA7" w:rsidR="00436E72" w:rsidRDefault="00436E72" w:rsidP="00A748BF">
      <w:pPr>
        <w:tabs>
          <w:tab w:val="left" w:pos="284"/>
          <w:tab w:val="left" w:pos="426"/>
        </w:tabs>
        <w:jc w:val="both"/>
        <w:rPr>
          <w:rFonts w:ascii="Arial" w:hAnsi="Arial" w:cs="Arial"/>
          <w:sz w:val="20"/>
          <w:szCs w:val="20"/>
        </w:rPr>
      </w:pPr>
    </w:p>
    <w:p w14:paraId="56388128" w14:textId="03942F41" w:rsidR="00436E72" w:rsidRDefault="00436E72" w:rsidP="00A748BF">
      <w:pPr>
        <w:tabs>
          <w:tab w:val="left" w:pos="284"/>
          <w:tab w:val="left" w:pos="426"/>
        </w:tabs>
        <w:jc w:val="both"/>
        <w:rPr>
          <w:rFonts w:ascii="Arial" w:hAnsi="Arial" w:cs="Arial"/>
          <w:sz w:val="20"/>
          <w:szCs w:val="20"/>
        </w:rPr>
      </w:pPr>
    </w:p>
    <w:p w14:paraId="66E57926" w14:textId="23CECB8F" w:rsidR="00436E72" w:rsidRDefault="00436E72" w:rsidP="00A748BF">
      <w:pPr>
        <w:tabs>
          <w:tab w:val="left" w:pos="284"/>
          <w:tab w:val="left" w:pos="426"/>
        </w:tabs>
        <w:jc w:val="both"/>
        <w:rPr>
          <w:rFonts w:ascii="Arial" w:hAnsi="Arial" w:cs="Arial"/>
          <w:sz w:val="20"/>
          <w:szCs w:val="20"/>
        </w:rPr>
      </w:pPr>
    </w:p>
    <w:p w14:paraId="08E62E4C" w14:textId="4ACA2540" w:rsidR="0091334E" w:rsidRDefault="0091334E" w:rsidP="00A748BF">
      <w:pPr>
        <w:tabs>
          <w:tab w:val="left" w:pos="284"/>
          <w:tab w:val="left" w:pos="426"/>
        </w:tabs>
        <w:jc w:val="both"/>
        <w:rPr>
          <w:rFonts w:ascii="Arial" w:hAnsi="Arial" w:cs="Arial"/>
          <w:sz w:val="20"/>
          <w:szCs w:val="20"/>
        </w:rPr>
      </w:pPr>
    </w:p>
    <w:p w14:paraId="108B1405" w14:textId="77777777" w:rsidR="0091334E" w:rsidRDefault="0091334E" w:rsidP="00A748BF">
      <w:pPr>
        <w:tabs>
          <w:tab w:val="left" w:pos="284"/>
          <w:tab w:val="left" w:pos="426"/>
        </w:tabs>
        <w:jc w:val="both"/>
        <w:rPr>
          <w:rFonts w:ascii="Arial" w:hAnsi="Arial" w:cs="Arial"/>
          <w:sz w:val="20"/>
          <w:szCs w:val="20"/>
        </w:rPr>
      </w:pPr>
    </w:p>
    <w:p w14:paraId="183FD29C" w14:textId="77777777" w:rsidR="004D6805" w:rsidRPr="00B26921" w:rsidRDefault="004D6805" w:rsidP="004D6805">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4</w:t>
      </w:r>
    </w:p>
    <w:p w14:paraId="637F72C0" w14:textId="77777777" w:rsidR="004D6805" w:rsidRDefault="004D6805" w:rsidP="004D6805">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7FC708C7" w14:textId="39E70517" w:rsidR="00436E72" w:rsidRDefault="00436E72" w:rsidP="00A748BF">
      <w:pPr>
        <w:tabs>
          <w:tab w:val="left" w:pos="284"/>
          <w:tab w:val="left" w:pos="426"/>
        </w:tabs>
        <w:jc w:val="both"/>
        <w:rPr>
          <w:rFonts w:ascii="Arial" w:hAnsi="Arial" w:cs="Arial"/>
          <w:sz w:val="20"/>
          <w:szCs w:val="20"/>
        </w:rPr>
      </w:pPr>
    </w:p>
    <w:tbl>
      <w:tblPr>
        <w:tblW w:w="10036" w:type="dxa"/>
        <w:tblInd w:w="80" w:type="dxa"/>
        <w:tblCellMar>
          <w:left w:w="70" w:type="dxa"/>
          <w:right w:w="70" w:type="dxa"/>
        </w:tblCellMar>
        <w:tblLook w:val="04A0" w:firstRow="1" w:lastRow="0" w:firstColumn="1" w:lastColumn="0" w:noHBand="0" w:noVBand="1"/>
      </w:tblPr>
      <w:tblGrid>
        <w:gridCol w:w="636"/>
        <w:gridCol w:w="3644"/>
        <w:gridCol w:w="927"/>
        <w:gridCol w:w="1305"/>
        <w:gridCol w:w="1017"/>
        <w:gridCol w:w="1169"/>
        <w:gridCol w:w="1338"/>
      </w:tblGrid>
      <w:tr w:rsidR="0091334E" w:rsidRPr="00F76353" w14:paraId="4B225BE0" w14:textId="77777777" w:rsidTr="00FA1A79">
        <w:trPr>
          <w:trHeight w:val="302"/>
        </w:trPr>
        <w:tc>
          <w:tcPr>
            <w:tcW w:w="1003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14:paraId="1F5CEDFA"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CARACTERÍSTICA MÍNIMAS OBLIGATORIAS Y PROPUESTA ECONÓMICA</w:t>
            </w:r>
          </w:p>
        </w:tc>
      </w:tr>
      <w:tr w:rsidR="0091334E" w:rsidRPr="00F76353" w14:paraId="1C20AE0A" w14:textId="77777777" w:rsidTr="00FA1A79">
        <w:trPr>
          <w:trHeight w:val="302"/>
        </w:trPr>
        <w:tc>
          <w:tcPr>
            <w:tcW w:w="636"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02B6D5E"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ITEM</w:t>
            </w:r>
          </w:p>
        </w:tc>
        <w:tc>
          <w:tcPr>
            <w:tcW w:w="3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0F67CC"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DESCRIPCION</w:t>
            </w:r>
          </w:p>
        </w:tc>
        <w:tc>
          <w:tcPr>
            <w:tcW w:w="2232" w:type="dxa"/>
            <w:gridSpan w:val="2"/>
            <w:tcBorders>
              <w:top w:val="single" w:sz="4" w:space="0" w:color="auto"/>
              <w:left w:val="nil"/>
              <w:bottom w:val="single" w:sz="4" w:space="0" w:color="auto"/>
              <w:right w:val="single" w:sz="4" w:space="0" w:color="auto"/>
            </w:tcBorders>
            <w:shd w:val="clear" w:color="auto" w:fill="auto"/>
            <w:noWrap/>
            <w:hideMark/>
          </w:tcPr>
          <w:p w14:paraId="730DBCDF"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CANTIDADES</w:t>
            </w:r>
          </w:p>
        </w:tc>
        <w:tc>
          <w:tcPr>
            <w:tcW w:w="3522" w:type="dxa"/>
            <w:gridSpan w:val="3"/>
            <w:tcBorders>
              <w:top w:val="single" w:sz="4" w:space="0" w:color="auto"/>
              <w:left w:val="nil"/>
              <w:bottom w:val="single" w:sz="4" w:space="0" w:color="auto"/>
              <w:right w:val="single" w:sz="8" w:space="0" w:color="000000"/>
            </w:tcBorders>
            <w:shd w:val="clear" w:color="auto" w:fill="auto"/>
            <w:noWrap/>
            <w:hideMark/>
          </w:tcPr>
          <w:p w14:paraId="7113B557"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VALORES</w:t>
            </w:r>
          </w:p>
        </w:tc>
      </w:tr>
      <w:tr w:rsidR="0091334E" w:rsidRPr="00F76353" w14:paraId="1C76F32B" w14:textId="77777777" w:rsidTr="00FA1A79">
        <w:trPr>
          <w:trHeight w:val="604"/>
        </w:trPr>
        <w:tc>
          <w:tcPr>
            <w:tcW w:w="636" w:type="dxa"/>
            <w:vMerge/>
            <w:tcBorders>
              <w:top w:val="nil"/>
              <w:left w:val="single" w:sz="8" w:space="0" w:color="auto"/>
              <w:bottom w:val="single" w:sz="4" w:space="0" w:color="auto"/>
              <w:right w:val="single" w:sz="4" w:space="0" w:color="auto"/>
            </w:tcBorders>
            <w:vAlign w:val="center"/>
            <w:hideMark/>
          </w:tcPr>
          <w:p w14:paraId="2CC16A9C" w14:textId="77777777" w:rsidR="0091334E" w:rsidRPr="00F76353" w:rsidRDefault="0091334E" w:rsidP="00FA1A79">
            <w:pPr>
              <w:rPr>
                <w:rFonts w:cs="Arial"/>
                <w:b/>
                <w:bCs/>
                <w:sz w:val="20"/>
                <w:szCs w:val="20"/>
                <w:lang w:val="es-CO" w:eastAsia="es-CO"/>
              </w:rPr>
            </w:pPr>
          </w:p>
        </w:tc>
        <w:tc>
          <w:tcPr>
            <w:tcW w:w="3644" w:type="dxa"/>
            <w:vMerge/>
            <w:tcBorders>
              <w:top w:val="single" w:sz="4" w:space="0" w:color="auto"/>
              <w:left w:val="single" w:sz="4" w:space="0" w:color="auto"/>
              <w:bottom w:val="single" w:sz="4" w:space="0" w:color="auto"/>
              <w:right w:val="single" w:sz="4" w:space="0" w:color="auto"/>
            </w:tcBorders>
            <w:vAlign w:val="center"/>
            <w:hideMark/>
          </w:tcPr>
          <w:p w14:paraId="1323A643" w14:textId="77777777" w:rsidR="0091334E" w:rsidRPr="00F76353" w:rsidRDefault="0091334E" w:rsidP="00FA1A79">
            <w:pPr>
              <w:rPr>
                <w:rFonts w:cs="Arial"/>
                <w:b/>
                <w:bCs/>
                <w:sz w:val="20"/>
                <w:szCs w:val="20"/>
                <w:lang w:val="es-CO" w:eastAsia="es-CO"/>
              </w:rPr>
            </w:pPr>
          </w:p>
        </w:tc>
        <w:tc>
          <w:tcPr>
            <w:tcW w:w="927" w:type="dxa"/>
            <w:tcBorders>
              <w:top w:val="nil"/>
              <w:left w:val="nil"/>
              <w:bottom w:val="single" w:sz="4" w:space="0" w:color="auto"/>
              <w:right w:val="single" w:sz="4" w:space="0" w:color="auto"/>
            </w:tcBorders>
            <w:shd w:val="clear" w:color="auto" w:fill="auto"/>
            <w:vAlign w:val="center"/>
            <w:hideMark/>
          </w:tcPr>
          <w:p w14:paraId="59AE05AC"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UNID. DE MEDIDA</w:t>
            </w:r>
          </w:p>
        </w:tc>
        <w:tc>
          <w:tcPr>
            <w:tcW w:w="1305" w:type="dxa"/>
            <w:tcBorders>
              <w:top w:val="nil"/>
              <w:left w:val="nil"/>
              <w:bottom w:val="single" w:sz="4" w:space="0" w:color="auto"/>
              <w:right w:val="single" w:sz="4" w:space="0" w:color="auto"/>
            </w:tcBorders>
            <w:shd w:val="clear" w:color="auto" w:fill="auto"/>
            <w:vAlign w:val="center"/>
            <w:hideMark/>
          </w:tcPr>
          <w:p w14:paraId="041C6D35"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CANT.</w:t>
            </w:r>
          </w:p>
        </w:tc>
        <w:tc>
          <w:tcPr>
            <w:tcW w:w="1015" w:type="dxa"/>
            <w:tcBorders>
              <w:top w:val="nil"/>
              <w:left w:val="nil"/>
              <w:bottom w:val="single" w:sz="4" w:space="0" w:color="auto"/>
              <w:right w:val="single" w:sz="4" w:space="0" w:color="auto"/>
            </w:tcBorders>
            <w:shd w:val="clear" w:color="auto" w:fill="auto"/>
            <w:vAlign w:val="center"/>
            <w:hideMark/>
          </w:tcPr>
          <w:p w14:paraId="519635F0"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VR. UNIT.</w:t>
            </w:r>
          </w:p>
        </w:tc>
        <w:tc>
          <w:tcPr>
            <w:tcW w:w="1169" w:type="dxa"/>
            <w:tcBorders>
              <w:top w:val="nil"/>
              <w:left w:val="nil"/>
              <w:bottom w:val="single" w:sz="4" w:space="0" w:color="auto"/>
              <w:right w:val="single" w:sz="4" w:space="0" w:color="auto"/>
            </w:tcBorders>
            <w:shd w:val="clear" w:color="auto" w:fill="auto"/>
            <w:vAlign w:val="center"/>
            <w:hideMark/>
          </w:tcPr>
          <w:p w14:paraId="0AA00E0F"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IVA</w:t>
            </w:r>
          </w:p>
        </w:tc>
        <w:tc>
          <w:tcPr>
            <w:tcW w:w="1336" w:type="dxa"/>
            <w:tcBorders>
              <w:top w:val="nil"/>
              <w:left w:val="nil"/>
              <w:bottom w:val="single" w:sz="4" w:space="0" w:color="auto"/>
              <w:right w:val="single" w:sz="8" w:space="0" w:color="auto"/>
            </w:tcBorders>
            <w:shd w:val="clear" w:color="auto" w:fill="auto"/>
            <w:vAlign w:val="center"/>
            <w:hideMark/>
          </w:tcPr>
          <w:p w14:paraId="39480F12"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VR. TOTAL</w:t>
            </w:r>
          </w:p>
        </w:tc>
      </w:tr>
      <w:tr w:rsidR="0091334E" w:rsidRPr="00F76353" w14:paraId="01D26D8D" w14:textId="77777777" w:rsidTr="00FA1A79">
        <w:trPr>
          <w:trHeight w:val="1634"/>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1A5B72FE"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1</w:t>
            </w:r>
          </w:p>
        </w:tc>
        <w:tc>
          <w:tcPr>
            <w:tcW w:w="3644" w:type="dxa"/>
            <w:tcBorders>
              <w:top w:val="single" w:sz="4" w:space="0" w:color="auto"/>
              <w:left w:val="nil"/>
              <w:bottom w:val="single" w:sz="4" w:space="0" w:color="auto"/>
              <w:right w:val="single" w:sz="4" w:space="0" w:color="auto"/>
            </w:tcBorders>
            <w:shd w:val="clear" w:color="auto" w:fill="auto"/>
            <w:vAlign w:val="center"/>
            <w:hideMark/>
          </w:tcPr>
          <w:p w14:paraId="415740DB" w14:textId="77777777" w:rsidR="0091334E" w:rsidRPr="00B3079E" w:rsidRDefault="0091334E" w:rsidP="00FA1A79">
            <w:pPr>
              <w:jc w:val="center"/>
              <w:rPr>
                <w:rFonts w:ascii="Arial" w:eastAsia="Calibri" w:hAnsi="Arial" w:cs="Arial"/>
                <w:sz w:val="20"/>
                <w:szCs w:val="20"/>
                <w:lang w:val="es-CO" w:eastAsia="en-US"/>
              </w:rPr>
            </w:pPr>
            <w:r w:rsidRPr="00B3079E">
              <w:rPr>
                <w:rFonts w:ascii="Arial" w:eastAsia="Calibri" w:hAnsi="Arial" w:cs="Arial"/>
                <w:sz w:val="20"/>
                <w:szCs w:val="20"/>
                <w:lang w:val="es-CO" w:eastAsia="en-US"/>
              </w:rPr>
              <w:t xml:space="preserve">Un servicio de mantenimiento correctivo para Disco Duro Externo </w:t>
            </w:r>
            <w:proofErr w:type="spellStart"/>
            <w:r w:rsidRPr="00B3079E">
              <w:rPr>
                <w:rFonts w:ascii="Arial" w:eastAsia="Calibri" w:hAnsi="Arial" w:cs="Arial"/>
                <w:sz w:val="20"/>
                <w:szCs w:val="20"/>
                <w:lang w:val="es-CO" w:eastAsia="en-US"/>
              </w:rPr>
              <w:t>Portatil</w:t>
            </w:r>
            <w:proofErr w:type="spellEnd"/>
            <w:r w:rsidRPr="00B3079E">
              <w:rPr>
                <w:rFonts w:ascii="Arial" w:eastAsia="Calibri" w:hAnsi="Arial" w:cs="Arial"/>
                <w:sz w:val="20"/>
                <w:szCs w:val="20"/>
                <w:lang w:val="es-CO" w:eastAsia="en-US"/>
              </w:rPr>
              <w:t xml:space="preserve"> </w:t>
            </w:r>
            <w:proofErr w:type="spellStart"/>
            <w:r w:rsidRPr="00B3079E">
              <w:rPr>
                <w:rFonts w:ascii="Arial" w:eastAsia="Calibri" w:hAnsi="Arial" w:cs="Arial"/>
                <w:sz w:val="20"/>
                <w:szCs w:val="20"/>
                <w:lang w:val="es-CO" w:eastAsia="en-US"/>
              </w:rPr>
              <w:t>Lacie</w:t>
            </w:r>
            <w:proofErr w:type="spellEnd"/>
            <w:r w:rsidRPr="00B3079E">
              <w:rPr>
                <w:rFonts w:ascii="Arial" w:eastAsia="Calibri" w:hAnsi="Arial" w:cs="Arial"/>
                <w:sz w:val="20"/>
                <w:szCs w:val="20"/>
                <w:lang w:val="es-CO" w:eastAsia="en-US"/>
              </w:rPr>
              <w:t xml:space="preserve"> </w:t>
            </w:r>
            <w:proofErr w:type="spellStart"/>
            <w:r w:rsidRPr="00B3079E">
              <w:rPr>
                <w:rFonts w:ascii="Arial" w:eastAsia="Calibri" w:hAnsi="Arial" w:cs="Arial"/>
                <w:sz w:val="20"/>
                <w:szCs w:val="20"/>
                <w:lang w:val="es-CO" w:eastAsia="en-US"/>
              </w:rPr>
              <w:t>Rugged</w:t>
            </w:r>
            <w:proofErr w:type="spellEnd"/>
            <w:r w:rsidRPr="00B3079E">
              <w:rPr>
                <w:rFonts w:ascii="Arial" w:eastAsia="Calibri" w:hAnsi="Arial" w:cs="Arial"/>
                <w:sz w:val="20"/>
                <w:szCs w:val="20"/>
                <w:lang w:val="es-CO" w:eastAsia="en-US"/>
              </w:rPr>
              <w:t xml:space="preserve"> </w:t>
            </w:r>
            <w:proofErr w:type="spellStart"/>
            <w:r w:rsidRPr="00B3079E">
              <w:rPr>
                <w:rFonts w:ascii="Arial" w:eastAsia="Calibri" w:hAnsi="Arial" w:cs="Arial"/>
                <w:sz w:val="20"/>
                <w:szCs w:val="20"/>
                <w:lang w:val="es-CO" w:eastAsia="en-US"/>
              </w:rPr>
              <w:t>Usb</w:t>
            </w:r>
            <w:proofErr w:type="spellEnd"/>
            <w:r w:rsidRPr="00B3079E">
              <w:rPr>
                <w:rFonts w:ascii="Arial" w:eastAsia="Calibri" w:hAnsi="Arial" w:cs="Arial"/>
                <w:sz w:val="20"/>
                <w:szCs w:val="20"/>
                <w:lang w:val="es-CO" w:eastAsia="en-US"/>
              </w:rPr>
              <w:t xml:space="preserve"> Rpm 500 Gb</w:t>
            </w:r>
          </w:p>
          <w:p w14:paraId="4B5FEF72" w14:textId="77777777" w:rsidR="0091334E" w:rsidRPr="00B3079E" w:rsidRDefault="0091334E" w:rsidP="00FA1A79">
            <w:pPr>
              <w:jc w:val="center"/>
              <w:rPr>
                <w:rFonts w:ascii="Arial" w:eastAsia="Calibri" w:hAnsi="Arial" w:cs="Arial"/>
                <w:sz w:val="20"/>
                <w:szCs w:val="20"/>
                <w:lang w:val="es-CO" w:eastAsia="en-US"/>
              </w:rPr>
            </w:pPr>
            <w:r w:rsidRPr="00B3079E">
              <w:rPr>
                <w:rFonts w:ascii="Arial" w:eastAsia="Calibri" w:hAnsi="Arial" w:cs="Arial"/>
                <w:sz w:val="20"/>
                <w:szCs w:val="20"/>
                <w:lang w:val="es-CO" w:eastAsia="en-US"/>
              </w:rPr>
              <w:t>Incluye: Cambio de disco interno y cambio de tarjeta de puertos (piezas nuevas)</w:t>
            </w:r>
          </w:p>
        </w:tc>
        <w:tc>
          <w:tcPr>
            <w:tcW w:w="927" w:type="dxa"/>
            <w:tcBorders>
              <w:top w:val="nil"/>
              <w:left w:val="nil"/>
              <w:bottom w:val="single" w:sz="4" w:space="0" w:color="auto"/>
              <w:right w:val="single" w:sz="4" w:space="0" w:color="auto"/>
            </w:tcBorders>
            <w:shd w:val="clear" w:color="auto" w:fill="auto"/>
            <w:noWrap/>
            <w:vAlign w:val="center"/>
            <w:hideMark/>
          </w:tcPr>
          <w:p w14:paraId="3A71B2BE" w14:textId="77777777" w:rsidR="0091334E" w:rsidRPr="00B3079E" w:rsidRDefault="0091334E" w:rsidP="00FA1A79">
            <w:pPr>
              <w:tabs>
                <w:tab w:val="left" w:pos="284"/>
                <w:tab w:val="left" w:pos="426"/>
              </w:tabs>
              <w:jc w:val="center"/>
              <w:rPr>
                <w:rFonts w:cs="Arial"/>
                <w:b/>
                <w:sz w:val="20"/>
                <w:szCs w:val="20"/>
              </w:rPr>
            </w:pPr>
            <w:r w:rsidRPr="00B3079E">
              <w:rPr>
                <w:rFonts w:cs="Arial"/>
                <w:b/>
                <w:sz w:val="20"/>
                <w:szCs w:val="20"/>
              </w:rPr>
              <w:t>Unidad</w:t>
            </w:r>
          </w:p>
        </w:tc>
        <w:tc>
          <w:tcPr>
            <w:tcW w:w="1305" w:type="dxa"/>
            <w:tcBorders>
              <w:top w:val="nil"/>
              <w:left w:val="nil"/>
              <w:bottom w:val="single" w:sz="4" w:space="0" w:color="auto"/>
              <w:right w:val="single" w:sz="4" w:space="0" w:color="auto"/>
            </w:tcBorders>
            <w:shd w:val="clear" w:color="auto" w:fill="auto"/>
            <w:noWrap/>
            <w:vAlign w:val="center"/>
            <w:hideMark/>
          </w:tcPr>
          <w:p w14:paraId="36E3040E" w14:textId="77777777" w:rsidR="0091334E" w:rsidRPr="00B3079E" w:rsidRDefault="0091334E" w:rsidP="00FA1A79">
            <w:pPr>
              <w:jc w:val="center"/>
              <w:rPr>
                <w:rFonts w:cs="Arial"/>
                <w:b/>
                <w:sz w:val="20"/>
                <w:szCs w:val="20"/>
                <w:lang w:val="es-CO" w:eastAsia="es-CO"/>
              </w:rPr>
            </w:pPr>
            <w:r w:rsidRPr="00B3079E">
              <w:rPr>
                <w:rFonts w:cs="Arial"/>
                <w:b/>
                <w:sz w:val="20"/>
                <w:szCs w:val="20"/>
                <w:lang w:val="es-CO" w:eastAsia="es-CO"/>
              </w:rPr>
              <w:t>1</w:t>
            </w:r>
          </w:p>
        </w:tc>
        <w:tc>
          <w:tcPr>
            <w:tcW w:w="1015" w:type="dxa"/>
            <w:tcBorders>
              <w:top w:val="nil"/>
              <w:left w:val="nil"/>
              <w:bottom w:val="single" w:sz="4" w:space="0" w:color="auto"/>
              <w:right w:val="single" w:sz="4" w:space="0" w:color="auto"/>
            </w:tcBorders>
            <w:shd w:val="clear" w:color="auto" w:fill="auto"/>
            <w:noWrap/>
            <w:vAlign w:val="center"/>
            <w:hideMark/>
          </w:tcPr>
          <w:p w14:paraId="3E1F6F8B" w14:textId="77777777" w:rsidR="0091334E" w:rsidRPr="00F76353" w:rsidRDefault="0091334E" w:rsidP="00FA1A79">
            <w:pPr>
              <w:jc w:val="center"/>
              <w:rPr>
                <w:rFonts w:cs="Arial"/>
                <w:sz w:val="20"/>
                <w:szCs w:val="20"/>
                <w:lang w:val="es-CO" w:eastAsia="es-CO"/>
              </w:rPr>
            </w:pPr>
          </w:p>
        </w:tc>
        <w:tc>
          <w:tcPr>
            <w:tcW w:w="1169" w:type="dxa"/>
            <w:tcBorders>
              <w:top w:val="nil"/>
              <w:left w:val="nil"/>
              <w:bottom w:val="single" w:sz="4" w:space="0" w:color="auto"/>
              <w:right w:val="single" w:sz="4" w:space="0" w:color="auto"/>
            </w:tcBorders>
            <w:shd w:val="clear" w:color="auto" w:fill="auto"/>
            <w:noWrap/>
            <w:vAlign w:val="center"/>
            <w:hideMark/>
          </w:tcPr>
          <w:p w14:paraId="5706F4E5" w14:textId="77777777" w:rsidR="0091334E" w:rsidRPr="00F76353" w:rsidRDefault="0091334E" w:rsidP="00FA1A79">
            <w:pPr>
              <w:jc w:val="center"/>
              <w:rPr>
                <w:rFonts w:cs="Arial"/>
                <w:sz w:val="20"/>
                <w:szCs w:val="20"/>
                <w:lang w:val="es-CO" w:eastAsia="es-CO"/>
              </w:rPr>
            </w:pPr>
          </w:p>
        </w:tc>
        <w:tc>
          <w:tcPr>
            <w:tcW w:w="1336" w:type="dxa"/>
            <w:tcBorders>
              <w:top w:val="nil"/>
              <w:left w:val="nil"/>
              <w:bottom w:val="single" w:sz="4" w:space="0" w:color="auto"/>
              <w:right w:val="single" w:sz="8" w:space="0" w:color="auto"/>
            </w:tcBorders>
            <w:shd w:val="clear" w:color="auto" w:fill="auto"/>
            <w:hideMark/>
          </w:tcPr>
          <w:p w14:paraId="40EDE762" w14:textId="77777777" w:rsidR="0091334E" w:rsidRPr="00F76353" w:rsidRDefault="0091334E" w:rsidP="00FA1A79">
            <w:pPr>
              <w:jc w:val="center"/>
              <w:rPr>
                <w:rFonts w:cs="Arial"/>
                <w:sz w:val="20"/>
                <w:szCs w:val="20"/>
                <w:lang w:val="es-CO" w:eastAsia="es-CO"/>
              </w:rPr>
            </w:pPr>
          </w:p>
        </w:tc>
      </w:tr>
      <w:tr w:rsidR="0091334E" w:rsidRPr="00F76353" w14:paraId="4A43AED0" w14:textId="77777777" w:rsidTr="00FA1A79">
        <w:trPr>
          <w:trHeight w:val="302"/>
        </w:trPr>
        <w:tc>
          <w:tcPr>
            <w:tcW w:w="7529" w:type="dxa"/>
            <w:gridSpan w:val="5"/>
            <w:vMerge w:val="restart"/>
            <w:tcBorders>
              <w:top w:val="single" w:sz="4" w:space="0" w:color="auto"/>
              <w:right w:val="single" w:sz="4" w:space="0" w:color="auto"/>
            </w:tcBorders>
            <w:shd w:val="clear" w:color="auto" w:fill="auto"/>
            <w:noWrap/>
            <w:hideMark/>
          </w:tcPr>
          <w:p w14:paraId="00C170A0" w14:textId="77777777" w:rsidR="0091334E" w:rsidRPr="00F76353" w:rsidRDefault="0091334E" w:rsidP="00FA1A79">
            <w:pPr>
              <w:jc w:val="center"/>
              <w:rPr>
                <w:rFonts w:cs="Arial"/>
                <w:sz w:val="20"/>
                <w:szCs w:val="20"/>
                <w:lang w:val="es-CO" w:eastAsia="es-CO"/>
              </w:rPr>
            </w:pPr>
          </w:p>
        </w:tc>
        <w:tc>
          <w:tcPr>
            <w:tcW w:w="1169" w:type="dxa"/>
            <w:tcBorders>
              <w:top w:val="nil"/>
              <w:left w:val="nil"/>
              <w:bottom w:val="single" w:sz="4" w:space="0" w:color="auto"/>
              <w:right w:val="single" w:sz="4" w:space="0" w:color="auto"/>
            </w:tcBorders>
            <w:shd w:val="clear" w:color="auto" w:fill="auto"/>
            <w:hideMark/>
          </w:tcPr>
          <w:p w14:paraId="180A58A9"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SUBTOTAL</w:t>
            </w:r>
          </w:p>
        </w:tc>
        <w:tc>
          <w:tcPr>
            <w:tcW w:w="1336" w:type="dxa"/>
            <w:tcBorders>
              <w:top w:val="nil"/>
              <w:left w:val="nil"/>
              <w:bottom w:val="single" w:sz="4" w:space="0" w:color="auto"/>
              <w:right w:val="single" w:sz="8" w:space="0" w:color="auto"/>
            </w:tcBorders>
            <w:shd w:val="clear" w:color="auto" w:fill="auto"/>
            <w:noWrap/>
            <w:hideMark/>
          </w:tcPr>
          <w:p w14:paraId="5FF80E26" w14:textId="77777777" w:rsidR="0091334E" w:rsidRPr="00F76353" w:rsidRDefault="0091334E" w:rsidP="00FA1A79">
            <w:pPr>
              <w:jc w:val="center"/>
              <w:rPr>
                <w:rFonts w:cs="Arial"/>
                <w:b/>
                <w:bCs/>
                <w:sz w:val="20"/>
                <w:szCs w:val="20"/>
                <w:lang w:val="es-CO" w:eastAsia="es-CO"/>
              </w:rPr>
            </w:pPr>
          </w:p>
        </w:tc>
      </w:tr>
      <w:tr w:rsidR="0091334E" w:rsidRPr="00F76353" w14:paraId="6473988E" w14:textId="77777777" w:rsidTr="00FA1A79">
        <w:trPr>
          <w:trHeight w:val="302"/>
        </w:trPr>
        <w:tc>
          <w:tcPr>
            <w:tcW w:w="7529" w:type="dxa"/>
            <w:gridSpan w:val="5"/>
            <w:vMerge/>
            <w:tcBorders>
              <w:top w:val="single" w:sz="4" w:space="0" w:color="auto"/>
              <w:right w:val="single" w:sz="4" w:space="0" w:color="auto"/>
            </w:tcBorders>
            <w:vAlign w:val="center"/>
            <w:hideMark/>
          </w:tcPr>
          <w:p w14:paraId="219639E8" w14:textId="77777777" w:rsidR="0091334E" w:rsidRPr="00F76353" w:rsidRDefault="0091334E" w:rsidP="00FA1A79">
            <w:pPr>
              <w:jc w:val="center"/>
              <w:rPr>
                <w:rFonts w:cs="Arial"/>
                <w:sz w:val="20"/>
                <w:szCs w:val="20"/>
                <w:lang w:val="es-CO" w:eastAsia="es-CO"/>
              </w:rPr>
            </w:pPr>
          </w:p>
        </w:tc>
        <w:tc>
          <w:tcPr>
            <w:tcW w:w="1169" w:type="dxa"/>
            <w:tcBorders>
              <w:top w:val="nil"/>
              <w:left w:val="nil"/>
              <w:bottom w:val="single" w:sz="4" w:space="0" w:color="auto"/>
              <w:right w:val="single" w:sz="4" w:space="0" w:color="auto"/>
            </w:tcBorders>
            <w:shd w:val="clear" w:color="auto" w:fill="auto"/>
            <w:hideMark/>
          </w:tcPr>
          <w:p w14:paraId="1B3832AE"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IVA</w:t>
            </w:r>
          </w:p>
        </w:tc>
        <w:tc>
          <w:tcPr>
            <w:tcW w:w="1336" w:type="dxa"/>
            <w:tcBorders>
              <w:top w:val="nil"/>
              <w:left w:val="nil"/>
              <w:bottom w:val="single" w:sz="4" w:space="0" w:color="auto"/>
              <w:right w:val="single" w:sz="8" w:space="0" w:color="auto"/>
            </w:tcBorders>
            <w:shd w:val="clear" w:color="auto" w:fill="auto"/>
            <w:noWrap/>
            <w:hideMark/>
          </w:tcPr>
          <w:p w14:paraId="55FCF5EE" w14:textId="77777777" w:rsidR="0091334E" w:rsidRPr="00F76353" w:rsidRDefault="0091334E" w:rsidP="00FA1A79">
            <w:pPr>
              <w:jc w:val="center"/>
              <w:rPr>
                <w:rFonts w:cs="Arial"/>
                <w:b/>
                <w:bCs/>
                <w:sz w:val="20"/>
                <w:szCs w:val="20"/>
                <w:lang w:val="es-CO" w:eastAsia="es-CO"/>
              </w:rPr>
            </w:pPr>
          </w:p>
        </w:tc>
      </w:tr>
      <w:tr w:rsidR="0091334E" w:rsidRPr="00F76353" w14:paraId="4CDE5364" w14:textId="77777777" w:rsidTr="00FA1A79">
        <w:trPr>
          <w:trHeight w:val="319"/>
        </w:trPr>
        <w:tc>
          <w:tcPr>
            <w:tcW w:w="7529" w:type="dxa"/>
            <w:gridSpan w:val="5"/>
            <w:vMerge/>
            <w:tcBorders>
              <w:top w:val="single" w:sz="4" w:space="0" w:color="auto"/>
              <w:right w:val="single" w:sz="4" w:space="0" w:color="auto"/>
            </w:tcBorders>
            <w:vAlign w:val="center"/>
            <w:hideMark/>
          </w:tcPr>
          <w:p w14:paraId="41B06B68" w14:textId="77777777" w:rsidR="0091334E" w:rsidRPr="00F76353" w:rsidRDefault="0091334E" w:rsidP="00FA1A79">
            <w:pPr>
              <w:jc w:val="center"/>
              <w:rPr>
                <w:rFonts w:cs="Arial"/>
                <w:sz w:val="20"/>
                <w:szCs w:val="20"/>
                <w:lang w:val="es-CO" w:eastAsia="es-CO"/>
              </w:rPr>
            </w:pPr>
          </w:p>
        </w:tc>
        <w:tc>
          <w:tcPr>
            <w:tcW w:w="1169" w:type="dxa"/>
            <w:tcBorders>
              <w:top w:val="nil"/>
              <w:left w:val="nil"/>
              <w:bottom w:val="single" w:sz="8" w:space="0" w:color="auto"/>
              <w:right w:val="single" w:sz="4" w:space="0" w:color="auto"/>
            </w:tcBorders>
            <w:shd w:val="clear" w:color="auto" w:fill="auto"/>
            <w:hideMark/>
          </w:tcPr>
          <w:p w14:paraId="28155D3C" w14:textId="77777777" w:rsidR="0091334E" w:rsidRPr="00F76353" w:rsidRDefault="0091334E" w:rsidP="00FA1A79">
            <w:pPr>
              <w:jc w:val="center"/>
              <w:rPr>
                <w:rFonts w:cs="Arial"/>
                <w:b/>
                <w:bCs/>
                <w:sz w:val="20"/>
                <w:szCs w:val="20"/>
                <w:lang w:val="es-CO" w:eastAsia="es-CO"/>
              </w:rPr>
            </w:pPr>
            <w:r w:rsidRPr="00F76353">
              <w:rPr>
                <w:rFonts w:cs="Arial"/>
                <w:b/>
                <w:bCs/>
                <w:sz w:val="20"/>
                <w:szCs w:val="20"/>
                <w:lang w:val="es-CO" w:eastAsia="es-CO"/>
              </w:rPr>
              <w:t>TOTAL</w:t>
            </w:r>
          </w:p>
        </w:tc>
        <w:tc>
          <w:tcPr>
            <w:tcW w:w="1336" w:type="dxa"/>
            <w:tcBorders>
              <w:top w:val="nil"/>
              <w:left w:val="nil"/>
              <w:bottom w:val="single" w:sz="8" w:space="0" w:color="auto"/>
              <w:right w:val="single" w:sz="8" w:space="0" w:color="auto"/>
            </w:tcBorders>
            <w:shd w:val="clear" w:color="auto" w:fill="auto"/>
            <w:noWrap/>
            <w:hideMark/>
          </w:tcPr>
          <w:p w14:paraId="56A68237" w14:textId="77777777" w:rsidR="0091334E" w:rsidRPr="00F76353" w:rsidRDefault="0091334E" w:rsidP="00FA1A79">
            <w:pPr>
              <w:jc w:val="center"/>
              <w:rPr>
                <w:rFonts w:cs="Arial"/>
                <w:b/>
                <w:bCs/>
                <w:sz w:val="20"/>
                <w:szCs w:val="20"/>
                <w:lang w:val="es-CO" w:eastAsia="es-CO"/>
              </w:rPr>
            </w:pPr>
          </w:p>
        </w:tc>
      </w:tr>
    </w:tbl>
    <w:p w14:paraId="47FB9F4E" w14:textId="0245CDCC" w:rsidR="0040387F" w:rsidRDefault="0040387F" w:rsidP="004D6805">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28263363" w14:textId="626AA22B" w:rsidR="004D6805" w:rsidRDefault="004D6805" w:rsidP="00F810A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7EA2DAD9" w14:textId="2FBE6CCA" w:rsidR="004D6805" w:rsidRDefault="004D6805" w:rsidP="00F810A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640B771B" w14:textId="00791305" w:rsidR="004D6805" w:rsidRDefault="004D6805" w:rsidP="00F810A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3FDB65E8" w14:textId="729B7D23" w:rsidR="0091334E" w:rsidRDefault="0091334E" w:rsidP="00F810A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21CA5D2" w14:textId="0B6B0E06" w:rsidR="0091334E" w:rsidRDefault="0091334E" w:rsidP="00F810A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2505B3DA" w14:textId="0853B38F" w:rsidR="0091334E" w:rsidRDefault="0091334E" w:rsidP="00F810A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0E1C2488" w14:textId="77777777" w:rsidR="0091334E" w:rsidRDefault="0091334E" w:rsidP="00F810A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0A411B16" w14:textId="245026AB" w:rsidR="004D6805" w:rsidRDefault="004D6805" w:rsidP="00F810A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357E49D8" w14:textId="77777777" w:rsidR="004D6805" w:rsidRDefault="004D6805" w:rsidP="004D6805">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48E3C639" w14:textId="77777777" w:rsidR="004D6805" w:rsidRPr="00B26921" w:rsidRDefault="004D6805" w:rsidP="004D6805">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53861FB" w14:textId="77777777" w:rsidR="004D6805" w:rsidRPr="00B26921" w:rsidRDefault="004D6805" w:rsidP="004D6805">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3F13BBE4" w14:textId="77777777" w:rsidR="004D6805" w:rsidRPr="00B26921" w:rsidRDefault="004D6805" w:rsidP="004D6805">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731BEE45" w14:textId="77777777" w:rsidR="004D6805" w:rsidRPr="00B26921" w:rsidRDefault="004D6805" w:rsidP="004D6805">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190C21C" w14:textId="77777777" w:rsidR="004D6805" w:rsidRPr="00D32357" w:rsidRDefault="004D6805" w:rsidP="004D6805">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79735528" w14:textId="77777777" w:rsidR="004D6805" w:rsidRPr="00D32357" w:rsidRDefault="004D6805" w:rsidP="004D6805">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5896C715" w14:textId="77777777" w:rsidR="004D6805" w:rsidRPr="00D32357" w:rsidRDefault="004D6805" w:rsidP="004D6805">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31E83D52" w14:textId="5EB2F498" w:rsidR="004D6805" w:rsidRPr="004D6805" w:rsidRDefault="004D6805" w:rsidP="00F810A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w:t>
      </w:r>
      <w:r>
        <w:rPr>
          <w:rFonts w:ascii="Arial" w:eastAsia="Calibri" w:hAnsi="Arial" w:cs="Arial"/>
          <w:color w:val="FF0000"/>
          <w:sz w:val="16"/>
          <w:szCs w:val="16"/>
          <w:lang w:val="es-CO" w:eastAsia="en-US"/>
        </w:rPr>
        <w:t>umero de documento de identidad</w:t>
      </w:r>
    </w:p>
    <w:sectPr w:rsidR="004D6805" w:rsidRPr="004D6805" w:rsidSect="00A4752A">
      <w:headerReference w:type="even" r:id="rId9"/>
      <w:headerReference w:type="default" r:id="rId10"/>
      <w:footerReference w:type="default" r:id="rId11"/>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3B5A" w14:textId="77777777" w:rsidR="001543A9" w:rsidRDefault="001543A9" w:rsidP="007B11A4">
      <w:r>
        <w:separator/>
      </w:r>
    </w:p>
  </w:endnote>
  <w:endnote w:type="continuationSeparator" w:id="0">
    <w:p w14:paraId="77097A7A" w14:textId="77777777" w:rsidR="001543A9" w:rsidRDefault="001543A9"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B115FA" w:rsidRDefault="00B115FA">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B115FA" w:rsidRPr="005860AD" w:rsidRDefault="00B115FA"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B115FA" w:rsidRPr="005860AD" w:rsidRDefault="00B115FA"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B115FA" w:rsidRPr="005860AD" w:rsidRDefault="00B115FA"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B115FA" w:rsidRPr="005860AD" w:rsidRDefault="001543A9" w:rsidP="00914845">
                          <w:pPr>
                            <w:shd w:val="clear" w:color="auto" w:fill="FFFFFF"/>
                            <w:rPr>
                              <w:rFonts w:ascii="Arial" w:eastAsia="Times New Roman" w:hAnsi="Arial" w:cs="Arial"/>
                              <w:sz w:val="16"/>
                              <w:szCs w:val="16"/>
                            </w:rPr>
                          </w:pPr>
                          <w:hyperlink r:id="rId1" w:tgtFrame="_blank" w:history="1">
                            <w:r w:rsidR="00B115FA" w:rsidRPr="005860AD">
                              <w:rPr>
                                <w:rFonts w:ascii="Arial" w:eastAsia="Times New Roman" w:hAnsi="Arial" w:cs="Arial"/>
                                <w:sz w:val="16"/>
                                <w:szCs w:val="16"/>
                              </w:rPr>
                              <w:t>www.umng.edu.co</w:t>
                            </w:r>
                          </w:hyperlink>
                          <w:r w:rsidR="00B115FA" w:rsidRPr="005860AD">
                            <w:rPr>
                              <w:rFonts w:ascii="Arial" w:eastAsia="Times New Roman" w:hAnsi="Arial" w:cs="Arial"/>
                              <w:sz w:val="16"/>
                              <w:szCs w:val="16"/>
                            </w:rPr>
                            <w:t xml:space="preserve"> - Bogotá D. C. – Colombia.</w:t>
                          </w:r>
                        </w:p>
                        <w:p w14:paraId="59270B78" w14:textId="307F0E7D" w:rsidR="00B115FA" w:rsidRPr="005860AD" w:rsidRDefault="00B115FA"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5046EE" w:rsidRPr="005046E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5046EE" w:rsidRPr="005046E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B115FA" w:rsidRPr="001B3343" w:rsidRDefault="00B115FA"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B115FA" w:rsidRPr="005860AD" w:rsidRDefault="00B115FA"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B115FA" w:rsidRPr="005860AD" w:rsidRDefault="00B115FA"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B115FA" w:rsidRPr="005860AD" w:rsidRDefault="00B115FA"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B115FA" w:rsidRPr="005860AD" w:rsidRDefault="001543A9" w:rsidP="00914845">
                    <w:pPr>
                      <w:shd w:val="clear" w:color="auto" w:fill="FFFFFF"/>
                      <w:rPr>
                        <w:rFonts w:ascii="Arial" w:eastAsia="Times New Roman" w:hAnsi="Arial" w:cs="Arial"/>
                        <w:sz w:val="16"/>
                        <w:szCs w:val="16"/>
                      </w:rPr>
                    </w:pPr>
                    <w:hyperlink r:id="rId2" w:tgtFrame="_blank" w:history="1">
                      <w:r w:rsidR="00B115FA" w:rsidRPr="005860AD">
                        <w:rPr>
                          <w:rFonts w:ascii="Arial" w:eastAsia="Times New Roman" w:hAnsi="Arial" w:cs="Arial"/>
                          <w:sz w:val="16"/>
                          <w:szCs w:val="16"/>
                        </w:rPr>
                        <w:t>www.umng.edu.co</w:t>
                      </w:r>
                    </w:hyperlink>
                    <w:r w:rsidR="00B115FA" w:rsidRPr="005860AD">
                      <w:rPr>
                        <w:rFonts w:ascii="Arial" w:eastAsia="Times New Roman" w:hAnsi="Arial" w:cs="Arial"/>
                        <w:sz w:val="16"/>
                        <w:szCs w:val="16"/>
                      </w:rPr>
                      <w:t xml:space="preserve"> - Bogotá D. C. – Colombia.</w:t>
                    </w:r>
                  </w:p>
                  <w:p w14:paraId="59270B78" w14:textId="307F0E7D" w:rsidR="00B115FA" w:rsidRPr="005860AD" w:rsidRDefault="00B115FA"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5046EE" w:rsidRPr="005046E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5046EE" w:rsidRPr="005046E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B115FA" w:rsidRPr="001B3343" w:rsidRDefault="00B115FA"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E733"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BF6938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0823" w14:textId="77777777" w:rsidR="001543A9" w:rsidRDefault="001543A9" w:rsidP="007B11A4">
      <w:r>
        <w:separator/>
      </w:r>
    </w:p>
  </w:footnote>
  <w:footnote w:type="continuationSeparator" w:id="0">
    <w:p w14:paraId="160A10FC" w14:textId="77777777" w:rsidR="001543A9" w:rsidRDefault="001543A9" w:rsidP="007B11A4">
      <w:r>
        <w:continuationSeparator/>
      </w:r>
    </w:p>
  </w:footnote>
  <w:footnote w:id="1">
    <w:p w14:paraId="0D49A78E" w14:textId="77777777" w:rsidR="00B115FA" w:rsidRPr="006C5806" w:rsidRDefault="00B115FA"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B115FA" w:rsidRPr="006C5806" w:rsidRDefault="00B115FA"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B115FA" w:rsidRPr="006C5806" w:rsidRDefault="00B115FA" w:rsidP="00D32357">
      <w:pPr>
        <w:pStyle w:val="Textonotapie"/>
        <w:jc w:val="both"/>
        <w:rPr>
          <w:rFonts w:ascii="Arial" w:hAnsi="Arial" w:cs="Arial"/>
          <w:i/>
          <w:sz w:val="9"/>
          <w:szCs w:val="9"/>
        </w:rPr>
      </w:pPr>
    </w:p>
    <w:p w14:paraId="56B8BA6B"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B115FA" w:rsidRPr="006C5806" w:rsidRDefault="00B115FA"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B115FA" w:rsidRDefault="001543A9">
    <w:pPr>
      <w:pStyle w:val="Encabezado"/>
    </w:pPr>
    <w:sdt>
      <w:sdtPr>
        <w:id w:val="682936923"/>
        <w:placeholder>
          <w:docPart w:val="FCBDE634E234DA459DC968597A7ED9DC"/>
        </w:placeholder>
        <w:temporary/>
        <w:showingPlcHdr/>
      </w:sdtPr>
      <w:sdtEndPr/>
      <w:sdtContent>
        <w:r w:rsidR="00B115FA">
          <w:rPr>
            <w:lang w:val="es-ES"/>
          </w:rPr>
          <w:t>[Escriba texto]</w:t>
        </w:r>
      </w:sdtContent>
    </w:sdt>
    <w:r w:rsidR="00B115FA">
      <w:ptab w:relativeTo="margin" w:alignment="center" w:leader="none"/>
    </w:r>
    <w:sdt>
      <w:sdtPr>
        <w:id w:val="1614946173"/>
        <w:placeholder>
          <w:docPart w:val="15D7D8B25F76BB47AC61987699DDE9D0"/>
        </w:placeholder>
        <w:temporary/>
        <w:showingPlcHdr/>
      </w:sdtPr>
      <w:sdtEndPr/>
      <w:sdtContent>
        <w:r w:rsidR="00B115FA">
          <w:rPr>
            <w:lang w:val="es-ES"/>
          </w:rPr>
          <w:t>[Escriba texto]</w:t>
        </w:r>
      </w:sdtContent>
    </w:sdt>
    <w:r w:rsidR="00B115FA">
      <w:ptab w:relativeTo="margin" w:alignment="right" w:leader="none"/>
    </w:r>
    <w:sdt>
      <w:sdtPr>
        <w:id w:val="1051650219"/>
        <w:placeholder>
          <w:docPart w:val="679739161689CD40851383B330777CFA"/>
        </w:placeholder>
        <w:temporary/>
        <w:showingPlcHdr/>
      </w:sdtPr>
      <w:sdtEndPr/>
      <w:sdtContent>
        <w:r w:rsidR="00B115FA">
          <w:rPr>
            <w:lang w:val="es-ES"/>
          </w:rPr>
          <w:t>[Escriba texto]</w:t>
        </w:r>
      </w:sdtContent>
    </w:sdt>
  </w:p>
  <w:p w14:paraId="00DE2BE5" w14:textId="77777777" w:rsidR="00B115FA" w:rsidRDefault="00B115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B115FA" w:rsidRDefault="00B115FA"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349E0A77">
          <wp:simplePos x="0" y="0"/>
          <wp:positionH relativeFrom="column">
            <wp:posOffset>2319020</wp:posOffset>
          </wp:positionH>
          <wp:positionV relativeFrom="paragraph">
            <wp:posOffset>-278130</wp:posOffset>
          </wp:positionV>
          <wp:extent cx="1228725" cy="1228725"/>
          <wp:effectExtent l="0" t="0" r="9525" b="95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DC20BE"/>
    <w:multiLevelType w:val="multilevel"/>
    <w:tmpl w:val="6F9E7F0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5" w15:restartNumberingAfterBreak="0">
    <w:nsid w:val="153245EF"/>
    <w:multiLevelType w:val="hybridMultilevel"/>
    <w:tmpl w:val="2D30DC1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450227B9"/>
    <w:multiLevelType w:val="hybridMultilevel"/>
    <w:tmpl w:val="B02888A0"/>
    <w:lvl w:ilvl="0" w:tplc="D05AC610">
      <w:start w:val="1"/>
      <w:numFmt w:val="lowerLetter"/>
      <w:lvlText w:val="%1)"/>
      <w:lvlJc w:val="left"/>
      <w:pPr>
        <w:ind w:left="936" w:hanging="360"/>
      </w:pPr>
      <w:rPr>
        <w:rFonts w:ascii="Arial" w:eastAsia="Times New Roman" w:hAnsi="Arial" w:cs="Arial"/>
      </w:rPr>
    </w:lvl>
    <w:lvl w:ilvl="1" w:tplc="240A0003" w:tentative="1">
      <w:start w:val="1"/>
      <w:numFmt w:val="bullet"/>
      <w:lvlText w:val="o"/>
      <w:lvlJc w:val="left"/>
      <w:pPr>
        <w:ind w:left="1656" w:hanging="360"/>
      </w:pPr>
      <w:rPr>
        <w:rFonts w:ascii="Courier New" w:hAnsi="Courier New" w:cs="Courier New" w:hint="default"/>
      </w:rPr>
    </w:lvl>
    <w:lvl w:ilvl="2" w:tplc="240A0005" w:tentative="1">
      <w:start w:val="1"/>
      <w:numFmt w:val="bullet"/>
      <w:lvlText w:val=""/>
      <w:lvlJc w:val="left"/>
      <w:pPr>
        <w:ind w:left="2376" w:hanging="360"/>
      </w:pPr>
      <w:rPr>
        <w:rFonts w:ascii="Wingdings" w:hAnsi="Wingdings" w:hint="default"/>
      </w:rPr>
    </w:lvl>
    <w:lvl w:ilvl="3" w:tplc="240A0001" w:tentative="1">
      <w:start w:val="1"/>
      <w:numFmt w:val="bullet"/>
      <w:lvlText w:val=""/>
      <w:lvlJc w:val="left"/>
      <w:pPr>
        <w:ind w:left="3096" w:hanging="360"/>
      </w:pPr>
      <w:rPr>
        <w:rFonts w:ascii="Symbol" w:hAnsi="Symbol" w:hint="default"/>
      </w:rPr>
    </w:lvl>
    <w:lvl w:ilvl="4" w:tplc="240A0003" w:tentative="1">
      <w:start w:val="1"/>
      <w:numFmt w:val="bullet"/>
      <w:lvlText w:val="o"/>
      <w:lvlJc w:val="left"/>
      <w:pPr>
        <w:ind w:left="3816" w:hanging="360"/>
      </w:pPr>
      <w:rPr>
        <w:rFonts w:ascii="Courier New" w:hAnsi="Courier New" w:cs="Courier New" w:hint="default"/>
      </w:rPr>
    </w:lvl>
    <w:lvl w:ilvl="5" w:tplc="240A0005" w:tentative="1">
      <w:start w:val="1"/>
      <w:numFmt w:val="bullet"/>
      <w:lvlText w:val=""/>
      <w:lvlJc w:val="left"/>
      <w:pPr>
        <w:ind w:left="4536" w:hanging="360"/>
      </w:pPr>
      <w:rPr>
        <w:rFonts w:ascii="Wingdings" w:hAnsi="Wingdings" w:hint="default"/>
      </w:rPr>
    </w:lvl>
    <w:lvl w:ilvl="6" w:tplc="240A0001" w:tentative="1">
      <w:start w:val="1"/>
      <w:numFmt w:val="bullet"/>
      <w:lvlText w:val=""/>
      <w:lvlJc w:val="left"/>
      <w:pPr>
        <w:ind w:left="5256" w:hanging="360"/>
      </w:pPr>
      <w:rPr>
        <w:rFonts w:ascii="Symbol" w:hAnsi="Symbol" w:hint="default"/>
      </w:rPr>
    </w:lvl>
    <w:lvl w:ilvl="7" w:tplc="240A0003" w:tentative="1">
      <w:start w:val="1"/>
      <w:numFmt w:val="bullet"/>
      <w:lvlText w:val="o"/>
      <w:lvlJc w:val="left"/>
      <w:pPr>
        <w:ind w:left="5976" w:hanging="360"/>
      </w:pPr>
      <w:rPr>
        <w:rFonts w:ascii="Courier New" w:hAnsi="Courier New" w:cs="Courier New" w:hint="default"/>
      </w:rPr>
    </w:lvl>
    <w:lvl w:ilvl="8" w:tplc="240A0005" w:tentative="1">
      <w:start w:val="1"/>
      <w:numFmt w:val="bullet"/>
      <w:lvlText w:val=""/>
      <w:lvlJc w:val="left"/>
      <w:pPr>
        <w:ind w:left="6696" w:hanging="360"/>
      </w:pPr>
      <w:rPr>
        <w:rFonts w:ascii="Wingdings" w:hAnsi="Wingdings" w:hint="default"/>
      </w:rPr>
    </w:lvl>
  </w:abstractNum>
  <w:abstractNum w:abstractNumId="15" w15:restartNumberingAfterBreak="0">
    <w:nsid w:val="46EE5D99"/>
    <w:multiLevelType w:val="hybridMultilevel"/>
    <w:tmpl w:val="BB402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99E0937"/>
    <w:multiLevelType w:val="hybridMultilevel"/>
    <w:tmpl w:val="2CB6C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083CA7"/>
    <w:multiLevelType w:val="hybridMultilevel"/>
    <w:tmpl w:val="054A3B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A066558"/>
    <w:multiLevelType w:val="hybridMultilevel"/>
    <w:tmpl w:val="703E5FC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620283B"/>
    <w:multiLevelType w:val="hybridMultilevel"/>
    <w:tmpl w:val="368CE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1"/>
  </w:num>
  <w:num w:numId="3">
    <w:abstractNumId w:val="7"/>
  </w:num>
  <w:num w:numId="4">
    <w:abstractNumId w:val="10"/>
  </w:num>
  <w:num w:numId="5">
    <w:abstractNumId w:val="26"/>
  </w:num>
  <w:num w:numId="6">
    <w:abstractNumId w:val="8"/>
  </w:num>
  <w:num w:numId="7">
    <w:abstractNumId w:val="12"/>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3"/>
  </w:num>
  <w:num w:numId="12">
    <w:abstractNumId w:val="27"/>
  </w:num>
  <w:num w:numId="13">
    <w:abstractNumId w:val="28"/>
  </w:num>
  <w:num w:numId="14">
    <w:abstractNumId w:val="18"/>
  </w:num>
  <w:num w:numId="15">
    <w:abstractNumId w:val="20"/>
  </w:num>
  <w:num w:numId="16">
    <w:abstractNumId w:val="25"/>
  </w:num>
  <w:num w:numId="17">
    <w:abstractNumId w:val="2"/>
  </w:num>
  <w:num w:numId="18">
    <w:abstractNumId w:val="16"/>
  </w:num>
  <w:num w:numId="19">
    <w:abstractNumId w:val="6"/>
  </w:num>
  <w:num w:numId="20">
    <w:abstractNumId w:val="3"/>
  </w:num>
  <w:num w:numId="21">
    <w:abstractNumId w:val="22"/>
  </w:num>
  <w:num w:numId="22">
    <w:abstractNumId w:val="21"/>
  </w:num>
  <w:num w:numId="23">
    <w:abstractNumId w:val="24"/>
  </w:num>
  <w:num w:numId="24">
    <w:abstractNumId w:val="5"/>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50444"/>
    <w:rsid w:val="00056B0D"/>
    <w:rsid w:val="000652AC"/>
    <w:rsid w:val="00066963"/>
    <w:rsid w:val="0007695E"/>
    <w:rsid w:val="00082451"/>
    <w:rsid w:val="000926AE"/>
    <w:rsid w:val="000B14CC"/>
    <w:rsid w:val="000D04DA"/>
    <w:rsid w:val="000D5DF0"/>
    <w:rsid w:val="000D5E24"/>
    <w:rsid w:val="000E49E2"/>
    <w:rsid w:val="000E7430"/>
    <w:rsid w:val="000F02DA"/>
    <w:rsid w:val="00113BE4"/>
    <w:rsid w:val="00131FCA"/>
    <w:rsid w:val="001543A9"/>
    <w:rsid w:val="0016000D"/>
    <w:rsid w:val="00161A37"/>
    <w:rsid w:val="00172656"/>
    <w:rsid w:val="00172F4D"/>
    <w:rsid w:val="0018187D"/>
    <w:rsid w:val="001961CE"/>
    <w:rsid w:val="001A1250"/>
    <w:rsid w:val="001B3343"/>
    <w:rsid w:val="001B7ED0"/>
    <w:rsid w:val="001C31BC"/>
    <w:rsid w:val="001C7331"/>
    <w:rsid w:val="001D0123"/>
    <w:rsid w:val="001D2D7A"/>
    <w:rsid w:val="001E2C92"/>
    <w:rsid w:val="00205DAE"/>
    <w:rsid w:val="00210EED"/>
    <w:rsid w:val="00241DE7"/>
    <w:rsid w:val="002452F9"/>
    <w:rsid w:val="002456D9"/>
    <w:rsid w:val="00256A4B"/>
    <w:rsid w:val="00274CED"/>
    <w:rsid w:val="00286089"/>
    <w:rsid w:val="002C119A"/>
    <w:rsid w:val="002D2058"/>
    <w:rsid w:val="002D2988"/>
    <w:rsid w:val="002D5F0B"/>
    <w:rsid w:val="002E28BD"/>
    <w:rsid w:val="002E7D2B"/>
    <w:rsid w:val="002F1FA6"/>
    <w:rsid w:val="002F6A74"/>
    <w:rsid w:val="003064B5"/>
    <w:rsid w:val="0031344D"/>
    <w:rsid w:val="00321298"/>
    <w:rsid w:val="00322B46"/>
    <w:rsid w:val="00323BCF"/>
    <w:rsid w:val="00334868"/>
    <w:rsid w:val="003416CC"/>
    <w:rsid w:val="00362FFC"/>
    <w:rsid w:val="00363EAF"/>
    <w:rsid w:val="0038197B"/>
    <w:rsid w:val="00382954"/>
    <w:rsid w:val="003926DE"/>
    <w:rsid w:val="003B78E3"/>
    <w:rsid w:val="003C49A3"/>
    <w:rsid w:val="003D20E3"/>
    <w:rsid w:val="003D5921"/>
    <w:rsid w:val="003E3238"/>
    <w:rsid w:val="00400271"/>
    <w:rsid w:val="0040387F"/>
    <w:rsid w:val="0040593C"/>
    <w:rsid w:val="00414AD0"/>
    <w:rsid w:val="00436E72"/>
    <w:rsid w:val="00437F34"/>
    <w:rsid w:val="004614D6"/>
    <w:rsid w:val="00466B87"/>
    <w:rsid w:val="00476039"/>
    <w:rsid w:val="00486403"/>
    <w:rsid w:val="00496308"/>
    <w:rsid w:val="004A397A"/>
    <w:rsid w:val="004B11BB"/>
    <w:rsid w:val="004B3B6A"/>
    <w:rsid w:val="004C5AEA"/>
    <w:rsid w:val="004D1B46"/>
    <w:rsid w:val="004D6805"/>
    <w:rsid w:val="004D6CB7"/>
    <w:rsid w:val="004F5D04"/>
    <w:rsid w:val="005046EE"/>
    <w:rsid w:val="0055667B"/>
    <w:rsid w:val="00563E49"/>
    <w:rsid w:val="00566D94"/>
    <w:rsid w:val="005705B0"/>
    <w:rsid w:val="00575CE1"/>
    <w:rsid w:val="005860AD"/>
    <w:rsid w:val="005A1468"/>
    <w:rsid w:val="005B3697"/>
    <w:rsid w:val="005C671A"/>
    <w:rsid w:val="005F360A"/>
    <w:rsid w:val="005F7B65"/>
    <w:rsid w:val="00600363"/>
    <w:rsid w:val="006020E6"/>
    <w:rsid w:val="00603309"/>
    <w:rsid w:val="00611A4E"/>
    <w:rsid w:val="00617B6D"/>
    <w:rsid w:val="00635380"/>
    <w:rsid w:val="00644F1D"/>
    <w:rsid w:val="00666972"/>
    <w:rsid w:val="00677F42"/>
    <w:rsid w:val="00682AAD"/>
    <w:rsid w:val="006870F1"/>
    <w:rsid w:val="006A23AB"/>
    <w:rsid w:val="006A5319"/>
    <w:rsid w:val="006C4634"/>
    <w:rsid w:val="006D0D8D"/>
    <w:rsid w:val="006D2055"/>
    <w:rsid w:val="007146FC"/>
    <w:rsid w:val="007215BE"/>
    <w:rsid w:val="00750FA9"/>
    <w:rsid w:val="007520A5"/>
    <w:rsid w:val="0075615C"/>
    <w:rsid w:val="00764ACB"/>
    <w:rsid w:val="007659C2"/>
    <w:rsid w:val="00774AAF"/>
    <w:rsid w:val="00785BEB"/>
    <w:rsid w:val="00790C47"/>
    <w:rsid w:val="0079624C"/>
    <w:rsid w:val="007B11A4"/>
    <w:rsid w:val="007C247B"/>
    <w:rsid w:val="007D4650"/>
    <w:rsid w:val="007D5126"/>
    <w:rsid w:val="007D7E1F"/>
    <w:rsid w:val="00803294"/>
    <w:rsid w:val="008167BA"/>
    <w:rsid w:val="008241DC"/>
    <w:rsid w:val="00833AE7"/>
    <w:rsid w:val="00874E26"/>
    <w:rsid w:val="0087673E"/>
    <w:rsid w:val="008B04F4"/>
    <w:rsid w:val="008B42B2"/>
    <w:rsid w:val="008C3247"/>
    <w:rsid w:val="008E2589"/>
    <w:rsid w:val="008F2FF5"/>
    <w:rsid w:val="00903D22"/>
    <w:rsid w:val="00912336"/>
    <w:rsid w:val="0091334E"/>
    <w:rsid w:val="00914845"/>
    <w:rsid w:val="009156F6"/>
    <w:rsid w:val="009162DF"/>
    <w:rsid w:val="00935838"/>
    <w:rsid w:val="00940F4E"/>
    <w:rsid w:val="009469F7"/>
    <w:rsid w:val="00993F00"/>
    <w:rsid w:val="00994AB0"/>
    <w:rsid w:val="009A1663"/>
    <w:rsid w:val="009E5338"/>
    <w:rsid w:val="009F0619"/>
    <w:rsid w:val="009F2591"/>
    <w:rsid w:val="009F3BDA"/>
    <w:rsid w:val="009F6FE7"/>
    <w:rsid w:val="00A01F7C"/>
    <w:rsid w:val="00A3138F"/>
    <w:rsid w:val="00A35AB2"/>
    <w:rsid w:val="00A4722A"/>
    <w:rsid w:val="00A4752A"/>
    <w:rsid w:val="00A52ED2"/>
    <w:rsid w:val="00A748BF"/>
    <w:rsid w:val="00A75737"/>
    <w:rsid w:val="00A92E8F"/>
    <w:rsid w:val="00AA3883"/>
    <w:rsid w:val="00AB49D9"/>
    <w:rsid w:val="00AC3515"/>
    <w:rsid w:val="00AC5601"/>
    <w:rsid w:val="00AD0528"/>
    <w:rsid w:val="00AD0599"/>
    <w:rsid w:val="00AE2B04"/>
    <w:rsid w:val="00AE443C"/>
    <w:rsid w:val="00B115FA"/>
    <w:rsid w:val="00B26921"/>
    <w:rsid w:val="00B3079E"/>
    <w:rsid w:val="00B36A27"/>
    <w:rsid w:val="00B43DD1"/>
    <w:rsid w:val="00B445A2"/>
    <w:rsid w:val="00B54FCD"/>
    <w:rsid w:val="00B57371"/>
    <w:rsid w:val="00B62189"/>
    <w:rsid w:val="00B71B63"/>
    <w:rsid w:val="00B81DEB"/>
    <w:rsid w:val="00B90657"/>
    <w:rsid w:val="00B97109"/>
    <w:rsid w:val="00BC5EC1"/>
    <w:rsid w:val="00BF2C67"/>
    <w:rsid w:val="00BF3EBD"/>
    <w:rsid w:val="00BF59A7"/>
    <w:rsid w:val="00BF66E5"/>
    <w:rsid w:val="00BF765C"/>
    <w:rsid w:val="00C0033C"/>
    <w:rsid w:val="00C03368"/>
    <w:rsid w:val="00C1026A"/>
    <w:rsid w:val="00C11EE5"/>
    <w:rsid w:val="00C1587A"/>
    <w:rsid w:val="00C253C1"/>
    <w:rsid w:val="00C264C2"/>
    <w:rsid w:val="00C26DB0"/>
    <w:rsid w:val="00C54231"/>
    <w:rsid w:val="00C74D13"/>
    <w:rsid w:val="00C97AD6"/>
    <w:rsid w:val="00CA7745"/>
    <w:rsid w:val="00CE13F2"/>
    <w:rsid w:val="00CE2239"/>
    <w:rsid w:val="00CF52F1"/>
    <w:rsid w:val="00D0442D"/>
    <w:rsid w:val="00D26D48"/>
    <w:rsid w:val="00D32357"/>
    <w:rsid w:val="00D41336"/>
    <w:rsid w:val="00D44346"/>
    <w:rsid w:val="00D710C5"/>
    <w:rsid w:val="00DC0D8D"/>
    <w:rsid w:val="00DD4646"/>
    <w:rsid w:val="00DD5121"/>
    <w:rsid w:val="00DD6529"/>
    <w:rsid w:val="00DF4629"/>
    <w:rsid w:val="00E50A54"/>
    <w:rsid w:val="00E873BB"/>
    <w:rsid w:val="00E87414"/>
    <w:rsid w:val="00E97AFA"/>
    <w:rsid w:val="00EA178D"/>
    <w:rsid w:val="00EB6D0D"/>
    <w:rsid w:val="00EC483D"/>
    <w:rsid w:val="00F04145"/>
    <w:rsid w:val="00F11B89"/>
    <w:rsid w:val="00F12C5F"/>
    <w:rsid w:val="00F15315"/>
    <w:rsid w:val="00F37256"/>
    <w:rsid w:val="00F400D0"/>
    <w:rsid w:val="00F544AC"/>
    <w:rsid w:val="00F65909"/>
    <w:rsid w:val="00F74AC4"/>
    <w:rsid w:val="00F810AF"/>
    <w:rsid w:val="00FA737A"/>
    <w:rsid w:val="00FB58AE"/>
    <w:rsid w:val="00FC3695"/>
    <w:rsid w:val="00FD2227"/>
    <w:rsid w:val="00FD34F7"/>
    <w:rsid w:val="00FD75DF"/>
    <w:rsid w:val="00FE14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F6972E6B-9179-4334-A739-D428F05F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04540"/>
    <w:rsid w:val="000C7A75"/>
    <w:rsid w:val="00152BB7"/>
    <w:rsid w:val="001D0AAB"/>
    <w:rsid w:val="003046B4"/>
    <w:rsid w:val="00361C44"/>
    <w:rsid w:val="003C3498"/>
    <w:rsid w:val="00651364"/>
    <w:rsid w:val="00690BD2"/>
    <w:rsid w:val="0071161B"/>
    <w:rsid w:val="00717AA2"/>
    <w:rsid w:val="00732494"/>
    <w:rsid w:val="007C40BE"/>
    <w:rsid w:val="00820968"/>
    <w:rsid w:val="00831600"/>
    <w:rsid w:val="00933F59"/>
    <w:rsid w:val="009C790C"/>
    <w:rsid w:val="00A031A8"/>
    <w:rsid w:val="00A369D1"/>
    <w:rsid w:val="00A50CC6"/>
    <w:rsid w:val="00B25AF0"/>
    <w:rsid w:val="00B86C99"/>
    <w:rsid w:val="00B87F66"/>
    <w:rsid w:val="00BF0D12"/>
    <w:rsid w:val="00D53995"/>
    <w:rsid w:val="00D57ED2"/>
    <w:rsid w:val="00D6069E"/>
    <w:rsid w:val="00DC50CA"/>
    <w:rsid w:val="00FF35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BE6A-AE23-4A8E-8541-F5DD851D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3</cp:revision>
  <cp:lastPrinted>2018-04-05T16:13:00Z</cp:lastPrinted>
  <dcterms:created xsi:type="dcterms:W3CDTF">2018-04-24T22:01:00Z</dcterms:created>
  <dcterms:modified xsi:type="dcterms:W3CDTF">2018-04-24T22:02:00Z</dcterms:modified>
</cp:coreProperties>
</file>