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7A" w:rsidRPr="001259A9" w:rsidRDefault="00F85B7A" w:rsidP="00F85B7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259A9">
        <w:rPr>
          <w:rFonts w:ascii="Arial" w:hAnsi="Arial" w:cs="Arial"/>
          <w:b/>
          <w:bCs/>
          <w:color w:val="000000"/>
          <w:sz w:val="22"/>
          <w:szCs w:val="22"/>
        </w:rPr>
        <w:t>ANEXO 3</w:t>
      </w:r>
    </w:p>
    <w:p w:rsidR="00212980" w:rsidRDefault="00F85B7A" w:rsidP="00F85B7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ESPECIFICACIONES Y CARACTERÍST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CAS TÉCNICAS</w:t>
      </w:r>
    </w:p>
    <w:p w:rsidR="00F85B7A" w:rsidRDefault="00F85B7A" w:rsidP="00F85B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5B7A" w:rsidRDefault="00F85B7A" w:rsidP="00F85B7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778"/>
        <w:tblGridChange w:id="0">
          <w:tblGrid>
            <w:gridCol w:w="742"/>
            <w:gridCol w:w="4778"/>
          </w:tblGrid>
        </w:tblGridChange>
      </w:tblGrid>
      <w:tr w:rsidR="00F85B7A" w:rsidRPr="00F85B7A" w:rsidTr="00F35739">
        <w:trPr>
          <w:jc w:val="center"/>
        </w:trPr>
        <w:tc>
          <w:tcPr>
            <w:tcW w:w="742" w:type="dxa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hAnsi="Arial" w:cs="Arial"/>
                <w:b/>
                <w:bCs/>
                <w:sz w:val="20"/>
                <w:szCs w:val="20"/>
              </w:rPr>
              <w:t>SERVICIO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Corrección de estilo español (cuartilla Word)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Corrección de estilo inglés (cuartilla Word)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Diseño de maqueta para revistas (cubierta e interior).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Diseño de maqueta para colecciones de libros (cubierta e interior)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Diseño de maqueta para la literatura gris (cubierta e interior)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Diseño de tapa para los libros (por título)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Armada y finalización de arte páginas interiores solo texto (por página)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Armada y finalización de arte páginas interiores compuestas (texto con tablas, gráficos o texto matemático) (por página)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Diseño de tablas, figuras, ecuaciones (por elemento)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Lectura de pruebas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ortotipográfica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(página diagramada)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Inserción de correcciones (por página diagramada)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Traducción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inglés, portugués y francés (palabra)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Elaboración de índices analíticos y temáticos (por página) 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Impresión libros: 21.5 x 28 cm, 300 páginas,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propalmate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de 90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grms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(270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pp</w:t>
            </w:r>
            <w:proofErr w:type="spellEnd"/>
          </w:p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a 1x1 tintas, 30 a 4x4)), cubierta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propalcote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de 250 (4x0), brillo UV parcial (1</w:t>
            </w:r>
          </w:p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Cara), plastificado frío mate 1 cara, encaratulado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hot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melt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termosellado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>, para 300</w:t>
            </w:r>
          </w:p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85B7A">
              <w:rPr>
                <w:rFonts w:ascii="Arial" w:eastAsia="Arial" w:hAnsi="Arial" w:cs="Arial"/>
                <w:sz w:val="20"/>
                <w:szCs w:val="20"/>
              </w:rPr>
              <w:t>ejemplares</w:t>
            </w:r>
            <w:proofErr w:type="gramEnd"/>
            <w:r w:rsidRPr="00F85B7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F85B7A" w:rsidRPr="00F85B7A" w:rsidTr="00F35739">
        <w:trPr>
          <w:jc w:val="center"/>
        </w:trPr>
        <w:tc>
          <w:tcPr>
            <w:tcW w:w="742" w:type="dxa"/>
            <w:vAlign w:val="center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778" w:type="dxa"/>
            <w:shd w:val="clear" w:color="auto" w:fill="auto"/>
          </w:tcPr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Impresión revistas: 19 x 26 cm, 200 páginas (160 a 1 x 1 tintas y 40 a 4</w:t>
            </w:r>
          </w:p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x 4 tintas), bond blanco de 75 gramos, cubierta a sobre esmaltado de 240 gramos,</w:t>
            </w:r>
          </w:p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F85B7A">
              <w:rPr>
                <w:rFonts w:ascii="Arial" w:eastAsia="Arial" w:hAnsi="Arial" w:cs="Arial"/>
                <w:sz w:val="20"/>
                <w:szCs w:val="20"/>
              </w:rPr>
              <w:t>más plastificado mate y brillo UV, parcial por una cara, encuadernación rústica y</w:t>
            </w:r>
          </w:p>
          <w:p w:rsidR="00F85B7A" w:rsidRPr="00F85B7A" w:rsidRDefault="00F85B7A" w:rsidP="00F85B7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85B7A">
              <w:rPr>
                <w:rFonts w:ascii="Arial" w:eastAsia="Arial" w:hAnsi="Arial" w:cs="Arial"/>
                <w:sz w:val="20"/>
                <w:szCs w:val="20"/>
              </w:rPr>
              <w:t>termosellado</w:t>
            </w:r>
            <w:proofErr w:type="spellEnd"/>
            <w:r w:rsidRPr="00F85B7A">
              <w:rPr>
                <w:rFonts w:ascii="Arial" w:eastAsia="Arial" w:hAnsi="Arial" w:cs="Arial"/>
                <w:sz w:val="20"/>
                <w:szCs w:val="20"/>
              </w:rPr>
              <w:t xml:space="preserve"> individual, para 150 ejemplares</w:t>
            </w:r>
          </w:p>
        </w:tc>
      </w:tr>
    </w:tbl>
    <w:p w:rsidR="00F85B7A" w:rsidRDefault="00F85B7A" w:rsidP="00F85B7A">
      <w:pPr>
        <w:jc w:val="center"/>
      </w:pPr>
    </w:p>
    <w:p w:rsidR="00F85B7A" w:rsidRDefault="00F85B7A" w:rsidP="00F85B7A">
      <w:pPr>
        <w:jc w:val="center"/>
      </w:pPr>
    </w:p>
    <w:p w:rsidR="00F85B7A" w:rsidRDefault="00F85B7A" w:rsidP="00F85B7A">
      <w:pPr>
        <w:jc w:val="center"/>
      </w:pPr>
    </w:p>
    <w:p w:rsidR="00F85B7A" w:rsidRPr="002F10A1" w:rsidRDefault="00F85B7A" w:rsidP="00F85B7A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2F10A1">
        <w:rPr>
          <w:rFonts w:ascii="Arial" w:hAnsi="Arial" w:cs="Arial"/>
          <w:sz w:val="22"/>
          <w:szCs w:val="18"/>
        </w:rPr>
        <w:t xml:space="preserve">Nombre del Representante Legal: _____________________ </w:t>
      </w:r>
    </w:p>
    <w:p w:rsidR="00F85B7A" w:rsidRPr="002F10A1" w:rsidRDefault="00F85B7A" w:rsidP="00F85B7A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2F10A1">
        <w:rPr>
          <w:rFonts w:ascii="Arial" w:hAnsi="Arial" w:cs="Arial"/>
          <w:sz w:val="22"/>
          <w:szCs w:val="18"/>
        </w:rPr>
        <w:t>Firma</w:t>
      </w:r>
      <w:proofErr w:type="gramStart"/>
      <w:r w:rsidRPr="002F10A1">
        <w:rPr>
          <w:rFonts w:ascii="Arial" w:hAnsi="Arial" w:cs="Arial"/>
          <w:sz w:val="22"/>
          <w:szCs w:val="18"/>
        </w:rPr>
        <w:t>:_</w:t>
      </w:r>
      <w:proofErr w:type="gramEnd"/>
      <w:r w:rsidRPr="002F10A1">
        <w:rPr>
          <w:rFonts w:ascii="Arial" w:hAnsi="Arial" w:cs="Arial"/>
          <w:sz w:val="22"/>
          <w:szCs w:val="18"/>
        </w:rPr>
        <w:t>______________________</w:t>
      </w:r>
    </w:p>
    <w:p w:rsidR="00F85B7A" w:rsidRPr="002F10A1" w:rsidRDefault="00F85B7A" w:rsidP="00F85B7A">
      <w:pPr>
        <w:jc w:val="both"/>
        <w:rPr>
          <w:rFonts w:ascii="Arial" w:hAnsi="Arial" w:cs="Arial"/>
          <w:sz w:val="22"/>
          <w:szCs w:val="18"/>
        </w:rPr>
      </w:pPr>
      <w:r w:rsidRPr="002F10A1">
        <w:rPr>
          <w:rFonts w:ascii="Arial" w:hAnsi="Arial" w:cs="Arial"/>
          <w:sz w:val="22"/>
          <w:szCs w:val="18"/>
        </w:rPr>
        <w:t>C.C. Nº ______________________ de _________________</w:t>
      </w:r>
    </w:p>
    <w:p w:rsidR="00F85B7A" w:rsidRDefault="00F85B7A" w:rsidP="00F85B7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es-MX"/>
        </w:rPr>
      </w:pPr>
      <w:bookmarkStart w:id="1" w:name="_GoBack"/>
      <w:bookmarkEnd w:id="1"/>
    </w:p>
    <w:p w:rsidR="00F85B7A" w:rsidRDefault="00F85B7A" w:rsidP="00F85B7A">
      <w:pPr>
        <w:jc w:val="center"/>
      </w:pPr>
    </w:p>
    <w:sectPr w:rsidR="00F85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7A"/>
    <w:rsid w:val="00212980"/>
    <w:rsid w:val="00F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2018-05-25T17:10:00Z</dcterms:created>
  <dcterms:modified xsi:type="dcterms:W3CDTF">2018-05-25T17:11:00Z</dcterms:modified>
</cp:coreProperties>
</file>