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CC" w:rsidRPr="006E3568" w:rsidRDefault="00B834CC" w:rsidP="00B834CC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ANEXO Nº 3</w:t>
      </w:r>
    </w:p>
    <w:p w:rsidR="00B834CC" w:rsidRPr="006E3568" w:rsidRDefault="00B834CC" w:rsidP="00B834CC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B834CC" w:rsidRPr="006E3568" w:rsidTr="001F6ED2">
        <w:trPr>
          <w:trHeight w:val="328"/>
        </w:trPr>
        <w:tc>
          <w:tcPr>
            <w:tcW w:w="8978" w:type="dxa"/>
          </w:tcPr>
          <w:p w:rsidR="00B834CC" w:rsidRPr="006E3568" w:rsidRDefault="00B834CC" w:rsidP="001F6ED2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(Fecha)</w:t>
            </w: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Señores</w:t>
            </w:r>
          </w:p>
          <w:p w:rsidR="00B834CC" w:rsidRPr="006E3568" w:rsidRDefault="00B834CC" w:rsidP="001F6ED2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UNIVERSIDAD MILITAR NUEVA GRANADA</w:t>
            </w:r>
          </w:p>
          <w:p w:rsidR="00B834CC" w:rsidRPr="006E3568" w:rsidRDefault="00B834CC" w:rsidP="001F6ED2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División de Contratación y Adquisiciones.</w:t>
            </w:r>
          </w:p>
          <w:p w:rsidR="00B834CC" w:rsidRPr="006E3568" w:rsidRDefault="00B834CC" w:rsidP="001F6ED2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Ciudad</w:t>
            </w:r>
          </w:p>
          <w:p w:rsidR="00B834CC" w:rsidRPr="006E3568" w:rsidRDefault="00B834CC" w:rsidP="001F6ED2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B834CC" w:rsidRPr="006E3568" w:rsidRDefault="00B834CC" w:rsidP="001F6ED2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</w:t>
            </w:r>
          </w:p>
          <w:p w:rsidR="00B834CC" w:rsidRDefault="00B834CC" w:rsidP="001F6ED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69C3">
              <w:rPr>
                <w:rFonts w:ascii="Arial" w:hAnsi="Arial" w:cs="Arial"/>
                <w:sz w:val="20"/>
                <w:szCs w:val="20"/>
                <w:lang w:val="es-ES"/>
              </w:rPr>
              <w:t xml:space="preserve">DOTACIÓN TECNOLÓGICA, INSTALACIÓN Y PUESTA EN MARCHA DE LAS AULAS DE ESTUDIO COLABORATIVO (SCALE UP ROOM) Y AUDITORIO DEL COMPLEJO AULAS II EN EL CAMPUS NUEVA GRANADA DE LA UNIVERSIDAD MILITAR NUEVA GRANADA, DE ACUERDO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 LAS ESPECÍFICACIONES TÉCNICAS, POR LA MODALIDAD DE PRECIOS UNITARIOS FIJOS.</w:t>
            </w:r>
          </w:p>
          <w:p w:rsidR="00B834CC" w:rsidRPr="006E3568" w:rsidRDefault="00B834CC" w:rsidP="001F6ED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B834CC" w:rsidRPr="006E3568" w:rsidRDefault="00B834CC" w:rsidP="001F6ED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Apreciados Señores:</w:t>
            </w: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B834CC" w:rsidRPr="005907FA" w:rsidRDefault="00B834CC" w:rsidP="001F6ED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cuyo Objeto es </w:t>
            </w:r>
            <w:r w:rsidRPr="007069C3">
              <w:rPr>
                <w:rFonts w:ascii="Arial" w:hAnsi="Arial" w:cs="Arial"/>
                <w:sz w:val="20"/>
                <w:szCs w:val="20"/>
                <w:lang w:val="es-ES"/>
              </w:rPr>
              <w:t xml:space="preserve">DOTACIÓN TECNOLÓGICA, INSTALACIÓN Y PUESTA EN MARCHA DE LAS AULAS DE ESTUDIO COLABORATIVO (SCALE UP ROOM) Y AUDITORIO DEL COMPLEJO AULAS II EN EL CAMPUS NUEVA GRANADA DE LA UNIVERSIDAD MILITAR NUEVA GRANADA, DE ACUERDO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 LAS ESPECÍFICACIONES TÉCNICAS, POR LA MODALIDAD DE PRECIOS UNITARIOS FIJOS.</w:t>
            </w: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834CC" w:rsidRPr="006E3568" w:rsidRDefault="00B834CC" w:rsidP="001F6ED2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y por lo tanto manifestamos lo siguiente:</w:t>
            </w: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B834CC" w:rsidRPr="006E3568" w:rsidRDefault="00B834CC" w:rsidP="00B834C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duración de esta UNION TEMPORAL será igual al plazo de ejecución del contrato y dos (2) años más.</w:t>
            </w:r>
          </w:p>
          <w:p w:rsidR="00B834CC" w:rsidRPr="006E3568" w:rsidRDefault="00B834CC" w:rsidP="00B834C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B834CC" w:rsidRPr="006E3568" w:rsidRDefault="00B834CC" w:rsidP="001F6ED2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109"/>
              <w:gridCol w:w="2550"/>
              <w:gridCol w:w="2240"/>
            </w:tblGrid>
            <w:tr w:rsidR="00B834CC" w:rsidRPr="006E3568" w:rsidTr="001F6ED2">
              <w:trPr>
                <w:trHeight w:hRule="exact" w:val="228"/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N° DE IDENTIFICACIÓN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ACTIVIDADES A EJECUTAR*</w:t>
                  </w: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</w:p>
              </w:tc>
            </w:tr>
            <w:tr w:rsidR="00B834CC" w:rsidRPr="006E3568" w:rsidTr="001F6ED2">
              <w:trPr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B834CC" w:rsidRPr="006E3568" w:rsidRDefault="00B834CC" w:rsidP="001F6ED2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 w:eastAsia="es-ES"/>
              </w:rPr>
              <w:tab/>
            </w:r>
          </w:p>
          <w:p w:rsidR="00B834CC" w:rsidRPr="006E3568" w:rsidRDefault="00B834CC" w:rsidP="001F6ED2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(*) Discriminar actividades por ejecutar, de parte de cada uno de los integrantes</w:t>
            </w: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B834CC" w:rsidRPr="005907FA" w:rsidRDefault="00B834CC" w:rsidP="00B834C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 w:eastAsia="es-ES"/>
              </w:rPr>
              <w:t>La responsabilidad de los integrantes de la UNIÓN TEMPORAL será con respecto a la actividad que desarrollará cada integrante.</w:t>
            </w:r>
          </w:p>
          <w:p w:rsidR="00B834CC" w:rsidRPr="006E3568" w:rsidRDefault="00B834CC" w:rsidP="00B834C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hacerlo la Universidad podrá adelantar las acciones legales a que haya lugar para garantizar los derechos de autor que le asisten sobre ellos.” </w:t>
            </w: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:rsidR="00B834CC" w:rsidRPr="006E3568" w:rsidRDefault="00B834CC" w:rsidP="001F6ED2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B834CC" w:rsidRPr="006E3568" w:rsidTr="001F6ED2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</w:tr>
            <w:tr w:rsidR="00B834CC" w:rsidRPr="006E3568" w:rsidTr="001F6ED2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34CC" w:rsidRPr="006E3568" w:rsidRDefault="00B834CC" w:rsidP="001F6ED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</w:tr>
          </w:tbl>
          <w:p w:rsidR="00B834CC" w:rsidRPr="006E3568" w:rsidRDefault="00B834CC" w:rsidP="001F6ED2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966114" w:rsidRDefault="00B834CC">
      <w:r w:rsidRPr="006E3568">
        <w:rPr>
          <w:rFonts w:ascii="Arial" w:hAnsi="Arial" w:cs="Arial"/>
          <w:i/>
          <w:sz w:val="22"/>
          <w:szCs w:val="22"/>
          <w:lang w:val="es-ES" w:eastAsia="es-ES"/>
        </w:rPr>
        <w:br w:type="page"/>
      </w:r>
      <w:bookmarkStart w:id="0" w:name="_GoBack"/>
      <w:bookmarkEnd w:id="0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CC"/>
    <w:rsid w:val="00966114"/>
    <w:rsid w:val="00B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21FB6-E00C-4490-93EB-9C218189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2018-08-14T19:58:00Z</dcterms:created>
  <dcterms:modified xsi:type="dcterms:W3CDTF">2018-08-14T19:59:00Z</dcterms:modified>
</cp:coreProperties>
</file>