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4E" w:rsidRPr="006E3568" w:rsidRDefault="00D4044E" w:rsidP="00D4044E">
      <w:pPr>
        <w:jc w:val="center"/>
        <w:outlineLvl w:val="4"/>
        <w:rPr>
          <w:rFonts w:ascii="Arial" w:hAnsi="Arial" w:cs="Arial"/>
          <w:b/>
          <w:bCs/>
          <w:iCs/>
          <w:sz w:val="22"/>
          <w:szCs w:val="22"/>
          <w:lang w:val="es-ES" w:eastAsia="es-ES"/>
        </w:rPr>
      </w:pPr>
      <w:r w:rsidRPr="006E3568">
        <w:rPr>
          <w:rFonts w:ascii="Arial" w:hAnsi="Arial" w:cs="Arial"/>
          <w:b/>
          <w:bCs/>
          <w:iCs/>
          <w:sz w:val="22"/>
          <w:szCs w:val="22"/>
          <w:lang w:val="es-ES" w:eastAsia="es-ES"/>
        </w:rPr>
        <w:t>ANEXO Nº 2</w:t>
      </w:r>
    </w:p>
    <w:p w:rsidR="00D4044E" w:rsidRPr="006E3568" w:rsidRDefault="00D4044E" w:rsidP="00D4044E">
      <w:pPr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  <w:r w:rsidRPr="006E3568">
        <w:rPr>
          <w:rFonts w:ascii="Arial" w:hAnsi="Arial" w:cs="Arial"/>
          <w:b/>
          <w:sz w:val="22"/>
          <w:szCs w:val="22"/>
          <w:lang w:val="es-ES" w:eastAsia="es-ES"/>
        </w:rPr>
        <w:t>FORMATO DE CONFORMACIÓN DE CONSORCIOS</w:t>
      </w:r>
      <w:r>
        <w:rPr>
          <w:rFonts w:ascii="Arial" w:hAnsi="Arial" w:cs="Arial"/>
          <w:b/>
          <w:sz w:val="22"/>
          <w:szCs w:val="22"/>
          <w:lang w:val="es-ES" w:eastAsia="es-ES"/>
        </w:rPr>
        <w:t xml:space="preserve"> (MODELO)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D4044E" w:rsidRPr="006E3568" w:rsidTr="001F6ED2">
        <w:tc>
          <w:tcPr>
            <w:tcW w:w="8978" w:type="dxa"/>
          </w:tcPr>
          <w:p w:rsidR="00D4044E" w:rsidRPr="006E3568" w:rsidRDefault="00D4044E" w:rsidP="001F6ED2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Bogotá D. C.,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(Fecha)</w:t>
            </w:r>
          </w:p>
          <w:p w:rsidR="00D4044E" w:rsidRPr="006E3568" w:rsidRDefault="00D4044E" w:rsidP="001F6ED2">
            <w:p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D4044E" w:rsidRPr="006E3568" w:rsidRDefault="00D4044E" w:rsidP="001F6ED2">
            <w:p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Señores</w:t>
            </w:r>
          </w:p>
          <w:p w:rsidR="00D4044E" w:rsidRPr="006E3568" w:rsidRDefault="00D4044E" w:rsidP="001F6ED2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UNIVERSIDAD MILITAR NUEVA GRANADA</w:t>
            </w:r>
          </w:p>
          <w:p w:rsidR="00D4044E" w:rsidRPr="006E3568" w:rsidRDefault="00D4044E" w:rsidP="001F6ED2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División de Contratación y Adquisiciones.</w:t>
            </w:r>
          </w:p>
          <w:p w:rsidR="00D4044E" w:rsidRPr="006E3568" w:rsidRDefault="00D4044E" w:rsidP="001F6ED2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Ciudad</w:t>
            </w:r>
          </w:p>
          <w:p w:rsidR="00D4044E" w:rsidRPr="006E3568" w:rsidRDefault="00D4044E" w:rsidP="001F6ED2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D4044E" w:rsidRPr="006E3568" w:rsidRDefault="00D4044E" w:rsidP="001F6ED2">
            <w:pPr>
              <w:ind w:left="540" w:hanging="540"/>
              <w:jc w:val="both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  <w:r w:rsidRPr="006E3568"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  <w:t xml:space="preserve">Ref.  INVITACIÓN PÚBLICA N°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CO" w:eastAsia="es-ES"/>
              </w:rPr>
              <w:t xml:space="preserve">(Número de Invitación Pública) </w:t>
            </w:r>
            <w:r w:rsidRPr="006E3568">
              <w:rPr>
                <w:rFonts w:ascii="Arial" w:hAnsi="Arial" w:cs="Arial"/>
                <w:sz w:val="20"/>
                <w:szCs w:val="20"/>
                <w:lang w:val="es-CO" w:eastAsia="es-ES"/>
              </w:rPr>
              <w:t xml:space="preserve"> </w:t>
            </w:r>
          </w:p>
          <w:p w:rsidR="00D4044E" w:rsidRPr="00FC4E87" w:rsidRDefault="00D4044E" w:rsidP="001F6ED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4044E" w:rsidRDefault="00D4044E" w:rsidP="001F6E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69C3">
              <w:rPr>
                <w:rFonts w:ascii="Arial" w:hAnsi="Arial" w:cs="Arial"/>
                <w:sz w:val="20"/>
                <w:szCs w:val="20"/>
                <w:lang w:val="es-ES"/>
              </w:rPr>
              <w:t>DOTACIÓN TECNOLÓGICA, INSTALACIÓN Y PUESTA EN MARCHA DE LAS AULAS DE ESTUDIO COLABORATIVO (SCALE UP ROOM) Y AUDITORIO DEL COMPLEJO AULAS II EN EL CAMPUS NUEVA GRANADA DE LA UNIVERSIDAD MILITAR NUEVA GRANADA, DE ACUERDO A L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AS ESPECÍFICACIONES TÉCNICAS, POR LA MODALIDAD DE PRECIOS UNITARIOS FIJOS.</w:t>
            </w:r>
          </w:p>
          <w:p w:rsidR="00D4044E" w:rsidRPr="006E3568" w:rsidRDefault="00D4044E" w:rsidP="001F6E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  <w:p w:rsidR="00D4044E" w:rsidRPr="006E3568" w:rsidRDefault="00D4044E" w:rsidP="001F6ED2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Apreciados Señores:</w:t>
            </w:r>
          </w:p>
          <w:p w:rsidR="00D4044E" w:rsidRPr="006E3568" w:rsidRDefault="00D4044E" w:rsidP="001F6ED2">
            <w:p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D4044E" w:rsidRPr="006E3568" w:rsidRDefault="00D4044E" w:rsidP="001F6ED2">
            <w:p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Los representantes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(Representante legal No 1)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y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(Representante legal No 2)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debidamente autorizados para actuar en nombre de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(Nombre de la empresa No 1)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y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(Nombre de la empresa No 2)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nos permitimos manifestar por este documento que hemos convenido asociarnos en CONSORCIO bajo el nombre de </w:t>
            </w:r>
            <w:r w:rsidRPr="006E3568">
              <w:rPr>
                <w:rFonts w:ascii="Arial" w:hAnsi="Arial" w:cs="Arial"/>
                <w:color w:val="FF0000"/>
                <w:sz w:val="20"/>
                <w:szCs w:val="20"/>
                <w:lang w:val="es-ES" w:eastAsia="es-ES"/>
              </w:rPr>
              <w:t>(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 xml:space="preserve">Nombre del Consorcio)* 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para participar en la Invitación Pública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(Número de Invitación Pública)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cuyo Objeto es: </w:t>
            </w:r>
            <w:r w:rsidRPr="007069C3">
              <w:rPr>
                <w:rFonts w:ascii="Arial" w:hAnsi="Arial" w:cs="Arial"/>
                <w:sz w:val="20"/>
                <w:szCs w:val="20"/>
                <w:lang w:val="es-ES"/>
              </w:rPr>
              <w:t xml:space="preserve">DOTACIÓN TECNOLÓGICA, INSTALACIÓN Y PUESTA EN MARCHA DE LAS AULAS DE ESTUDIO COLABORATIVO (SCALE UP ROOM) Y AUDITORIO DEL COMPLEJO AULAS II EN EL CAMPUS NUEVA GRANADA DE LA UNIVERSIDAD MILITAR NUEVA GRANADA, DE ACUERDO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 LAS ESPECÍFICACIONES TÉCNICAS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y por lo tanto manifestamos lo siguiente:</w:t>
            </w:r>
          </w:p>
          <w:p w:rsidR="00D4044E" w:rsidRPr="006E3568" w:rsidRDefault="00D4044E" w:rsidP="001F6ED2">
            <w:p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D4044E" w:rsidRPr="006E3568" w:rsidRDefault="00D4044E" w:rsidP="00D4044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La duración de este CONSORCIO será igual al plazo de ejecución del contrato y dos (2) años más.</w:t>
            </w:r>
          </w:p>
          <w:p w:rsidR="00D4044E" w:rsidRPr="006E3568" w:rsidRDefault="00D4044E" w:rsidP="00D4044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El consorcio está integrado así:</w:t>
            </w:r>
          </w:p>
          <w:p w:rsidR="00D4044E" w:rsidRPr="006E3568" w:rsidRDefault="00D4044E" w:rsidP="001F6ED2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08"/>
              <w:gridCol w:w="2494"/>
              <w:gridCol w:w="2414"/>
            </w:tblGrid>
            <w:tr w:rsidR="00D4044E" w:rsidRPr="006E3568" w:rsidTr="001F6ED2">
              <w:trPr>
                <w:trHeight w:hRule="exact" w:val="228"/>
                <w:jc w:val="center"/>
              </w:trPr>
              <w:tc>
                <w:tcPr>
                  <w:tcW w:w="2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D4044E" w:rsidRPr="006E3568" w:rsidRDefault="00D4044E" w:rsidP="001F6ED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>NOMBRE</w:t>
                  </w:r>
                </w:p>
              </w:tc>
              <w:tc>
                <w:tcPr>
                  <w:tcW w:w="2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</w:tcPr>
                <w:p w:rsidR="00D4044E" w:rsidRPr="006E3568" w:rsidRDefault="00D4044E" w:rsidP="001F6ED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>N° DE IDENTIFICACIÓN</w:t>
                  </w:r>
                </w:p>
              </w:tc>
              <w:tc>
                <w:tcPr>
                  <w:tcW w:w="2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D4044E" w:rsidRPr="006E3568" w:rsidRDefault="00D4044E" w:rsidP="001F6ED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>% DE PARTICIPACIÓN</w:t>
                  </w:r>
                </w:p>
              </w:tc>
            </w:tr>
            <w:tr w:rsidR="00D4044E" w:rsidRPr="006E3568" w:rsidTr="001F6ED2">
              <w:trPr>
                <w:jc w:val="center"/>
              </w:trPr>
              <w:tc>
                <w:tcPr>
                  <w:tcW w:w="2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044E" w:rsidRPr="006E3568" w:rsidRDefault="00D4044E" w:rsidP="001F6ED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044E" w:rsidRPr="006E3568" w:rsidRDefault="00D4044E" w:rsidP="001F6ED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044E" w:rsidRPr="006E3568" w:rsidRDefault="00D4044E" w:rsidP="001F6ED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D4044E" w:rsidRPr="006E3568" w:rsidRDefault="00D4044E" w:rsidP="001F6ED2">
            <w:pPr>
              <w:tabs>
                <w:tab w:val="left" w:pos="3570"/>
                <w:tab w:val="left" w:pos="5834"/>
              </w:tabs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D4044E" w:rsidRPr="006E3568" w:rsidRDefault="00D4044E" w:rsidP="00D404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La responsabilidad de los integrantes del CONSORCIO es solidaria, ilimitada y mancomunada.</w:t>
            </w:r>
          </w:p>
          <w:p w:rsidR="00D4044E" w:rsidRPr="006E3568" w:rsidRDefault="00D4044E" w:rsidP="00D404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El representante del CONSORCIO es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(Nombre del representante del Consorcio)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identificado con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(Documento de identidad)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No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(Número de identificación)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(Lugar de expedición del documento de identidad)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, quien está expresamente facultado para firmar, presentar la propuesta y en caso de salir favorecidos con la adjudicación, para firmar el contrato y tomar todas las determinaciones que fueren necesarias al respecto, con amplias y suficientes facultades.</w:t>
            </w:r>
          </w:p>
          <w:p w:rsidR="00D4044E" w:rsidRPr="006E3568" w:rsidRDefault="00D4044E" w:rsidP="001F6ED2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* El proponente aclara: “Que el nombre del Consorcio o de la Unión Temporal no adopta ni utiliza para denominarse el nombre de la Universidad, ni de sus sedes, ni proyectos al que han sido invitados o van a participar, y que en el evento de hacerlo la Universidad podrá adelantar las acciones legales a que haya lugar para garantizar los derechos de autor que le asisten sobre ellos.</w:t>
            </w:r>
          </w:p>
          <w:p w:rsidR="00D4044E" w:rsidRPr="006E3568" w:rsidRDefault="00D4044E" w:rsidP="001F6ED2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</w:pPr>
          </w:p>
          <w:p w:rsidR="00D4044E" w:rsidRPr="006E3568" w:rsidRDefault="00D4044E" w:rsidP="001F6ED2">
            <w:p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En constancia se firma en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(Ciudad)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a los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(Día)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días del mes de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(Mes)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(Año)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:rsidR="00D4044E" w:rsidRPr="006E3568" w:rsidRDefault="00D4044E" w:rsidP="001F6ED2">
            <w:p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tbl>
            <w:tblPr>
              <w:tblW w:w="963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6"/>
              <w:gridCol w:w="4816"/>
            </w:tblGrid>
            <w:tr w:rsidR="00D4044E" w:rsidRPr="006E3568" w:rsidTr="001F6ED2">
              <w:trPr>
                <w:trHeight w:val="287"/>
              </w:trPr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044E" w:rsidRPr="006E3568" w:rsidRDefault="00D4044E" w:rsidP="001F6ED2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  <w:t>NOMBRE Y FIRMA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044E" w:rsidRPr="006E3568" w:rsidRDefault="00D4044E" w:rsidP="001F6ED2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  <w:t>NOMBRE Y FIRMA</w:t>
                  </w:r>
                </w:p>
              </w:tc>
            </w:tr>
            <w:tr w:rsidR="00D4044E" w:rsidRPr="006E3568" w:rsidTr="001F6ED2">
              <w:trPr>
                <w:trHeight w:val="269"/>
              </w:trPr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044E" w:rsidRPr="006E3568" w:rsidRDefault="00D4044E" w:rsidP="001F6ED2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  <w:t>C.C. N°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044E" w:rsidRPr="006E3568" w:rsidRDefault="00D4044E" w:rsidP="001F6ED2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  <w:t>C.C. N°</w:t>
                  </w:r>
                </w:p>
              </w:tc>
            </w:tr>
          </w:tbl>
          <w:p w:rsidR="00D4044E" w:rsidRPr="006E3568" w:rsidRDefault="00D4044E" w:rsidP="001F6E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</w:p>
        </w:tc>
      </w:tr>
    </w:tbl>
    <w:p w:rsidR="00966114" w:rsidRDefault="00D4044E">
      <w:r w:rsidRPr="006E3568">
        <w:rPr>
          <w:rFonts w:ascii="Arial" w:hAnsi="Arial" w:cs="Arial"/>
          <w:b/>
          <w:sz w:val="22"/>
          <w:szCs w:val="22"/>
          <w:lang w:val="es-ES" w:eastAsia="es-ES"/>
        </w:rPr>
        <w:br w:type="page"/>
      </w:r>
      <w:bookmarkStart w:id="0" w:name="_GoBack"/>
      <w:bookmarkEnd w:id="0"/>
    </w:p>
    <w:sectPr w:rsidR="009661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E0076"/>
    <w:multiLevelType w:val="multilevel"/>
    <w:tmpl w:val="A23C652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487E58E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4E"/>
    <w:rsid w:val="00966114"/>
    <w:rsid w:val="00D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AB944-ECCD-4036-9B1D-4471646D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Camilo Rodriguez Fonseca</dc:creator>
  <cp:keywords/>
  <dc:description/>
  <cp:lastModifiedBy>Julian Camilo Rodriguez Fonseca</cp:lastModifiedBy>
  <cp:revision>1</cp:revision>
  <dcterms:created xsi:type="dcterms:W3CDTF">2018-08-14T19:58:00Z</dcterms:created>
  <dcterms:modified xsi:type="dcterms:W3CDTF">2018-08-14T19:58:00Z</dcterms:modified>
</cp:coreProperties>
</file>