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9E" w:rsidRPr="0056368C" w:rsidRDefault="00B0469E" w:rsidP="00B0469E">
      <w:pPr>
        <w:pStyle w:val="Ttulo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56368C">
        <w:rPr>
          <w:rFonts w:ascii="Arial" w:hAnsi="Arial" w:cs="Arial"/>
          <w:i w:val="0"/>
          <w:sz w:val="22"/>
          <w:szCs w:val="22"/>
        </w:rPr>
        <w:t>ANEXO Nº 2</w:t>
      </w:r>
    </w:p>
    <w:p w:rsidR="00B0469E" w:rsidRPr="0056368C" w:rsidRDefault="00B0469E" w:rsidP="00B0469E">
      <w:pPr>
        <w:jc w:val="center"/>
        <w:rPr>
          <w:rFonts w:ascii="Arial" w:hAnsi="Arial" w:cs="Arial"/>
          <w:b/>
          <w:sz w:val="22"/>
          <w:szCs w:val="22"/>
        </w:rPr>
      </w:pPr>
      <w:r w:rsidRPr="0056368C">
        <w:rPr>
          <w:rFonts w:ascii="Arial" w:hAnsi="Arial" w:cs="Arial"/>
          <w:b/>
          <w:sz w:val="22"/>
          <w:szCs w:val="22"/>
        </w:rPr>
        <w:t>FORMATO DE CONFORMACIÓN DE CONSORCIOS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B0469E" w:rsidRPr="0056368C" w:rsidTr="00450042">
        <w:tc>
          <w:tcPr>
            <w:tcW w:w="8978" w:type="dxa"/>
          </w:tcPr>
          <w:p w:rsidR="00B0469E" w:rsidRPr="00821919" w:rsidRDefault="00B0469E" w:rsidP="0045004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 xml:space="preserve">Bogotá D. C.,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(Fecha)</w:t>
            </w: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>Señores</w:t>
            </w:r>
          </w:p>
          <w:p w:rsidR="00B0469E" w:rsidRPr="00821919" w:rsidRDefault="00B0469E" w:rsidP="00450042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21919">
              <w:rPr>
                <w:rFonts w:ascii="Arial" w:hAnsi="Arial" w:cs="Arial"/>
                <w:b/>
                <w:sz w:val="20"/>
                <w:szCs w:val="20"/>
              </w:rPr>
              <w:t>UNIVERSIDAD MILITAR NUEVA GRANADA</w:t>
            </w:r>
          </w:p>
          <w:p w:rsidR="00B0469E" w:rsidRPr="00821919" w:rsidRDefault="00B0469E" w:rsidP="0045004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>División de Contratación y Adquisiciones.</w:t>
            </w:r>
          </w:p>
          <w:p w:rsidR="00B0469E" w:rsidRPr="00821919" w:rsidRDefault="00B0469E" w:rsidP="0045004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>Ciudad</w:t>
            </w:r>
          </w:p>
          <w:p w:rsidR="00B0469E" w:rsidRPr="00821919" w:rsidRDefault="00B0469E" w:rsidP="00450042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B0469E" w:rsidRPr="00821919" w:rsidRDefault="00B0469E" w:rsidP="00450042">
            <w:pPr>
              <w:pStyle w:val="Textoindependiente"/>
              <w:ind w:left="540" w:hanging="540"/>
              <w:rPr>
                <w:rFonts w:cs="Arial"/>
                <w:b/>
                <w:sz w:val="20"/>
              </w:rPr>
            </w:pPr>
            <w:r w:rsidRPr="00821919">
              <w:rPr>
                <w:rFonts w:cs="Arial"/>
                <w:b/>
                <w:sz w:val="20"/>
              </w:rPr>
              <w:t xml:space="preserve">Ref.  INVITACIÓN PÚBLICA N° </w:t>
            </w:r>
            <w:r w:rsidRPr="00821919">
              <w:rPr>
                <w:rFonts w:cs="Arial"/>
                <w:i/>
                <w:color w:val="FF0000"/>
                <w:sz w:val="20"/>
              </w:rPr>
              <w:t xml:space="preserve">(Número de Invitación Pública) </w:t>
            </w:r>
            <w:r w:rsidRPr="00821919">
              <w:rPr>
                <w:rFonts w:cs="Arial"/>
                <w:sz w:val="20"/>
              </w:rPr>
              <w:t xml:space="preserve"> </w:t>
            </w:r>
          </w:p>
          <w:p w:rsidR="00B0469E" w:rsidRPr="00C753E7" w:rsidRDefault="00B0469E" w:rsidP="004500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608">
              <w:rPr>
                <w:rFonts w:ascii="Arial" w:hAnsi="Arial" w:cs="Arial"/>
                <w:sz w:val="22"/>
                <w:szCs w:val="22"/>
              </w:rPr>
              <w:t xml:space="preserve">SELECCIÓNAR EL CONTRATISTA PARA LA CONSTRUCCIÓN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y DOTACIÓN DEL MOBILIARIO </w:t>
            </w:r>
            <w:r w:rsidRPr="00CB5608">
              <w:rPr>
                <w:rFonts w:ascii="Arial" w:hAnsi="Arial" w:cs="Arial"/>
                <w:sz w:val="22"/>
                <w:szCs w:val="22"/>
              </w:rPr>
              <w:t>DEL HANGAR CENTRO DE GEOTECNIA Y CIMENTACIONES DE LA FACULTAD DE INGENIERÍA EN EL CAMPUS NUEVA GRANADA EN CAJICÁ, POR LA MODALIDAD DE PRECIOS UNITARIOS FIJOS SIN FORMULA DE REAJUSTE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0469E" w:rsidRDefault="00B0469E" w:rsidP="00450042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469E" w:rsidRPr="00821919" w:rsidRDefault="00B0469E" w:rsidP="00450042">
            <w:pPr>
              <w:pStyle w:val="Encabez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>Apreciados Señores:</w:t>
            </w: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469E" w:rsidRPr="00821919" w:rsidRDefault="00B0469E" w:rsidP="004500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 xml:space="preserve">Los representantes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(Representante legal No 1)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(Representante legal No 2)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, debidamente autorizados para actuar en nombre de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 de la empresa No 1)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 de la empresa No 2)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, nos permitimos manifestar por este documento que hemos convenido asociarnos en CONSORCIO bajo el nombre de </w:t>
            </w:r>
            <w:r w:rsidRPr="00821919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Nombre del Consorcio)* 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, para participar en la Invitación Pública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(Número de Invitación Pública)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, cuyo Objeto es </w:t>
            </w:r>
            <w:r w:rsidRPr="00CB5608">
              <w:rPr>
                <w:rFonts w:ascii="Arial" w:hAnsi="Arial" w:cs="Arial"/>
                <w:sz w:val="22"/>
                <w:szCs w:val="22"/>
              </w:rPr>
              <w:t xml:space="preserve">SELECCIÓNAR EL CONTRATISTA PARA LA CONSTRUCCIÓN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y DOTACIÓN DEL MOBILIARIO </w:t>
            </w:r>
            <w:r w:rsidRPr="00CB5608">
              <w:rPr>
                <w:rFonts w:ascii="Arial" w:hAnsi="Arial" w:cs="Arial"/>
                <w:sz w:val="22"/>
                <w:szCs w:val="22"/>
              </w:rPr>
              <w:t>DEL HANGAR CENTRO DE GEOTECNIA Y CIMENTACIONES DE LA FACULTAD DE INGENIERÍA EN EL CAMPUS NUEVA GRANADA EN CAJICÁ, POR LA MODALIDAD DE PRECIOS UNITARIOS FIJOS SIN FORMULA DE REAJUSTE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1919">
              <w:rPr>
                <w:rFonts w:ascii="Arial" w:hAnsi="Arial" w:cs="Arial"/>
                <w:sz w:val="20"/>
                <w:szCs w:val="20"/>
              </w:rPr>
              <w:t>y por lo tanto manifestamos lo siguiente:</w:t>
            </w: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469E" w:rsidRPr="00821919" w:rsidRDefault="00B0469E" w:rsidP="00B046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>La duración de este CONSORCIO será igual al plazo de ejecución del contrato y dos (2) años más.</w:t>
            </w:r>
          </w:p>
          <w:p w:rsidR="00B0469E" w:rsidRPr="00821919" w:rsidRDefault="00B0469E" w:rsidP="00B046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>El consorcio está integrado así:</w:t>
            </w:r>
          </w:p>
          <w:p w:rsidR="00B0469E" w:rsidRDefault="00B0469E" w:rsidP="004500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B0469E" w:rsidRPr="001F4061" w:rsidTr="00450042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0469E" w:rsidRPr="001F4061" w:rsidRDefault="00B0469E" w:rsidP="0045004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4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B0469E" w:rsidRPr="001F4061" w:rsidRDefault="00B0469E" w:rsidP="0045004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4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0469E" w:rsidRPr="001F4061" w:rsidRDefault="00B0469E" w:rsidP="0045004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4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% DE PARTICIPACIÓN</w:t>
                  </w:r>
                </w:p>
              </w:tc>
            </w:tr>
            <w:tr w:rsidR="00B0469E" w:rsidRPr="001F4061" w:rsidTr="00450042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0469E" w:rsidRPr="00821919" w:rsidRDefault="00B0469E" w:rsidP="00450042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0469E" w:rsidRPr="00821919" w:rsidRDefault="00B0469E" w:rsidP="00B046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>La responsabilidad de los integrantes del CONSORCIO es solidaria, ilimitada y mancomunada.</w:t>
            </w:r>
          </w:p>
          <w:p w:rsidR="00B0469E" w:rsidRPr="00821919" w:rsidRDefault="00B0469E" w:rsidP="00B046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 xml:space="preserve">El representante del CONSORCIO es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 del representante del Consorcio)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, identificado con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(Documento de identidad)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(Número de identificación)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(Lugar de expedición del documento de identidad)</w:t>
            </w:r>
            <w:r w:rsidRPr="00821919">
              <w:rPr>
                <w:rFonts w:ascii="Arial" w:hAnsi="Arial" w:cs="Arial"/>
                <w:sz w:val="20"/>
                <w:szCs w:val="20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* El proponente aclara: “Que el nombre del Consorcio o de la Unión Temporal no adopta ni utiliza para denominarse el nombre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total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de la Universidad, ni de sus sedes, ni proyectos al que han sido invitados o van a participar, y que en el evento de hacerlo  la Universidad podrá adelantar las acciones legales a que haya lugar para garantizar los derechos de autor que le asisten sobre ellos.</w:t>
            </w: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1919">
              <w:rPr>
                <w:rFonts w:ascii="Arial" w:hAnsi="Arial" w:cs="Arial"/>
                <w:sz w:val="20"/>
                <w:szCs w:val="20"/>
              </w:rPr>
              <w:t xml:space="preserve">En constancia se firma en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(Ciudad)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 a los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(Día)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 días del mes de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(Mes)</w:t>
            </w:r>
            <w:r w:rsidRPr="0082191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821919">
              <w:rPr>
                <w:rFonts w:ascii="Arial" w:hAnsi="Arial" w:cs="Arial"/>
                <w:i/>
                <w:color w:val="FF0000"/>
                <w:sz w:val="20"/>
                <w:szCs w:val="20"/>
              </w:rPr>
              <w:t>(Año)</w:t>
            </w:r>
            <w:r w:rsidRPr="008219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469E" w:rsidRPr="00821919" w:rsidRDefault="00B0469E" w:rsidP="0045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1"/>
              <w:gridCol w:w="4381"/>
            </w:tblGrid>
            <w:tr w:rsidR="00B0469E" w:rsidRPr="00821919" w:rsidTr="00450042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821919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2191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821919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2191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 Y FIRMA</w:t>
                  </w:r>
                </w:p>
              </w:tc>
            </w:tr>
            <w:tr w:rsidR="00B0469E" w:rsidRPr="0056368C" w:rsidTr="00450042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821919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21919">
                    <w:rPr>
                      <w:rFonts w:ascii="Arial" w:hAnsi="Arial" w:cs="Arial"/>
                      <w:b/>
                      <w:sz w:val="20"/>
                      <w:szCs w:val="20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821919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21919">
                    <w:rPr>
                      <w:rFonts w:ascii="Arial" w:hAnsi="Arial" w:cs="Arial"/>
                      <w:b/>
                      <w:sz w:val="20"/>
                      <w:szCs w:val="20"/>
                    </w:rPr>
                    <w:t>C.C. N°</w:t>
                  </w:r>
                </w:p>
              </w:tc>
            </w:tr>
          </w:tbl>
          <w:p w:rsidR="00B0469E" w:rsidRPr="0056368C" w:rsidRDefault="00B0469E" w:rsidP="004500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0469E" w:rsidRPr="0056368C" w:rsidRDefault="00B0469E" w:rsidP="00B0469E">
      <w:pPr>
        <w:jc w:val="center"/>
        <w:rPr>
          <w:rFonts w:ascii="Arial" w:hAnsi="Arial" w:cs="Arial"/>
          <w:b/>
          <w:sz w:val="22"/>
          <w:szCs w:val="22"/>
        </w:rPr>
      </w:pPr>
      <w:r w:rsidRPr="0056368C">
        <w:rPr>
          <w:rFonts w:ascii="Arial" w:hAnsi="Arial" w:cs="Arial"/>
          <w:b/>
          <w:sz w:val="22"/>
          <w:szCs w:val="22"/>
        </w:rPr>
        <w:br w:type="page"/>
      </w:r>
      <w:r w:rsidRPr="0056368C">
        <w:rPr>
          <w:rFonts w:ascii="Arial" w:hAnsi="Arial" w:cs="Arial"/>
          <w:b/>
          <w:sz w:val="22"/>
          <w:szCs w:val="22"/>
        </w:rPr>
        <w:lastRenderedPageBreak/>
        <w:t>ANEXO Nº 3</w:t>
      </w:r>
    </w:p>
    <w:p w:rsidR="00B0469E" w:rsidRPr="0056368C" w:rsidRDefault="00B0469E" w:rsidP="00B0469E">
      <w:pPr>
        <w:jc w:val="center"/>
        <w:rPr>
          <w:rFonts w:ascii="Arial" w:hAnsi="Arial" w:cs="Arial"/>
          <w:b/>
          <w:sz w:val="22"/>
          <w:szCs w:val="22"/>
        </w:rPr>
      </w:pPr>
      <w:r w:rsidRPr="0056368C">
        <w:rPr>
          <w:rFonts w:ascii="Arial" w:hAnsi="Arial" w:cs="Arial"/>
          <w:b/>
          <w:sz w:val="22"/>
          <w:szCs w:val="22"/>
        </w:rPr>
        <w:t>FORMATO DE CONFORMACIÓN DE UNIÓN TEMPORAL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8"/>
      </w:tblGrid>
      <w:tr w:rsidR="00B0469E" w:rsidRPr="0056368C" w:rsidTr="00450042">
        <w:trPr>
          <w:trHeight w:val="328"/>
        </w:trPr>
        <w:tc>
          <w:tcPr>
            <w:tcW w:w="8978" w:type="dxa"/>
          </w:tcPr>
          <w:p w:rsidR="00B0469E" w:rsidRPr="006B1A6A" w:rsidRDefault="00B0469E" w:rsidP="0045004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 xml:space="preserve">Bogotá D. C.,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(Fecha)</w:t>
            </w: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Señores</w:t>
            </w:r>
          </w:p>
          <w:p w:rsidR="00B0469E" w:rsidRPr="006B1A6A" w:rsidRDefault="00B0469E" w:rsidP="00450042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6B1A6A">
              <w:rPr>
                <w:rFonts w:ascii="Arial" w:hAnsi="Arial" w:cs="Arial"/>
                <w:b/>
                <w:sz w:val="18"/>
                <w:szCs w:val="18"/>
              </w:rPr>
              <w:t>UNIVERSIDAD MILITAR NUEVA GRANADA</w:t>
            </w:r>
          </w:p>
          <w:p w:rsidR="00B0469E" w:rsidRPr="006B1A6A" w:rsidRDefault="00B0469E" w:rsidP="0045004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División de Contratación y Adquisiciones.</w:t>
            </w:r>
          </w:p>
          <w:p w:rsidR="00B0469E" w:rsidRPr="006B1A6A" w:rsidRDefault="00B0469E" w:rsidP="0045004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Ciudad</w:t>
            </w:r>
          </w:p>
          <w:p w:rsidR="00B0469E" w:rsidRPr="006B1A6A" w:rsidRDefault="00B0469E" w:rsidP="00450042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B0469E" w:rsidRPr="006B1A6A" w:rsidRDefault="00B0469E" w:rsidP="00450042">
            <w:pPr>
              <w:pStyle w:val="Textoindependiente"/>
              <w:ind w:left="540" w:hanging="540"/>
              <w:rPr>
                <w:rFonts w:cs="Arial"/>
                <w:b/>
                <w:sz w:val="18"/>
                <w:szCs w:val="18"/>
              </w:rPr>
            </w:pPr>
            <w:r w:rsidRPr="006B1A6A">
              <w:rPr>
                <w:rFonts w:cs="Arial"/>
                <w:b/>
                <w:sz w:val="18"/>
                <w:szCs w:val="18"/>
              </w:rPr>
              <w:t xml:space="preserve">Ref.  INVITACIÓN PÚBLICA N° </w:t>
            </w:r>
            <w:r w:rsidRPr="006B1A6A">
              <w:rPr>
                <w:rFonts w:cs="Arial"/>
                <w:i/>
                <w:color w:val="FF0000"/>
                <w:sz w:val="18"/>
                <w:szCs w:val="18"/>
              </w:rPr>
              <w:t xml:space="preserve">(Número de Invitación Pública) </w:t>
            </w:r>
            <w:r w:rsidRPr="006B1A6A">
              <w:rPr>
                <w:rFonts w:cs="Arial"/>
                <w:sz w:val="18"/>
                <w:szCs w:val="18"/>
              </w:rPr>
              <w:t xml:space="preserve"> </w:t>
            </w:r>
          </w:p>
          <w:p w:rsidR="00B0469E" w:rsidRPr="00C753E7" w:rsidRDefault="00B0469E" w:rsidP="004500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608">
              <w:rPr>
                <w:rFonts w:ascii="Arial" w:hAnsi="Arial" w:cs="Arial"/>
                <w:sz w:val="22"/>
                <w:szCs w:val="22"/>
              </w:rPr>
              <w:t xml:space="preserve">SELECCIÓNAR EL CONTRATISTA PARA LA CONSTRUCCIÓN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y DOTACIÓN DEL MOBILIARIO </w:t>
            </w:r>
            <w:r w:rsidRPr="00CB5608">
              <w:rPr>
                <w:rFonts w:ascii="Arial" w:hAnsi="Arial" w:cs="Arial"/>
                <w:sz w:val="22"/>
                <w:szCs w:val="22"/>
              </w:rPr>
              <w:t>DEL HANGAR CENTRO DE GEOTECNIA Y CIMENTACIONES DE LA FACULTAD DE INGENIERÍA EN EL CAMPUS NUEVA GRANADA EN CAJICÁ, POR LA MODALIDAD DE PRECIOS UNITARIOS FIJOS SIN FORMULA DE REAJUSTE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0469E" w:rsidRPr="006B1A6A" w:rsidRDefault="00B0469E" w:rsidP="00450042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469E" w:rsidRPr="006B1A6A" w:rsidRDefault="00B0469E" w:rsidP="00450042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Apreciados Señores:</w:t>
            </w: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469E" w:rsidRPr="00C753E7" w:rsidRDefault="00B0469E" w:rsidP="004500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 xml:space="preserve">Los representantes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(Representante legal No 1)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(Representante legal No 2)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, debidamente autorizados para actuar en nombre de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(Nombre de la empresa No 1)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(Nombre de la empresa No 2)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, nos permitimos manifestar por este documento que hemos convenido asociarnos en UNIÓN TEMPORAL bajo el nombre </w:t>
            </w:r>
            <w:r w:rsidRPr="006B1A6A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Nombre de la  Unión Temporal)*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para participar en la Invitación Pública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(Número de Invitación Pública)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, cuyo Objeto es </w:t>
            </w:r>
            <w:r w:rsidRPr="00CB5608">
              <w:rPr>
                <w:rFonts w:ascii="Arial" w:hAnsi="Arial" w:cs="Arial"/>
                <w:sz w:val="22"/>
                <w:szCs w:val="22"/>
              </w:rPr>
              <w:t xml:space="preserve">SELECCIÓNAR EL CONTRATISTA PARA LA CONSTRUCCIÓN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y DOTACIÓN DEL MOBILIARIO </w:t>
            </w:r>
            <w:r w:rsidRPr="00CB5608">
              <w:rPr>
                <w:rFonts w:ascii="Arial" w:hAnsi="Arial" w:cs="Arial"/>
                <w:sz w:val="22"/>
                <w:szCs w:val="22"/>
              </w:rPr>
              <w:t>DEL HANGAR CENTRO DE GEOTECNIA Y CIMENTACIONES DE LA FACULTAD DE INGENIERÍA EN EL CAMPUS NUEVA GRANADA EN CAJICÁ, POR LA MODALIDAD DE PRECIOS UNITARIOS FIJOS SIN FORMULA DE REAJUSTE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0469E" w:rsidRPr="003C44DA" w:rsidRDefault="00B0469E" w:rsidP="00450042">
            <w:pPr>
              <w:ind w:firstLine="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1A6A">
              <w:rPr>
                <w:rFonts w:ascii="Arial" w:hAnsi="Arial" w:cs="Arial"/>
                <w:sz w:val="18"/>
                <w:szCs w:val="18"/>
              </w:rPr>
              <w:t>y por lo tanto manifestamos lo siguiente:</w:t>
            </w: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469E" w:rsidRPr="006B1A6A" w:rsidRDefault="00B0469E" w:rsidP="00B0469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La duración de esta UNION TEMPORAL será igual al plazo de ejecución del contrato y dos (2) años más.</w:t>
            </w:r>
          </w:p>
          <w:p w:rsidR="00B0469E" w:rsidRPr="006B1A6A" w:rsidRDefault="00B0469E" w:rsidP="00B0469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B0469E" w:rsidRPr="0056368C" w:rsidRDefault="00B0469E" w:rsidP="00450042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B0469E" w:rsidRPr="001F4061" w:rsidTr="00450042">
              <w:trPr>
                <w:trHeight w:hRule="exact" w:val="228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4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406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4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ACTIVIDADES A EJECUTAR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4061">
                    <w:rPr>
                      <w:rFonts w:ascii="Arial" w:hAnsi="Arial" w:cs="Arial"/>
                      <w:b/>
                      <w:sz w:val="16"/>
                      <w:szCs w:val="16"/>
                    </w:rPr>
                    <w:t>% DE PARTICIPACIÓN</w:t>
                  </w:r>
                </w:p>
              </w:tc>
            </w:tr>
            <w:tr w:rsidR="00B0469E" w:rsidRPr="001F4061" w:rsidTr="00450042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0469E" w:rsidRPr="001F4061" w:rsidRDefault="00B0469E" w:rsidP="004500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0469E" w:rsidRPr="0056368C" w:rsidRDefault="00B0469E" w:rsidP="00450042">
            <w:pPr>
              <w:pStyle w:val="Piedepgina"/>
              <w:tabs>
                <w:tab w:val="clear" w:pos="4252"/>
                <w:tab w:val="clear" w:pos="8504"/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</w:rPr>
            </w:pPr>
            <w:r w:rsidRPr="0056368C">
              <w:rPr>
                <w:rFonts w:ascii="Arial" w:hAnsi="Arial" w:cs="Arial"/>
                <w:sz w:val="22"/>
                <w:szCs w:val="22"/>
              </w:rPr>
              <w:tab/>
            </w:r>
          </w:p>
          <w:p w:rsidR="00B0469E" w:rsidRPr="006B1A6A" w:rsidRDefault="00B0469E" w:rsidP="00450042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(*) Discriminar actividades por ejecutar, de parte de cada uno de los integrantes</w:t>
            </w: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469E" w:rsidRPr="006B1A6A" w:rsidRDefault="00B0469E" w:rsidP="00B0469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>La responsabilidad de los integrantes de la UNIÓN TEMPORAL será con respecto a la actividad que desarrollará cada integrante.</w:t>
            </w:r>
          </w:p>
          <w:p w:rsidR="00B0469E" w:rsidRPr="006B1A6A" w:rsidRDefault="00B0469E" w:rsidP="00B0469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 xml:space="preserve">El representante de la UNIÓN TEMPORAL es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(Nombre del representante del Consorcio)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, identificado con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(Documento de identidad)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(Número de identificación)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(Lugar de expedición del documento de identidad)</w:t>
            </w:r>
            <w:r w:rsidRPr="006B1A6A">
              <w:rPr>
                <w:rFonts w:ascii="Arial" w:hAnsi="Arial" w:cs="Arial"/>
                <w:sz w:val="18"/>
                <w:szCs w:val="18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* El proponente aclara: “Que el nombre del Consorcio o de la Unión Temporal no adopta ni utiliza para denominarse el nombre 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total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de la Universidad, ni de sus sedes, ni proyectos al que han sido invitados o van a participar, y que en el evento de hacerlo  la Universidad podrá adelantar las acciones legales a que haya lugar para garantizar los derechos de autor que le asisten sobre ellos.” </w:t>
            </w: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A6A">
              <w:rPr>
                <w:rFonts w:ascii="Arial" w:hAnsi="Arial" w:cs="Arial"/>
                <w:sz w:val="18"/>
                <w:szCs w:val="18"/>
              </w:rPr>
              <w:t xml:space="preserve">En constancia se firma en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(Ciudad)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a los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(Día)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días del mes de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(Mes)</w:t>
            </w:r>
            <w:r w:rsidRPr="006B1A6A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6B1A6A">
              <w:rPr>
                <w:rFonts w:ascii="Arial" w:hAnsi="Arial" w:cs="Arial"/>
                <w:i/>
                <w:color w:val="FF0000"/>
                <w:sz w:val="18"/>
                <w:szCs w:val="18"/>
              </w:rPr>
              <w:t>(Año)</w:t>
            </w:r>
            <w:r w:rsidRPr="006B1A6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0469E" w:rsidRPr="006B1A6A" w:rsidRDefault="00B0469E" w:rsidP="004500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8"/>
              <w:gridCol w:w="4328"/>
            </w:tblGrid>
            <w:tr w:rsidR="00B0469E" w:rsidRPr="006B1A6A" w:rsidTr="00450042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6B1A6A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B1A6A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6B1A6A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B1A6A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Y FIRMA</w:t>
                  </w:r>
                </w:p>
              </w:tc>
            </w:tr>
            <w:tr w:rsidR="00B0469E" w:rsidRPr="006B1A6A" w:rsidTr="00450042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6B1A6A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B1A6A">
                    <w:rPr>
                      <w:rFonts w:ascii="Arial" w:hAnsi="Arial" w:cs="Arial"/>
                      <w:b/>
                      <w:sz w:val="18"/>
                      <w:szCs w:val="18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469E" w:rsidRPr="006B1A6A" w:rsidRDefault="00B0469E" w:rsidP="0045004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B1A6A">
                    <w:rPr>
                      <w:rFonts w:ascii="Arial" w:hAnsi="Arial" w:cs="Arial"/>
                      <w:b/>
                      <w:sz w:val="18"/>
                      <w:szCs w:val="18"/>
                    </w:rPr>
                    <w:t>C.C. N°</w:t>
                  </w:r>
                </w:p>
              </w:tc>
            </w:tr>
          </w:tbl>
          <w:p w:rsidR="00B0469E" w:rsidRPr="0056368C" w:rsidRDefault="00B0469E" w:rsidP="004500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0469E" w:rsidRPr="0056368C" w:rsidRDefault="00B0469E" w:rsidP="00B0469E">
      <w:pPr>
        <w:jc w:val="center"/>
        <w:rPr>
          <w:rFonts w:ascii="Arial" w:hAnsi="Arial" w:cs="Arial"/>
          <w:sz w:val="22"/>
          <w:szCs w:val="22"/>
        </w:rPr>
      </w:pPr>
    </w:p>
    <w:p w:rsidR="00A03E26" w:rsidRDefault="00B0469E" w:rsidP="00B0469E">
      <w:r w:rsidRPr="0056368C">
        <w:rPr>
          <w:rFonts w:ascii="Arial" w:hAnsi="Arial" w:cs="Arial"/>
          <w:i/>
          <w:sz w:val="22"/>
          <w:szCs w:val="22"/>
        </w:rPr>
        <w:br w:type="page"/>
      </w:r>
      <w:bookmarkStart w:id="0" w:name="_GoBack"/>
      <w:bookmarkEnd w:id="0"/>
    </w:p>
    <w:sectPr w:rsidR="00A03E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9E"/>
    <w:rsid w:val="00A03E26"/>
    <w:rsid w:val="00B0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B046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B0469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04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uiPriority w:val="99"/>
    <w:rsid w:val="00B04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04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0469E"/>
    <w:pPr>
      <w:jc w:val="both"/>
    </w:pPr>
    <w:rPr>
      <w:rFonts w:ascii="Arial" w:hAnsi="Arial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469E"/>
    <w:rPr>
      <w:rFonts w:ascii="Arial" w:eastAsia="Times New Roman" w:hAnsi="Arial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B046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B0469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04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uiPriority w:val="99"/>
    <w:rsid w:val="00B04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04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0469E"/>
    <w:pPr>
      <w:jc w:val="both"/>
    </w:pPr>
    <w:rPr>
      <w:rFonts w:ascii="Arial" w:hAnsi="Arial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469E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2017-03-13T16:18:00Z</dcterms:created>
  <dcterms:modified xsi:type="dcterms:W3CDTF">2017-03-13T16:18:00Z</dcterms:modified>
</cp:coreProperties>
</file>