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60D2" w14:textId="07BE0CCE" w:rsidR="00173B08" w:rsidRPr="00637D39" w:rsidRDefault="00392596" w:rsidP="00173B08">
      <w:pPr>
        <w:spacing w:line="140" w:lineRule="exact"/>
        <w:rPr>
          <w:rFonts w:ascii="Arial" w:hAnsi="Arial" w:cs="Arial"/>
          <w:sz w:val="15"/>
          <w:szCs w:val="15"/>
          <w:lang w:val="es-CO"/>
        </w:rPr>
      </w:pPr>
      <w:bookmarkStart w:id="0" w:name="_Toc172174463"/>
      <w:bookmarkStart w:id="1" w:name="_Toc172174823"/>
      <w:r>
        <w:rPr>
          <w:rFonts w:ascii="Arial" w:hAnsi="Arial" w:cs="Arial"/>
          <w:noProof/>
          <w:lang w:val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B4624E" wp14:editId="72FFA52C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048375" cy="952500"/>
                <wp:effectExtent l="0" t="0" r="9525" b="0"/>
                <wp:wrapNone/>
                <wp:docPr id="136666230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952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91A37" w14:textId="77777777" w:rsidR="00392596" w:rsidRDefault="00392596" w:rsidP="00392596">
                            <w:pPr>
                              <w:jc w:val="center"/>
                              <w:rPr>
                                <w:rFonts w:ascii="Arial" w:eastAsia="Arial Black" w:hAnsi="Arial" w:cs="Arial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E13EC5">
                              <w:rPr>
                                <w:rFonts w:ascii="Arial" w:eastAsia="Arial Black" w:hAnsi="Arial" w:cs="Arial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  <w:lang w:val="es-CO"/>
                              </w:rPr>
                              <w:t xml:space="preserve">ADENDA No 1 MODIFICATORIA </w:t>
                            </w:r>
                          </w:p>
                          <w:p w14:paraId="00AD521E" w14:textId="16019D5A" w:rsidR="00392596" w:rsidRPr="00FB6CC0" w:rsidRDefault="00D11960" w:rsidP="00D119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1960">
                              <w:rPr>
                                <w:b/>
                                <w:bCs/>
                              </w:rPr>
                              <w:t>CONVOCATORIA INTERNA PARA EL FORTALECIMIENTO DEL EMPRENDIMIENTO O INNOVACIONES DERIVADAS DE PROYECTOS DE I+D+i VIGENCIA 2025-2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4624E" id="Rectángulo 4" o:spid="_x0000_s1026" style="position:absolute;margin-left:0;margin-top:3.8pt;width:476.25pt;height:7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" fillcolor="#002060" stroked="f" strokeweight="1pt">
                <v:textbox>
                  <w:txbxContent>
                    <w:p w14:paraId="40A91A37" w14:textId="77777777" w:rsidR="00392596" w:rsidRDefault="00392596" w:rsidP="00392596">
                      <w:pPr>
                        <w:jc w:val="center"/>
                        <w:rPr>
                          <w:rFonts w:ascii="Arial" w:eastAsia="Arial Black" w:hAnsi="Arial" w:cs="Arial"/>
                          <w:b/>
                          <w:color w:val="FFFFFF"/>
                          <w:position w:val="1"/>
                          <w:sz w:val="24"/>
                          <w:szCs w:val="24"/>
                          <w:lang w:val="es-CO"/>
                        </w:rPr>
                      </w:pPr>
                      <w:r w:rsidRPr="00E13EC5">
                        <w:rPr>
                          <w:rFonts w:ascii="Arial" w:eastAsia="Arial Black" w:hAnsi="Arial" w:cs="Arial"/>
                          <w:b/>
                          <w:color w:val="FFFFFF"/>
                          <w:position w:val="1"/>
                          <w:sz w:val="24"/>
                          <w:szCs w:val="24"/>
                          <w:lang w:val="es-CO"/>
                        </w:rPr>
                        <w:t xml:space="preserve">ADENDA No 1 MODIFICATORIA </w:t>
                      </w:r>
                    </w:p>
                    <w:p w14:paraId="00AD521E" w14:textId="16019D5A" w:rsidR="00392596" w:rsidRPr="00FB6CC0" w:rsidRDefault="00D11960" w:rsidP="00D1196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1960">
                        <w:rPr>
                          <w:b/>
                          <w:bCs/>
                        </w:rPr>
                        <w:t>CONVOCATORIA INTERNA PARA EL FORTALECIMIENTO DEL EMPRENDIMIENTO O INNOVACIONES DERIVADAS DE PROYECTOS DE I+D+i VIGENCIA 2025-2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F0578" w14:textId="208A6DBB" w:rsidR="00173B08" w:rsidRPr="00637D39" w:rsidRDefault="00173B08" w:rsidP="00173B08">
      <w:pPr>
        <w:spacing w:line="200" w:lineRule="exact"/>
        <w:rPr>
          <w:rFonts w:ascii="Arial" w:hAnsi="Arial" w:cs="Arial"/>
          <w:lang w:val="es-CO"/>
        </w:rPr>
      </w:pPr>
    </w:p>
    <w:p w14:paraId="7B85C5F5" w14:textId="0527B133" w:rsidR="00173B08" w:rsidRPr="00637D39" w:rsidRDefault="00173B08" w:rsidP="00173B08">
      <w:pPr>
        <w:spacing w:line="200" w:lineRule="exact"/>
        <w:rPr>
          <w:rFonts w:ascii="Arial" w:hAnsi="Arial" w:cs="Arial"/>
          <w:lang w:val="es-CO"/>
        </w:rPr>
      </w:pPr>
    </w:p>
    <w:p w14:paraId="4EEDBC96" w14:textId="4F2181B0" w:rsidR="00B960C4" w:rsidRPr="00E13EC5" w:rsidRDefault="00392596" w:rsidP="00392596">
      <w:pPr>
        <w:shd w:val="clear" w:color="auto" w:fill="002060"/>
        <w:tabs>
          <w:tab w:val="center" w:pos="4919"/>
          <w:tab w:val="right" w:pos="8771"/>
        </w:tabs>
        <w:spacing w:line="320" w:lineRule="exact"/>
        <w:ind w:left="1067" w:right="589"/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</w:pPr>
      <w:r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  <w:tab/>
      </w:r>
      <w:r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  <w:tab/>
      </w:r>
    </w:p>
    <w:p w14:paraId="44579EEE" w14:textId="35711D52" w:rsidR="00392596" w:rsidRPr="00392596" w:rsidRDefault="00392596" w:rsidP="00392596">
      <w:pPr>
        <w:tabs>
          <w:tab w:val="left" w:pos="8800"/>
        </w:tabs>
        <w:ind w:left="549" w:right="70"/>
        <w:jc w:val="center"/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</w:pPr>
      <w:r w:rsidRPr="00392596"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  <w:t>CONVOCATORIA EXTRAORDINARIA INTERNA EN LA MODALIDAD DE PROTOTIPADO Y</w:t>
      </w:r>
      <w:r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  <w:t xml:space="preserve"> </w:t>
      </w:r>
      <w:r w:rsidRPr="00392596">
        <w:rPr>
          <w:rFonts w:ascii="Arial" w:eastAsia="Arial Black" w:hAnsi="Arial" w:cs="Arial"/>
          <w:b/>
          <w:color w:val="FFFFFF"/>
          <w:position w:val="1"/>
          <w:sz w:val="24"/>
          <w:szCs w:val="24"/>
          <w:lang w:val="es-CO"/>
        </w:rPr>
        <w:t>ACOMPAÑAMIENTO ESPECIALIZADO ORIENTADO A DE I+D+i</w:t>
      </w:r>
    </w:p>
    <w:p w14:paraId="0D3B4566" w14:textId="3E51D600" w:rsidR="00173B08" w:rsidRPr="00392596" w:rsidRDefault="00392596" w:rsidP="00392596">
      <w:pPr>
        <w:tabs>
          <w:tab w:val="left" w:pos="8800"/>
        </w:tabs>
        <w:ind w:right="70"/>
        <w:jc w:val="center"/>
        <w:rPr>
          <w:rFonts w:ascii="Arial" w:eastAsia="Arial" w:hAnsi="Arial" w:cs="Arial"/>
          <w:b/>
          <w:color w:val="FFCC00"/>
          <w:sz w:val="24"/>
          <w:szCs w:val="24"/>
          <w:u w:val="thick" w:color="A6A6A6"/>
          <w:lang w:val="es-CO"/>
        </w:rPr>
      </w:pPr>
      <w:r>
        <w:rPr>
          <w:rFonts w:ascii="Arial" w:eastAsia="Arial" w:hAnsi="Arial" w:cs="Arial"/>
          <w:b/>
          <w:color w:val="FFCC00"/>
          <w:sz w:val="24"/>
          <w:szCs w:val="24"/>
          <w:u w:val="thick" w:color="A6A6A6"/>
          <w:lang w:val="es-CO"/>
        </w:rPr>
        <w:t>_____</w:t>
      </w:r>
      <w:r w:rsidR="00173B08" w:rsidRPr="00637D39">
        <w:rPr>
          <w:rFonts w:ascii="Arial" w:eastAsia="Arial" w:hAnsi="Arial" w:cs="Arial"/>
          <w:b/>
          <w:color w:val="FFCC00"/>
          <w:sz w:val="24"/>
          <w:szCs w:val="24"/>
          <w:u w:val="thick" w:color="A6A6A6"/>
          <w:lang w:val="es-CO"/>
        </w:rPr>
        <w:t xml:space="preserve">   </w:t>
      </w:r>
      <w:r w:rsidR="00B960C4" w:rsidRPr="00637D39">
        <w:rPr>
          <w:rFonts w:ascii="Arial" w:eastAsia="Arial" w:hAnsi="Arial" w:cs="Arial"/>
          <w:b/>
          <w:color w:val="FFCC00"/>
          <w:sz w:val="24"/>
          <w:szCs w:val="24"/>
          <w:u w:val="thick" w:color="A6A6A6"/>
          <w:lang w:val="es-CO"/>
        </w:rPr>
        <w:t xml:space="preserve"> </w:t>
      </w:r>
      <w:r w:rsidR="00173B08" w:rsidRPr="00637D39">
        <w:rPr>
          <w:rFonts w:ascii="Arial" w:eastAsia="Arial" w:hAnsi="Arial" w:cs="Arial"/>
          <w:b/>
          <w:color w:val="FFCC00"/>
          <w:sz w:val="24"/>
          <w:szCs w:val="24"/>
          <w:u w:val="thick" w:color="A6A6A6"/>
          <w:lang w:val="es-CO"/>
        </w:rPr>
        <w:t xml:space="preserve"> </w:t>
      </w:r>
      <w:r>
        <w:rPr>
          <w:rFonts w:ascii="Arial" w:eastAsia="Arial" w:hAnsi="Arial" w:cs="Arial"/>
          <w:b/>
          <w:color w:val="FFCC00"/>
          <w:sz w:val="24"/>
          <w:szCs w:val="24"/>
          <w:u w:val="thick" w:color="A6A6A6"/>
          <w:lang w:val="es-CO"/>
        </w:rPr>
        <w:t xml:space="preserve">                   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VICER</w:t>
      </w:r>
      <w:r w:rsidR="00173B08" w:rsidRPr="00651473">
        <w:rPr>
          <w:rFonts w:ascii="Arial" w:eastAsia="Arial" w:hAnsi="Arial" w:cs="Arial"/>
          <w:b/>
          <w:color w:val="002060"/>
          <w:spacing w:val="-1"/>
          <w:sz w:val="24"/>
          <w:szCs w:val="24"/>
          <w:u w:val="thick" w:color="A6A6A6"/>
          <w:lang w:val="es-CO"/>
        </w:rPr>
        <w:t>R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EC</w:t>
      </w:r>
      <w:r w:rsidR="00173B08" w:rsidRPr="00651473">
        <w:rPr>
          <w:rFonts w:ascii="Arial" w:eastAsia="Arial" w:hAnsi="Arial" w:cs="Arial"/>
          <w:b/>
          <w:color w:val="002060"/>
          <w:spacing w:val="1"/>
          <w:sz w:val="24"/>
          <w:szCs w:val="24"/>
          <w:u w:val="thick" w:color="A6A6A6"/>
          <w:lang w:val="es-CO"/>
        </w:rPr>
        <w:t>T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ORÍA DE</w:t>
      </w:r>
      <w:r w:rsidR="00173B08" w:rsidRPr="00651473">
        <w:rPr>
          <w:rFonts w:ascii="Arial" w:eastAsia="Arial" w:hAnsi="Arial" w:cs="Arial"/>
          <w:b/>
          <w:color w:val="002060"/>
          <w:spacing w:val="-4"/>
          <w:sz w:val="24"/>
          <w:szCs w:val="24"/>
          <w:u w:val="thick" w:color="A6A6A6"/>
          <w:lang w:val="es-CO"/>
        </w:rPr>
        <w:t xml:space="preserve"> 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INVE</w:t>
      </w:r>
      <w:r w:rsidR="00173B08" w:rsidRPr="00651473">
        <w:rPr>
          <w:rFonts w:ascii="Arial" w:eastAsia="Arial" w:hAnsi="Arial" w:cs="Arial"/>
          <w:b/>
          <w:color w:val="002060"/>
          <w:spacing w:val="-2"/>
          <w:sz w:val="24"/>
          <w:szCs w:val="24"/>
          <w:u w:val="thick" w:color="A6A6A6"/>
          <w:lang w:val="es-CO"/>
        </w:rPr>
        <w:t>S</w:t>
      </w:r>
      <w:r w:rsidR="00173B08" w:rsidRPr="00651473">
        <w:rPr>
          <w:rFonts w:ascii="Arial" w:eastAsia="Arial" w:hAnsi="Arial" w:cs="Arial"/>
          <w:b/>
          <w:color w:val="002060"/>
          <w:spacing w:val="2"/>
          <w:sz w:val="24"/>
          <w:szCs w:val="24"/>
          <w:u w:val="thick" w:color="A6A6A6"/>
          <w:lang w:val="es-CO"/>
        </w:rPr>
        <w:t>T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I</w:t>
      </w:r>
      <w:r w:rsidR="00173B08" w:rsidRPr="00651473">
        <w:rPr>
          <w:rFonts w:ascii="Arial" w:eastAsia="Arial" w:hAnsi="Arial" w:cs="Arial"/>
          <w:b/>
          <w:color w:val="002060"/>
          <w:spacing w:val="1"/>
          <w:sz w:val="24"/>
          <w:szCs w:val="24"/>
          <w:u w:val="thick" w:color="A6A6A6"/>
          <w:lang w:val="es-CO"/>
        </w:rPr>
        <w:t>G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A</w:t>
      </w:r>
      <w:r w:rsidR="00173B08" w:rsidRPr="00651473">
        <w:rPr>
          <w:rFonts w:ascii="Arial" w:eastAsia="Arial" w:hAnsi="Arial" w:cs="Arial"/>
          <w:b/>
          <w:color w:val="002060"/>
          <w:spacing w:val="-1"/>
          <w:sz w:val="24"/>
          <w:szCs w:val="24"/>
          <w:u w:val="thick" w:color="A6A6A6"/>
          <w:lang w:val="es-CO"/>
        </w:rPr>
        <w:t>C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I</w:t>
      </w:r>
      <w:r w:rsidR="00173B08" w:rsidRPr="00651473">
        <w:rPr>
          <w:rFonts w:ascii="Arial" w:eastAsia="Arial" w:hAnsi="Arial" w:cs="Arial"/>
          <w:b/>
          <w:color w:val="002060"/>
          <w:spacing w:val="1"/>
          <w:sz w:val="24"/>
          <w:szCs w:val="24"/>
          <w:u w:val="thick" w:color="A6A6A6"/>
          <w:lang w:val="es-CO"/>
        </w:rPr>
        <w:t>O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N</w:t>
      </w:r>
      <w:r w:rsidR="00173B08" w:rsidRPr="00651473">
        <w:rPr>
          <w:rFonts w:ascii="Arial" w:eastAsia="Arial" w:hAnsi="Arial" w:cs="Arial"/>
          <w:b/>
          <w:color w:val="002060"/>
          <w:spacing w:val="-2"/>
          <w:sz w:val="24"/>
          <w:szCs w:val="24"/>
          <w:u w:val="thick" w:color="A6A6A6"/>
          <w:lang w:val="es-CO"/>
        </w:rPr>
        <w:t>E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 xml:space="preserve">S </w:t>
      </w:r>
      <w:r w:rsidR="00173B08" w:rsidRPr="00651473"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ab/>
      </w:r>
      <w:r>
        <w:rPr>
          <w:rFonts w:ascii="Arial" w:eastAsia="Arial" w:hAnsi="Arial" w:cs="Arial"/>
          <w:b/>
          <w:color w:val="002060"/>
          <w:sz w:val="24"/>
          <w:szCs w:val="24"/>
          <w:u w:val="thick" w:color="A6A6A6"/>
          <w:lang w:val="es-CO"/>
        </w:rPr>
        <w:t>___</w:t>
      </w:r>
    </w:p>
    <w:p w14:paraId="6D10832A" w14:textId="4A94E08A" w:rsidR="00B960C4" w:rsidRPr="00651473" w:rsidRDefault="00173B08" w:rsidP="00392596">
      <w:pPr>
        <w:spacing w:before="50"/>
        <w:ind w:left="2091" w:right="1615" w:hanging="1"/>
        <w:jc w:val="center"/>
        <w:rPr>
          <w:rFonts w:ascii="Arial" w:hAnsi="Arial" w:cs="Arial"/>
          <w:color w:val="002060"/>
          <w:sz w:val="24"/>
          <w:szCs w:val="24"/>
          <w:lang w:val="es-CO"/>
        </w:rPr>
      </w:pPr>
      <w:r w:rsidRPr="00651473">
        <w:rPr>
          <w:rFonts w:ascii="Arial" w:eastAsia="Arial" w:hAnsi="Arial" w:cs="Arial"/>
          <w:color w:val="002060"/>
          <w:sz w:val="24"/>
          <w:szCs w:val="24"/>
          <w:lang w:val="es-CO"/>
        </w:rPr>
        <w:t>DIVI</w:t>
      </w:r>
      <w:r w:rsidRPr="00651473">
        <w:rPr>
          <w:rFonts w:ascii="Arial" w:eastAsia="Arial" w:hAnsi="Arial" w:cs="Arial"/>
          <w:color w:val="002060"/>
          <w:spacing w:val="1"/>
          <w:sz w:val="24"/>
          <w:szCs w:val="24"/>
          <w:lang w:val="es-CO"/>
        </w:rPr>
        <w:t>S</w:t>
      </w:r>
      <w:r w:rsidRPr="00651473">
        <w:rPr>
          <w:rFonts w:ascii="Arial" w:eastAsia="Arial" w:hAnsi="Arial" w:cs="Arial"/>
          <w:color w:val="002060"/>
          <w:sz w:val="24"/>
          <w:szCs w:val="24"/>
          <w:lang w:val="es-CO"/>
        </w:rPr>
        <w:t>I</w:t>
      </w:r>
      <w:r w:rsidRPr="00651473">
        <w:rPr>
          <w:rFonts w:ascii="Arial" w:eastAsia="Arial" w:hAnsi="Arial" w:cs="Arial"/>
          <w:color w:val="002060"/>
          <w:spacing w:val="1"/>
          <w:sz w:val="24"/>
          <w:szCs w:val="24"/>
          <w:lang w:val="es-CO"/>
        </w:rPr>
        <w:t>Ó</w:t>
      </w:r>
      <w:r w:rsidRPr="00651473">
        <w:rPr>
          <w:rFonts w:ascii="Arial" w:eastAsia="Arial" w:hAnsi="Arial" w:cs="Arial"/>
          <w:color w:val="002060"/>
          <w:sz w:val="24"/>
          <w:szCs w:val="24"/>
          <w:lang w:val="es-CO"/>
        </w:rPr>
        <w:t>N DE</w:t>
      </w:r>
      <w:r w:rsidRPr="00651473">
        <w:rPr>
          <w:rFonts w:ascii="Arial" w:eastAsia="Arial" w:hAnsi="Arial" w:cs="Arial"/>
          <w:color w:val="002060"/>
          <w:spacing w:val="-2"/>
          <w:sz w:val="24"/>
          <w:szCs w:val="24"/>
          <w:lang w:val="es-CO"/>
        </w:rPr>
        <w:t xml:space="preserve"> </w:t>
      </w:r>
      <w:r w:rsidR="00637D39" w:rsidRPr="00651473">
        <w:rPr>
          <w:rFonts w:ascii="Arial" w:eastAsia="Arial" w:hAnsi="Arial" w:cs="Arial"/>
          <w:color w:val="002060"/>
          <w:spacing w:val="1"/>
          <w:sz w:val="24"/>
          <w:szCs w:val="24"/>
          <w:lang w:val="es-CO"/>
        </w:rPr>
        <w:t>DESARROLLO TECNOLÓGICO E INNOVACIÓN</w:t>
      </w:r>
    </w:p>
    <w:p w14:paraId="67AFB89F" w14:textId="26664F6D" w:rsidR="00494E8E" w:rsidRPr="00637D39" w:rsidRDefault="00494E8E" w:rsidP="00D27FF4">
      <w:pPr>
        <w:jc w:val="both"/>
        <w:rPr>
          <w:rFonts w:ascii="Arial" w:hAnsi="Arial" w:cs="Arial"/>
          <w:color w:val="FFC000"/>
        </w:rPr>
      </w:pPr>
    </w:p>
    <w:p w14:paraId="32E3CD74" w14:textId="3B22BC98" w:rsidR="00A318DF" w:rsidRPr="00637D39" w:rsidRDefault="00A318DF" w:rsidP="00A318DF">
      <w:pPr>
        <w:pStyle w:val="Prrafodelista"/>
        <w:jc w:val="both"/>
        <w:rPr>
          <w:rFonts w:ascii="Arial" w:hAnsi="Arial" w:cs="Arial"/>
        </w:rPr>
      </w:pPr>
    </w:p>
    <w:p w14:paraId="4EAEFA2F" w14:textId="145AFAD0" w:rsidR="00D11960" w:rsidRPr="00D11960" w:rsidRDefault="00D27FF4" w:rsidP="00D11960">
      <w:pPr>
        <w:jc w:val="both"/>
        <w:rPr>
          <w:rFonts w:ascii="Arial" w:hAnsi="Arial" w:cs="Arial"/>
        </w:rPr>
      </w:pPr>
      <w:r w:rsidRPr="00637D39">
        <w:rPr>
          <w:rFonts w:ascii="Arial" w:hAnsi="Arial" w:cs="Arial"/>
        </w:rPr>
        <w:t>De acuerdo con lo dispuesto en el numeral “2</w:t>
      </w:r>
      <w:r w:rsidR="00832143">
        <w:rPr>
          <w:rFonts w:ascii="Arial" w:hAnsi="Arial" w:cs="Arial"/>
        </w:rPr>
        <w:t>0</w:t>
      </w:r>
      <w:r w:rsidRPr="00637D39">
        <w:rPr>
          <w:rFonts w:ascii="Arial" w:hAnsi="Arial" w:cs="Arial"/>
        </w:rPr>
        <w:t>. Modificaciones” de los términos de referencia de la “</w:t>
      </w:r>
      <w:r w:rsidR="00D11960" w:rsidRPr="00D11960">
        <w:rPr>
          <w:rFonts w:ascii="Arial" w:hAnsi="Arial" w:cs="Arial"/>
        </w:rPr>
        <w:t>CONVOCATORIA INTERNA PARA EL FORTALECIMIENTO DEL EMPRENDIMIENTO O</w:t>
      </w:r>
    </w:p>
    <w:p w14:paraId="4758741F" w14:textId="06310651" w:rsidR="00B960C4" w:rsidRPr="00637D39" w:rsidRDefault="00D11960" w:rsidP="00D11960">
      <w:pPr>
        <w:jc w:val="both"/>
        <w:rPr>
          <w:rFonts w:ascii="Arial" w:hAnsi="Arial" w:cs="Arial"/>
        </w:rPr>
      </w:pPr>
      <w:r w:rsidRPr="00D11960">
        <w:rPr>
          <w:rFonts w:ascii="Arial" w:hAnsi="Arial" w:cs="Arial"/>
        </w:rPr>
        <w:t>INNOVACIONES DERIVADAS DE PROYECTOS DE I+D+i</w:t>
      </w:r>
      <w:r>
        <w:rPr>
          <w:rFonts w:ascii="Arial" w:hAnsi="Arial" w:cs="Arial"/>
        </w:rPr>
        <w:t xml:space="preserve"> </w:t>
      </w:r>
      <w:r w:rsidRPr="00D11960">
        <w:rPr>
          <w:rFonts w:ascii="Arial" w:hAnsi="Arial" w:cs="Arial"/>
        </w:rPr>
        <w:t>VIGENCIA 2025-2</w:t>
      </w:r>
      <w:r w:rsidRPr="00D11960">
        <w:rPr>
          <w:rFonts w:ascii="Arial" w:hAnsi="Arial" w:cs="Arial"/>
        </w:rPr>
        <w:cr/>
      </w:r>
      <w:r w:rsidR="00D27FF4" w:rsidRPr="00637D39">
        <w:rPr>
          <w:rFonts w:ascii="Arial" w:hAnsi="Arial" w:cs="Arial"/>
        </w:rPr>
        <w:t xml:space="preserve">”, se publica la presente ADENDA que modifica las siguientes </w:t>
      </w:r>
      <w:r w:rsidR="001C7AAE" w:rsidRPr="00637D39">
        <w:rPr>
          <w:rFonts w:ascii="Arial" w:hAnsi="Arial" w:cs="Arial"/>
        </w:rPr>
        <w:t>numerales:</w:t>
      </w:r>
    </w:p>
    <w:p w14:paraId="721A617E" w14:textId="77777777" w:rsidR="001C7AAE" w:rsidRPr="00637D39" w:rsidRDefault="001C7AAE" w:rsidP="00D27FF4">
      <w:pPr>
        <w:jc w:val="both"/>
        <w:rPr>
          <w:rFonts w:ascii="Arial" w:hAnsi="Arial" w:cs="Arial"/>
        </w:rPr>
      </w:pPr>
    </w:p>
    <w:p w14:paraId="36B28202" w14:textId="0BCA61A6" w:rsidR="001C7AAE" w:rsidRPr="00651473" w:rsidRDefault="001C7AAE" w:rsidP="00226412">
      <w:pPr>
        <w:pStyle w:val="Ttulo1"/>
        <w:numPr>
          <w:ilvl w:val="0"/>
          <w:numId w:val="39"/>
        </w:numPr>
        <w:tabs>
          <w:tab w:val="left" w:pos="1337"/>
        </w:tabs>
        <w:spacing w:before="54" w:line="276" w:lineRule="auto"/>
        <w:rPr>
          <w:rFonts w:ascii="Arial" w:eastAsia="Arial" w:hAnsi="Arial" w:cs="Arial"/>
          <w:b/>
          <w:bCs/>
          <w:color w:val="002060"/>
          <w:spacing w:val="-2"/>
          <w:sz w:val="24"/>
          <w:szCs w:val="24"/>
          <w:lang w:val="es-CO"/>
        </w:rPr>
      </w:pPr>
      <w:r w:rsidRPr="00651473">
        <w:rPr>
          <w:rFonts w:ascii="Arial" w:eastAsia="Arial" w:hAnsi="Arial" w:cs="Arial"/>
          <w:b/>
          <w:bCs/>
          <w:color w:val="002060"/>
          <w:spacing w:val="-2"/>
          <w:sz w:val="24"/>
          <w:szCs w:val="24"/>
          <w:lang w:val="es-CO"/>
        </w:rPr>
        <w:t>Cronograma</w:t>
      </w:r>
    </w:p>
    <w:p w14:paraId="7932473D" w14:textId="77777777" w:rsidR="001C7AAE" w:rsidRPr="00637D39" w:rsidRDefault="001C7AAE" w:rsidP="001C7AAE">
      <w:pPr>
        <w:rPr>
          <w:rFonts w:ascii="Arial" w:hAnsi="Arial" w:cs="Arial"/>
          <w:lang w:val="es-CO"/>
        </w:rPr>
      </w:pPr>
    </w:p>
    <w:tbl>
      <w:tblPr>
        <w:tblStyle w:val="TableNormal"/>
        <w:tblW w:w="9766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6640"/>
        <w:gridCol w:w="3126"/>
      </w:tblGrid>
      <w:tr w:rsidR="001C7AAE" w:rsidRPr="00637D39" w14:paraId="185B81E6" w14:textId="77777777" w:rsidTr="007E1DEA">
        <w:trPr>
          <w:trHeight w:val="335"/>
          <w:tblHeader/>
          <w:jc w:val="center"/>
        </w:trPr>
        <w:tc>
          <w:tcPr>
            <w:tcW w:w="6640" w:type="dxa"/>
            <w:shd w:val="clear" w:color="auto" w:fill="002060"/>
            <w:vAlign w:val="center"/>
          </w:tcPr>
          <w:p w14:paraId="18E3D810" w14:textId="77777777" w:rsidR="001C7AAE" w:rsidRPr="00637D39" w:rsidRDefault="001C7AAE" w:rsidP="00B92F5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color w:val="FFFFFF"/>
                <w:lang w:val="es-CO"/>
              </w:rPr>
            </w:pPr>
            <w:r w:rsidRPr="00637D39">
              <w:rPr>
                <w:rFonts w:ascii="Arial" w:eastAsia="Arial" w:hAnsi="Arial" w:cs="Arial"/>
                <w:b/>
                <w:bCs/>
                <w:color w:val="FFFFFF" w:themeColor="background1"/>
                <w:lang w:val="es-CO"/>
              </w:rPr>
              <w:t>Actividad</w:t>
            </w:r>
          </w:p>
        </w:tc>
        <w:tc>
          <w:tcPr>
            <w:tcW w:w="3126" w:type="dxa"/>
            <w:shd w:val="clear" w:color="auto" w:fill="002060"/>
            <w:vAlign w:val="center"/>
          </w:tcPr>
          <w:p w14:paraId="77E49CAD" w14:textId="77777777" w:rsidR="001C7AAE" w:rsidRPr="00637D39" w:rsidRDefault="001C7AAE" w:rsidP="00B92F5D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  <w:b/>
                <w:bCs/>
                <w:color w:val="FFFFFF"/>
                <w:lang w:val="es-CO"/>
              </w:rPr>
            </w:pPr>
            <w:r w:rsidRPr="00637D39">
              <w:rPr>
                <w:rFonts w:ascii="Arial" w:eastAsia="Arial" w:hAnsi="Arial" w:cs="Arial"/>
                <w:b/>
                <w:bCs/>
                <w:color w:val="FFFFFF" w:themeColor="background1"/>
                <w:lang w:val="es-CO"/>
              </w:rPr>
              <w:t>Fecha límite</w:t>
            </w:r>
          </w:p>
        </w:tc>
      </w:tr>
      <w:tr w:rsidR="001C7AAE" w:rsidRPr="00637D39" w14:paraId="02B065FC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09932182" w14:textId="34642632" w:rsidR="001C7AAE" w:rsidRPr="00637D39" w:rsidRDefault="001C7AAE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37D3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Apertura de la convocatoria </w:t>
            </w:r>
          </w:p>
        </w:tc>
        <w:tc>
          <w:tcPr>
            <w:tcW w:w="3126" w:type="dxa"/>
            <w:vAlign w:val="center"/>
          </w:tcPr>
          <w:p w14:paraId="6C79409B" w14:textId="21F53ABA" w:rsidR="001C7AAE" w:rsidRPr="00637D39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 de junio</w:t>
            </w:r>
            <w:r w:rsidR="00637D39" w:rsidRPr="00637D39">
              <w:rPr>
                <w:rFonts w:ascii="Arial" w:eastAsia="Arial" w:hAnsi="Arial" w:cs="Arial"/>
                <w:sz w:val="18"/>
                <w:szCs w:val="18"/>
              </w:rPr>
              <w:t xml:space="preserve"> de 2025</w:t>
            </w:r>
          </w:p>
        </w:tc>
      </w:tr>
      <w:tr w:rsidR="001C7AAE" w:rsidRPr="00637D39" w14:paraId="47E7A17F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444528C6" w14:textId="7DDEE300" w:rsidR="001C7AAE" w:rsidRPr="00637D39" w:rsidRDefault="001C7AAE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37D3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Disponibilidad en la página web del formato para presentación de propuestas </w:t>
            </w:r>
          </w:p>
        </w:tc>
        <w:tc>
          <w:tcPr>
            <w:tcW w:w="3126" w:type="dxa"/>
            <w:vAlign w:val="center"/>
          </w:tcPr>
          <w:p w14:paraId="2C39FE90" w14:textId="3112B1B7" w:rsidR="001C7AAE" w:rsidRPr="00637D39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 de junio</w:t>
            </w:r>
            <w:r w:rsidR="00637D39" w:rsidRPr="00637D39">
              <w:rPr>
                <w:rFonts w:ascii="Arial" w:eastAsia="Arial" w:hAnsi="Arial" w:cs="Arial"/>
                <w:sz w:val="18"/>
                <w:szCs w:val="18"/>
              </w:rPr>
              <w:t xml:space="preserve"> de 2025</w:t>
            </w:r>
          </w:p>
        </w:tc>
      </w:tr>
      <w:tr w:rsidR="001C7AAE" w:rsidRPr="00637D39" w14:paraId="5D5D35DF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1C2B4E0B" w14:textId="77777777" w:rsidR="001C7AAE" w:rsidRPr="00637D39" w:rsidRDefault="001C7AAE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37D39">
              <w:rPr>
                <w:rFonts w:ascii="Arial" w:eastAsia="Arial" w:hAnsi="Arial" w:cs="Arial"/>
                <w:sz w:val="18"/>
                <w:szCs w:val="18"/>
                <w:lang w:val="es-CO"/>
              </w:rPr>
              <w:t>Entrega de propuestas en centros de investigación de las Facultades</w:t>
            </w:r>
          </w:p>
        </w:tc>
        <w:tc>
          <w:tcPr>
            <w:tcW w:w="3126" w:type="dxa"/>
            <w:vAlign w:val="center"/>
          </w:tcPr>
          <w:p w14:paraId="445DCBB8" w14:textId="76E60435" w:rsidR="001C7AAE" w:rsidRPr="00637D39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de julio</w:t>
            </w:r>
            <w:r w:rsidR="007E1DEA" w:rsidRPr="007E1DEA">
              <w:rPr>
                <w:rFonts w:ascii="Arial" w:eastAsia="Arial" w:hAnsi="Arial" w:cs="Arial"/>
                <w:sz w:val="18"/>
                <w:szCs w:val="18"/>
              </w:rPr>
              <w:t xml:space="preserve"> de 2025</w:t>
            </w:r>
          </w:p>
        </w:tc>
      </w:tr>
      <w:tr w:rsidR="001C7AAE" w:rsidRPr="00637D39" w14:paraId="68E76998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5BE898A8" w14:textId="39FB624C" w:rsidR="001C7AAE" w:rsidRPr="00637D39" w:rsidRDefault="001C7AAE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37D3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Cierre de la convocatoria </w:t>
            </w:r>
          </w:p>
        </w:tc>
        <w:tc>
          <w:tcPr>
            <w:tcW w:w="3126" w:type="dxa"/>
            <w:vAlign w:val="center"/>
          </w:tcPr>
          <w:p w14:paraId="05354D69" w14:textId="0FEF77BF" w:rsidR="001C7AAE" w:rsidRPr="00637D39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 de julio</w:t>
            </w:r>
            <w:r w:rsidR="007E1DEA" w:rsidRPr="007E1DEA">
              <w:rPr>
                <w:rFonts w:ascii="Arial" w:eastAsia="Arial" w:hAnsi="Arial" w:cs="Arial"/>
                <w:sz w:val="18"/>
                <w:szCs w:val="18"/>
              </w:rPr>
              <w:t xml:space="preserve"> de 2025</w:t>
            </w:r>
          </w:p>
        </w:tc>
      </w:tr>
      <w:tr w:rsidR="001C7AAE" w:rsidRPr="00637D39" w14:paraId="065B9158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10CACBC1" w14:textId="1A63D0AD" w:rsidR="001C7AAE" w:rsidRPr="00637D39" w:rsidRDefault="007E1DEA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7E1DEA">
              <w:rPr>
                <w:rFonts w:ascii="Arial" w:eastAsia="Arial" w:hAnsi="Arial" w:cs="Arial"/>
                <w:sz w:val="18"/>
                <w:szCs w:val="18"/>
              </w:rPr>
              <w:t>Notificación preliminar de cumplimiento de requisitos</w:t>
            </w:r>
          </w:p>
        </w:tc>
        <w:tc>
          <w:tcPr>
            <w:tcW w:w="3126" w:type="dxa"/>
            <w:vAlign w:val="center"/>
          </w:tcPr>
          <w:p w14:paraId="4EF7754B" w14:textId="5572C680" w:rsidR="001C7AAE" w:rsidRPr="00637D39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 de julio</w:t>
            </w:r>
            <w:r w:rsidR="007E1DEA" w:rsidRPr="007E1DEA">
              <w:rPr>
                <w:rFonts w:ascii="Arial" w:eastAsia="Arial" w:hAnsi="Arial" w:cs="Arial"/>
                <w:sz w:val="18"/>
                <w:szCs w:val="18"/>
              </w:rPr>
              <w:t xml:space="preserve"> de 2025</w:t>
            </w:r>
          </w:p>
        </w:tc>
      </w:tr>
      <w:tr w:rsidR="007E1DEA" w:rsidRPr="00637D39" w14:paraId="719B037E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64B2ADCA" w14:textId="6BC5FF3B" w:rsidR="007E1DEA" w:rsidRPr="00D11960" w:rsidRDefault="007E1DEA" w:rsidP="007E1DEA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>Plazo máximo para ajuste de aspectos subsanables por parte de participantes</w:t>
            </w:r>
          </w:p>
        </w:tc>
        <w:tc>
          <w:tcPr>
            <w:tcW w:w="3126" w:type="dxa"/>
            <w:vAlign w:val="center"/>
          </w:tcPr>
          <w:p w14:paraId="35C2148C" w14:textId="49181D0E" w:rsidR="007E1DEA" w:rsidRPr="00D11960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>07</w:t>
            </w:r>
            <w:r w:rsidR="007E1DEA"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 xml:space="preserve"> de</w:t>
            </w:r>
            <w:r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 xml:space="preserve"> julio</w:t>
            </w:r>
            <w:r w:rsidR="007E1DEA"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 xml:space="preserve"> de 2025</w:t>
            </w:r>
          </w:p>
        </w:tc>
      </w:tr>
      <w:tr w:rsidR="007E1DEA" w:rsidRPr="00637D39" w14:paraId="0F93D651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0D0A0C5F" w14:textId="326F68D9" w:rsidR="007E1DEA" w:rsidRPr="00D11960" w:rsidRDefault="007E1DEA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>Publicación lista definitiva de cumplimiento de requisitos</w:t>
            </w:r>
          </w:p>
        </w:tc>
        <w:tc>
          <w:tcPr>
            <w:tcW w:w="3126" w:type="dxa"/>
            <w:vAlign w:val="center"/>
          </w:tcPr>
          <w:p w14:paraId="55894E76" w14:textId="3F17B6C8" w:rsidR="007E1DEA" w:rsidRPr="00D11960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>08 de julio</w:t>
            </w:r>
            <w:r w:rsidR="007E1DEA" w:rsidRPr="00D11960">
              <w:rPr>
                <w:rFonts w:ascii="Arial" w:eastAsia="Arial" w:hAnsi="Arial" w:cs="Arial"/>
                <w:sz w:val="18"/>
                <w:szCs w:val="18"/>
                <w:highlight w:val="lightGray"/>
                <w:lang w:val="es-CO"/>
              </w:rPr>
              <w:t xml:space="preserve"> de 2025</w:t>
            </w:r>
          </w:p>
        </w:tc>
      </w:tr>
      <w:tr w:rsidR="007E1DEA" w:rsidRPr="00637D39" w14:paraId="26FFA067" w14:textId="77777777" w:rsidTr="00D11960">
        <w:trPr>
          <w:trHeight w:val="340"/>
          <w:jc w:val="center"/>
        </w:trPr>
        <w:tc>
          <w:tcPr>
            <w:tcW w:w="6640" w:type="dxa"/>
            <w:shd w:val="clear" w:color="auto" w:fill="auto"/>
            <w:vAlign w:val="center"/>
          </w:tcPr>
          <w:p w14:paraId="53AFC595" w14:textId="1789F7A8" w:rsidR="007E1DEA" w:rsidRPr="00D11960" w:rsidRDefault="007E1DEA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</w:rPr>
              <w:t>Publicación de resultados de evaluación por pares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93BD24D" w14:textId="7B9E1873" w:rsidR="007E1DEA" w:rsidRPr="00D11960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lang w:val="es-CO"/>
              </w:rPr>
              <w:t>10 de julio</w:t>
            </w:r>
            <w:r w:rsidR="007E1DEA" w:rsidRPr="00D11960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de 2025</w:t>
            </w:r>
          </w:p>
        </w:tc>
      </w:tr>
      <w:tr w:rsidR="00E95D1B" w:rsidRPr="00637D39" w14:paraId="42C93EB1" w14:textId="77777777" w:rsidTr="00D11960">
        <w:trPr>
          <w:trHeight w:val="340"/>
          <w:jc w:val="center"/>
        </w:trPr>
        <w:tc>
          <w:tcPr>
            <w:tcW w:w="6640" w:type="dxa"/>
            <w:shd w:val="clear" w:color="auto" w:fill="auto"/>
            <w:vAlign w:val="center"/>
          </w:tcPr>
          <w:p w14:paraId="6FF161BB" w14:textId="77777777" w:rsidR="007E1DEA" w:rsidRPr="00D11960" w:rsidRDefault="007E1DEA" w:rsidP="007E1DE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</w:rPr>
              <w:t>Recepción de solicitudes de aclaración por parte de los</w:t>
            </w:r>
          </w:p>
          <w:p w14:paraId="65F840C0" w14:textId="1A3F29F6" w:rsidR="00E95D1B" w:rsidRPr="00D11960" w:rsidRDefault="007E1DEA" w:rsidP="007E1DEA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</w:rPr>
              <w:t>participantes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FD8FF5B" w14:textId="58885764" w:rsidR="00E95D1B" w:rsidRPr="00D11960" w:rsidRDefault="00D11960" w:rsidP="00E95D1B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lang w:val="es-CO"/>
              </w:rPr>
              <w:t>11 de julio</w:t>
            </w:r>
            <w:r w:rsidR="007E1DEA" w:rsidRPr="00D11960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de 2025</w:t>
            </w:r>
          </w:p>
        </w:tc>
      </w:tr>
      <w:tr w:rsidR="001C7AAE" w:rsidRPr="00637D39" w14:paraId="3AEA3101" w14:textId="77777777" w:rsidTr="00D11960">
        <w:trPr>
          <w:trHeight w:val="340"/>
          <w:jc w:val="center"/>
        </w:trPr>
        <w:tc>
          <w:tcPr>
            <w:tcW w:w="6640" w:type="dxa"/>
            <w:shd w:val="clear" w:color="auto" w:fill="auto"/>
            <w:vAlign w:val="center"/>
          </w:tcPr>
          <w:p w14:paraId="7480B273" w14:textId="65FEF60D" w:rsidR="001C7AAE" w:rsidRPr="00D11960" w:rsidRDefault="007E1DEA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</w:rPr>
              <w:t>Publicación resultados de evaluación definitivos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84ADC18" w14:textId="1B0D7747" w:rsidR="001C7AAE" w:rsidRPr="00D11960" w:rsidRDefault="00D11960" w:rsidP="00B92F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1960">
              <w:rPr>
                <w:rFonts w:ascii="Arial" w:eastAsia="Arial" w:hAnsi="Arial" w:cs="Arial"/>
                <w:sz w:val="18"/>
                <w:szCs w:val="18"/>
                <w:lang w:val="es-CO"/>
              </w:rPr>
              <w:t>14 de julio</w:t>
            </w:r>
            <w:r w:rsidR="007E1DEA" w:rsidRPr="00D11960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de 2025</w:t>
            </w:r>
          </w:p>
        </w:tc>
      </w:tr>
      <w:tr w:rsidR="001C7AAE" w:rsidRPr="00637D39" w14:paraId="653F511C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4566B440" w14:textId="22435F78" w:rsidR="001C7AAE" w:rsidRPr="00637D39" w:rsidRDefault="00944EA8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944EA8">
              <w:rPr>
                <w:rFonts w:ascii="Arial" w:eastAsia="Arial" w:hAnsi="Arial" w:cs="Arial"/>
                <w:sz w:val="18"/>
                <w:szCs w:val="18"/>
                <w:lang w:val="es-CO"/>
              </w:rPr>
              <w:t>Publicación de resultados concepto comité de ética</w:t>
            </w:r>
          </w:p>
        </w:tc>
        <w:tc>
          <w:tcPr>
            <w:tcW w:w="3126" w:type="dxa"/>
            <w:vAlign w:val="center"/>
          </w:tcPr>
          <w:p w14:paraId="101DE0A2" w14:textId="2F36CA06" w:rsidR="001C7AAE" w:rsidRPr="00637D39" w:rsidRDefault="00AA0989" w:rsidP="00B92F5D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CO"/>
              </w:rPr>
              <w:t>Pendiente</w:t>
            </w:r>
            <w:r w:rsidR="001C7AAE" w:rsidRPr="00637D3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</w:p>
        </w:tc>
      </w:tr>
      <w:tr w:rsidR="001C7AAE" w:rsidRPr="00637D39" w14:paraId="1C8D164E" w14:textId="77777777" w:rsidTr="007E1DEA">
        <w:trPr>
          <w:trHeight w:val="340"/>
          <w:jc w:val="center"/>
        </w:trPr>
        <w:tc>
          <w:tcPr>
            <w:tcW w:w="6640" w:type="dxa"/>
            <w:vAlign w:val="center"/>
          </w:tcPr>
          <w:p w14:paraId="49178A18" w14:textId="54EE036A" w:rsidR="001C7AAE" w:rsidRPr="00637D39" w:rsidRDefault="007E1DEA" w:rsidP="00B92F5D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7E1DEA">
              <w:rPr>
                <w:rFonts w:ascii="Arial" w:eastAsia="Arial" w:hAnsi="Arial" w:cs="Arial"/>
                <w:sz w:val="18"/>
                <w:szCs w:val="18"/>
              </w:rPr>
              <w:t>Publicación de banco de financiables</w:t>
            </w:r>
            <w:r w:rsidR="000077A7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26" w:type="dxa"/>
            <w:vAlign w:val="center"/>
          </w:tcPr>
          <w:p w14:paraId="2B22952C" w14:textId="77777777" w:rsidR="007E1DEA" w:rsidRPr="007E1DEA" w:rsidRDefault="007E1DEA" w:rsidP="007E1D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1DEA">
              <w:rPr>
                <w:rFonts w:ascii="Arial" w:eastAsia="Arial" w:hAnsi="Arial" w:cs="Arial"/>
                <w:sz w:val="18"/>
                <w:szCs w:val="18"/>
              </w:rPr>
              <w:t>El banco de proyectos financiables será publicado una vez se</w:t>
            </w:r>
          </w:p>
          <w:p w14:paraId="27199C47" w14:textId="68C17201" w:rsidR="001C7AAE" w:rsidRPr="00637D39" w:rsidRDefault="007E1DEA" w:rsidP="007E1D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1DEA">
              <w:rPr>
                <w:rFonts w:ascii="Arial" w:eastAsia="Arial" w:hAnsi="Arial" w:cs="Arial"/>
                <w:sz w:val="18"/>
                <w:szCs w:val="18"/>
              </w:rPr>
              <w:t>presente en el Comité Central de Investigaciones</w:t>
            </w:r>
          </w:p>
        </w:tc>
      </w:tr>
    </w:tbl>
    <w:p w14:paraId="0682AD61" w14:textId="77777777" w:rsidR="00B960C4" w:rsidRPr="00637D39" w:rsidRDefault="00B960C4" w:rsidP="00B960C4">
      <w:pPr>
        <w:rPr>
          <w:rFonts w:ascii="Arial" w:hAnsi="Arial" w:cs="Arial"/>
        </w:rPr>
      </w:pPr>
    </w:p>
    <w:p w14:paraId="3A7F7E7B" w14:textId="363CF4B6" w:rsidR="00B960C4" w:rsidRPr="00637D39" w:rsidRDefault="00B960C4" w:rsidP="00173B08">
      <w:pPr>
        <w:spacing w:before="17" w:line="260" w:lineRule="exact"/>
        <w:rPr>
          <w:rFonts w:ascii="Arial" w:hAnsi="Arial" w:cs="Arial"/>
          <w:lang w:val="es-CO"/>
        </w:rPr>
      </w:pPr>
    </w:p>
    <w:p w14:paraId="2142DF1B" w14:textId="6025BB88" w:rsidR="00B960C4" w:rsidRPr="00637D39" w:rsidRDefault="00637D39" w:rsidP="00173B08">
      <w:pPr>
        <w:spacing w:before="17" w:line="260" w:lineRule="exact"/>
        <w:rPr>
          <w:rFonts w:ascii="Arial" w:hAnsi="Arial" w:cs="Arial"/>
          <w:lang w:val="es-CO"/>
        </w:rPr>
      </w:pPr>
      <w:r w:rsidRPr="00637D39">
        <w:rPr>
          <w:rFonts w:ascii="Arial" w:hAnsi="Arial" w:cs="Arial"/>
          <w:lang w:val="es-CO"/>
        </w:rPr>
        <w:t xml:space="preserve">Dada a los </w:t>
      </w:r>
      <w:r w:rsidR="00D11960">
        <w:rPr>
          <w:rFonts w:ascii="Arial" w:hAnsi="Arial" w:cs="Arial"/>
          <w:lang w:val="es-CO"/>
        </w:rPr>
        <w:t>2</w:t>
      </w:r>
      <w:r>
        <w:rPr>
          <w:rFonts w:ascii="Arial" w:hAnsi="Arial" w:cs="Arial"/>
          <w:lang w:val="es-CO"/>
        </w:rPr>
        <w:t>6</w:t>
      </w:r>
      <w:r w:rsidRPr="00637D39">
        <w:rPr>
          <w:rFonts w:ascii="Arial" w:hAnsi="Arial" w:cs="Arial"/>
          <w:lang w:val="es-CO"/>
        </w:rPr>
        <w:t xml:space="preserve"> días del mes de </w:t>
      </w:r>
      <w:r>
        <w:rPr>
          <w:rFonts w:ascii="Arial" w:hAnsi="Arial" w:cs="Arial"/>
          <w:lang w:val="es-CO"/>
        </w:rPr>
        <w:t>junio</w:t>
      </w:r>
      <w:r w:rsidRPr="00637D39">
        <w:rPr>
          <w:rFonts w:ascii="Arial" w:hAnsi="Arial" w:cs="Arial"/>
          <w:lang w:val="es-CO"/>
        </w:rPr>
        <w:t xml:space="preserve"> de 2025</w:t>
      </w:r>
    </w:p>
    <w:bookmarkEnd w:id="0"/>
    <w:bookmarkEnd w:id="1"/>
    <w:p w14:paraId="676D856D" w14:textId="19108523" w:rsidR="00B960C4" w:rsidRDefault="00B960C4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06BD6CD7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5C425702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36B35FC7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104C7A71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2222FB52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1313C99D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65BF0BA8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19DD1366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501A9563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75194AF0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130CA314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2B860472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7D8F7DF3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410981C9" w14:textId="77777777" w:rsidR="00F74659" w:rsidRDefault="00F74659" w:rsidP="00173B08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</w:p>
    <w:p w14:paraId="1486AA33" w14:textId="77777777" w:rsidR="00F74659" w:rsidRPr="00F74659" w:rsidRDefault="00F74659" w:rsidP="00F74659">
      <w:pPr>
        <w:spacing w:before="17" w:line="260" w:lineRule="exact"/>
        <w:rPr>
          <w:rFonts w:ascii="Arial" w:hAnsi="Arial" w:cs="Arial"/>
          <w:sz w:val="15"/>
          <w:szCs w:val="15"/>
        </w:rPr>
      </w:pPr>
      <w:r w:rsidRPr="00F74659">
        <w:rPr>
          <w:rFonts w:ascii="Arial" w:hAnsi="Arial" w:cs="Arial"/>
          <w:sz w:val="15"/>
          <w:szCs w:val="15"/>
        </w:rPr>
        <w:t>________________________________</w:t>
      </w:r>
    </w:p>
    <w:p w14:paraId="0D3C27A5" w14:textId="201B15B8" w:rsidR="00F74659" w:rsidRPr="00F74659" w:rsidRDefault="000077A7" w:rsidP="00F74659">
      <w:pPr>
        <w:spacing w:before="17" w:line="26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1</w:t>
      </w:r>
      <w:r w:rsidR="00F74659" w:rsidRPr="00F74659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F74659" w:rsidRPr="00F74659">
        <w:rPr>
          <w:rFonts w:ascii="Arial" w:hAnsi="Arial" w:cs="Arial"/>
          <w:sz w:val="15"/>
          <w:szCs w:val="15"/>
        </w:rPr>
        <w:t>La publicación del banco de elegibles solamente es válida para la vigencia correspondiente, no genera un derecho de financiación de</w:t>
      </w:r>
    </w:p>
    <w:p w14:paraId="2EEE235A" w14:textId="57C9927F" w:rsidR="00F74659" w:rsidRPr="00637D39" w:rsidRDefault="00F74659" w:rsidP="00F74659">
      <w:pPr>
        <w:spacing w:before="17" w:line="260" w:lineRule="exact"/>
        <w:rPr>
          <w:rFonts w:ascii="Arial" w:hAnsi="Arial" w:cs="Arial"/>
          <w:sz w:val="15"/>
          <w:szCs w:val="15"/>
          <w:lang w:val="es-CO"/>
        </w:rPr>
      </w:pPr>
      <w:r w:rsidRPr="00F74659">
        <w:rPr>
          <w:rFonts w:ascii="Arial" w:hAnsi="Arial" w:cs="Arial"/>
          <w:sz w:val="15"/>
          <w:szCs w:val="15"/>
        </w:rPr>
        <w:t>la propuesta y no compromete la asignación de recursos.</w:t>
      </w:r>
    </w:p>
    <w:sectPr w:rsidR="00F74659" w:rsidRPr="00637D39" w:rsidSect="00BB6B5E">
      <w:headerReference w:type="default" r:id="rId8"/>
      <w:type w:val="continuous"/>
      <w:pgSz w:w="12240" w:h="20160" w:code="5"/>
      <w:pgMar w:top="1814" w:right="1440" w:bottom="1440" w:left="1440" w:header="953" w:footer="6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538F" w14:textId="77777777" w:rsidR="003A57BC" w:rsidRDefault="003A57BC" w:rsidP="0056701C">
      <w:r>
        <w:separator/>
      </w:r>
    </w:p>
  </w:endnote>
  <w:endnote w:type="continuationSeparator" w:id="0">
    <w:p w14:paraId="56ED1DC7" w14:textId="77777777" w:rsidR="003A57BC" w:rsidRDefault="003A57BC" w:rsidP="0056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B5A6" w14:textId="77777777" w:rsidR="003A57BC" w:rsidRDefault="003A57BC" w:rsidP="0056701C">
      <w:r>
        <w:separator/>
      </w:r>
    </w:p>
  </w:footnote>
  <w:footnote w:type="continuationSeparator" w:id="0">
    <w:p w14:paraId="4E829F6C" w14:textId="77777777" w:rsidR="003A57BC" w:rsidRDefault="003A57BC" w:rsidP="0056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8345" w14:textId="7CA00A77" w:rsidR="008922D4" w:rsidRDefault="008922D4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2BE6FA4" wp14:editId="11029418">
          <wp:simplePos x="0" y="0"/>
          <wp:positionH relativeFrom="page">
            <wp:posOffset>1066800</wp:posOffset>
          </wp:positionH>
          <wp:positionV relativeFrom="page">
            <wp:posOffset>367453</wp:posOffset>
          </wp:positionV>
          <wp:extent cx="1604890" cy="6294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4890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TzkUD6SKfDhw" int2:id="J2Jj8Zg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78B"/>
    <w:multiLevelType w:val="hybridMultilevel"/>
    <w:tmpl w:val="1DF468C6"/>
    <w:lvl w:ilvl="0" w:tplc="737A6E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D4FA3"/>
    <w:multiLevelType w:val="hybridMultilevel"/>
    <w:tmpl w:val="CAB2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5B9A"/>
    <w:multiLevelType w:val="hybridMultilevel"/>
    <w:tmpl w:val="02083CCA"/>
    <w:lvl w:ilvl="0" w:tplc="A2369410">
      <w:start w:val="1"/>
      <w:numFmt w:val="upperLetter"/>
      <w:lvlText w:val="%1)"/>
      <w:lvlJc w:val="left"/>
      <w:pPr>
        <w:ind w:left="720" w:hanging="360"/>
      </w:pPr>
    </w:lvl>
    <w:lvl w:ilvl="1" w:tplc="AB9E751E">
      <w:start w:val="1"/>
      <w:numFmt w:val="lowerLetter"/>
      <w:lvlText w:val="%2."/>
      <w:lvlJc w:val="left"/>
      <w:pPr>
        <w:ind w:left="1440" w:hanging="360"/>
      </w:pPr>
    </w:lvl>
    <w:lvl w:ilvl="2" w:tplc="97087240">
      <w:start w:val="1"/>
      <w:numFmt w:val="lowerRoman"/>
      <w:lvlText w:val="%3."/>
      <w:lvlJc w:val="right"/>
      <w:pPr>
        <w:ind w:left="2160" w:hanging="180"/>
      </w:pPr>
    </w:lvl>
    <w:lvl w:ilvl="3" w:tplc="644AC266">
      <w:start w:val="1"/>
      <w:numFmt w:val="decimal"/>
      <w:lvlText w:val="%4."/>
      <w:lvlJc w:val="left"/>
      <w:pPr>
        <w:ind w:left="2880" w:hanging="360"/>
      </w:pPr>
    </w:lvl>
    <w:lvl w:ilvl="4" w:tplc="70EA2422">
      <w:start w:val="1"/>
      <w:numFmt w:val="lowerLetter"/>
      <w:lvlText w:val="%5."/>
      <w:lvlJc w:val="left"/>
      <w:pPr>
        <w:ind w:left="3600" w:hanging="360"/>
      </w:pPr>
    </w:lvl>
    <w:lvl w:ilvl="5" w:tplc="713ED04C">
      <w:start w:val="1"/>
      <w:numFmt w:val="lowerRoman"/>
      <w:lvlText w:val="%6."/>
      <w:lvlJc w:val="right"/>
      <w:pPr>
        <w:ind w:left="4320" w:hanging="180"/>
      </w:pPr>
    </w:lvl>
    <w:lvl w:ilvl="6" w:tplc="70F83F70">
      <w:start w:val="1"/>
      <w:numFmt w:val="decimal"/>
      <w:lvlText w:val="%7."/>
      <w:lvlJc w:val="left"/>
      <w:pPr>
        <w:ind w:left="5040" w:hanging="360"/>
      </w:pPr>
    </w:lvl>
    <w:lvl w:ilvl="7" w:tplc="117E6718">
      <w:start w:val="1"/>
      <w:numFmt w:val="lowerLetter"/>
      <w:lvlText w:val="%8."/>
      <w:lvlJc w:val="left"/>
      <w:pPr>
        <w:ind w:left="5760" w:hanging="360"/>
      </w:pPr>
    </w:lvl>
    <w:lvl w:ilvl="8" w:tplc="634CBC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9AF0"/>
    <w:multiLevelType w:val="hybridMultilevel"/>
    <w:tmpl w:val="E38E5D4E"/>
    <w:lvl w:ilvl="0" w:tplc="179E88A0">
      <w:start w:val="1"/>
      <w:numFmt w:val="upperLetter"/>
      <w:lvlText w:val="%1)"/>
      <w:lvlJc w:val="left"/>
      <w:pPr>
        <w:ind w:left="720" w:hanging="360"/>
      </w:pPr>
    </w:lvl>
    <w:lvl w:ilvl="1" w:tplc="D56C426E">
      <w:start w:val="1"/>
      <w:numFmt w:val="lowerLetter"/>
      <w:lvlText w:val="%2."/>
      <w:lvlJc w:val="left"/>
      <w:pPr>
        <w:ind w:left="1440" w:hanging="360"/>
      </w:pPr>
    </w:lvl>
    <w:lvl w:ilvl="2" w:tplc="ED42BE0C">
      <w:start w:val="1"/>
      <w:numFmt w:val="lowerRoman"/>
      <w:lvlText w:val="%3."/>
      <w:lvlJc w:val="right"/>
      <w:pPr>
        <w:ind w:left="2160" w:hanging="180"/>
      </w:pPr>
    </w:lvl>
    <w:lvl w:ilvl="3" w:tplc="7FCE8868">
      <w:start w:val="1"/>
      <w:numFmt w:val="decimal"/>
      <w:lvlText w:val="%4."/>
      <w:lvlJc w:val="left"/>
      <w:pPr>
        <w:ind w:left="2880" w:hanging="360"/>
      </w:pPr>
    </w:lvl>
    <w:lvl w:ilvl="4" w:tplc="A6D0F4C0">
      <w:start w:val="1"/>
      <w:numFmt w:val="lowerLetter"/>
      <w:lvlText w:val="%5."/>
      <w:lvlJc w:val="left"/>
      <w:pPr>
        <w:ind w:left="3600" w:hanging="360"/>
      </w:pPr>
    </w:lvl>
    <w:lvl w:ilvl="5" w:tplc="219E3448">
      <w:start w:val="1"/>
      <w:numFmt w:val="lowerRoman"/>
      <w:lvlText w:val="%6."/>
      <w:lvlJc w:val="right"/>
      <w:pPr>
        <w:ind w:left="4320" w:hanging="180"/>
      </w:pPr>
    </w:lvl>
    <w:lvl w:ilvl="6" w:tplc="067E5A82">
      <w:start w:val="1"/>
      <w:numFmt w:val="decimal"/>
      <w:lvlText w:val="%7."/>
      <w:lvlJc w:val="left"/>
      <w:pPr>
        <w:ind w:left="5040" w:hanging="360"/>
      </w:pPr>
    </w:lvl>
    <w:lvl w:ilvl="7" w:tplc="86C839B6">
      <w:start w:val="1"/>
      <w:numFmt w:val="lowerLetter"/>
      <w:lvlText w:val="%8."/>
      <w:lvlJc w:val="left"/>
      <w:pPr>
        <w:ind w:left="5760" w:hanging="360"/>
      </w:pPr>
    </w:lvl>
    <w:lvl w:ilvl="8" w:tplc="516E75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5E67"/>
    <w:multiLevelType w:val="hybridMultilevel"/>
    <w:tmpl w:val="B3E4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5B"/>
    <w:multiLevelType w:val="hybridMultilevel"/>
    <w:tmpl w:val="037CFAF6"/>
    <w:lvl w:ilvl="0" w:tplc="F1F25E82">
      <w:start w:val="15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98" w:hanging="360"/>
      </w:pPr>
    </w:lvl>
    <w:lvl w:ilvl="2" w:tplc="040A001B" w:tentative="1">
      <w:start w:val="1"/>
      <w:numFmt w:val="lowerRoman"/>
      <w:lvlText w:val="%3."/>
      <w:lvlJc w:val="right"/>
      <w:pPr>
        <w:ind w:left="2418" w:hanging="180"/>
      </w:pPr>
    </w:lvl>
    <w:lvl w:ilvl="3" w:tplc="040A000F" w:tentative="1">
      <w:start w:val="1"/>
      <w:numFmt w:val="decimal"/>
      <w:lvlText w:val="%4."/>
      <w:lvlJc w:val="left"/>
      <w:pPr>
        <w:ind w:left="3138" w:hanging="360"/>
      </w:pPr>
    </w:lvl>
    <w:lvl w:ilvl="4" w:tplc="040A0019" w:tentative="1">
      <w:start w:val="1"/>
      <w:numFmt w:val="lowerLetter"/>
      <w:lvlText w:val="%5."/>
      <w:lvlJc w:val="left"/>
      <w:pPr>
        <w:ind w:left="3858" w:hanging="360"/>
      </w:pPr>
    </w:lvl>
    <w:lvl w:ilvl="5" w:tplc="040A001B" w:tentative="1">
      <w:start w:val="1"/>
      <w:numFmt w:val="lowerRoman"/>
      <w:lvlText w:val="%6."/>
      <w:lvlJc w:val="right"/>
      <w:pPr>
        <w:ind w:left="4578" w:hanging="180"/>
      </w:pPr>
    </w:lvl>
    <w:lvl w:ilvl="6" w:tplc="040A000F" w:tentative="1">
      <w:start w:val="1"/>
      <w:numFmt w:val="decimal"/>
      <w:lvlText w:val="%7."/>
      <w:lvlJc w:val="left"/>
      <w:pPr>
        <w:ind w:left="5298" w:hanging="360"/>
      </w:pPr>
    </w:lvl>
    <w:lvl w:ilvl="7" w:tplc="040A0019" w:tentative="1">
      <w:start w:val="1"/>
      <w:numFmt w:val="lowerLetter"/>
      <w:lvlText w:val="%8."/>
      <w:lvlJc w:val="left"/>
      <w:pPr>
        <w:ind w:left="6018" w:hanging="360"/>
      </w:pPr>
    </w:lvl>
    <w:lvl w:ilvl="8" w:tplc="04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6" w15:restartNumberingAfterBreak="0">
    <w:nsid w:val="1B6F1CA1"/>
    <w:multiLevelType w:val="hybridMultilevel"/>
    <w:tmpl w:val="85EC16A0"/>
    <w:lvl w:ilvl="0" w:tplc="9AB458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931C5"/>
    <w:multiLevelType w:val="multilevel"/>
    <w:tmpl w:val="4164252A"/>
    <w:lvl w:ilvl="0">
      <w:start w:val="1"/>
      <w:numFmt w:val="decimal"/>
      <w:lvlText w:val="%1."/>
      <w:lvlJc w:val="left"/>
      <w:pPr>
        <w:ind w:left="1338" w:hanging="720"/>
      </w:pPr>
      <w:rPr>
        <w:rFonts w:ascii="Arial" w:hAnsi="Arial" w:hint="default"/>
        <w:b/>
        <w:bCs/>
        <w:i w:val="0"/>
        <w:iCs w:val="0"/>
        <w:color w:val="FFCC00"/>
        <w:spacing w:val="-1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8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21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981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17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54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1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8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5" w:hanging="370"/>
      </w:pPr>
      <w:rPr>
        <w:rFonts w:hint="default"/>
        <w:lang w:val="es-ES" w:eastAsia="en-US" w:bidi="ar-SA"/>
      </w:rPr>
    </w:lvl>
  </w:abstractNum>
  <w:abstractNum w:abstractNumId="8" w15:restartNumberingAfterBreak="0">
    <w:nsid w:val="268749A4"/>
    <w:multiLevelType w:val="hybridMultilevel"/>
    <w:tmpl w:val="C382C372"/>
    <w:lvl w:ilvl="0" w:tplc="2D685E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8157C"/>
    <w:multiLevelType w:val="hybridMultilevel"/>
    <w:tmpl w:val="228CA06E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12D29"/>
    <w:multiLevelType w:val="hybridMultilevel"/>
    <w:tmpl w:val="85EC16A0"/>
    <w:lvl w:ilvl="0" w:tplc="9AB458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D4253"/>
    <w:multiLevelType w:val="hybridMultilevel"/>
    <w:tmpl w:val="F6A4ACAC"/>
    <w:lvl w:ilvl="0" w:tplc="E27C30E4">
      <w:start w:val="1"/>
      <w:numFmt w:val="lowerLetter"/>
      <w:lvlText w:val="%1)"/>
      <w:lvlJc w:val="left"/>
      <w:pPr>
        <w:ind w:left="360" w:hanging="360"/>
      </w:pPr>
    </w:lvl>
    <w:lvl w:ilvl="1" w:tplc="FA8A1842">
      <w:start w:val="1"/>
      <w:numFmt w:val="lowerLetter"/>
      <w:lvlText w:val="%2."/>
      <w:lvlJc w:val="left"/>
      <w:pPr>
        <w:ind w:left="1080" w:hanging="360"/>
      </w:pPr>
    </w:lvl>
    <w:lvl w:ilvl="2" w:tplc="0C20A06A">
      <w:start w:val="1"/>
      <w:numFmt w:val="lowerRoman"/>
      <w:lvlText w:val="%3."/>
      <w:lvlJc w:val="right"/>
      <w:pPr>
        <w:ind w:left="1800" w:hanging="180"/>
      </w:pPr>
    </w:lvl>
    <w:lvl w:ilvl="3" w:tplc="A92ED4EC">
      <w:start w:val="1"/>
      <w:numFmt w:val="decimal"/>
      <w:lvlText w:val="%4."/>
      <w:lvlJc w:val="left"/>
      <w:pPr>
        <w:ind w:left="2520" w:hanging="360"/>
      </w:pPr>
    </w:lvl>
    <w:lvl w:ilvl="4" w:tplc="EAD0E092">
      <w:start w:val="1"/>
      <w:numFmt w:val="lowerLetter"/>
      <w:lvlText w:val="%5."/>
      <w:lvlJc w:val="left"/>
      <w:pPr>
        <w:ind w:left="3240" w:hanging="360"/>
      </w:pPr>
    </w:lvl>
    <w:lvl w:ilvl="5" w:tplc="C45EE30E">
      <w:start w:val="1"/>
      <w:numFmt w:val="lowerRoman"/>
      <w:lvlText w:val="%6."/>
      <w:lvlJc w:val="right"/>
      <w:pPr>
        <w:ind w:left="3960" w:hanging="180"/>
      </w:pPr>
    </w:lvl>
    <w:lvl w:ilvl="6" w:tplc="33A4761A">
      <w:start w:val="1"/>
      <w:numFmt w:val="decimal"/>
      <w:lvlText w:val="%7."/>
      <w:lvlJc w:val="left"/>
      <w:pPr>
        <w:ind w:left="4680" w:hanging="360"/>
      </w:pPr>
    </w:lvl>
    <w:lvl w:ilvl="7" w:tplc="55C6EAF6">
      <w:start w:val="1"/>
      <w:numFmt w:val="lowerLetter"/>
      <w:lvlText w:val="%8."/>
      <w:lvlJc w:val="left"/>
      <w:pPr>
        <w:ind w:left="5400" w:hanging="360"/>
      </w:pPr>
    </w:lvl>
    <w:lvl w:ilvl="8" w:tplc="85D820D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A0CEB"/>
    <w:multiLevelType w:val="hybridMultilevel"/>
    <w:tmpl w:val="84DC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F37AC"/>
    <w:multiLevelType w:val="hybridMultilevel"/>
    <w:tmpl w:val="228CA06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A7B7"/>
    <w:multiLevelType w:val="hybridMultilevel"/>
    <w:tmpl w:val="B0D21D1C"/>
    <w:lvl w:ilvl="0" w:tplc="35F2D1F2">
      <w:start w:val="1"/>
      <w:numFmt w:val="lowerLetter"/>
      <w:lvlText w:val="%1)"/>
      <w:lvlJc w:val="left"/>
      <w:pPr>
        <w:ind w:left="720" w:hanging="360"/>
      </w:pPr>
    </w:lvl>
    <w:lvl w:ilvl="1" w:tplc="E19CD4F0">
      <w:start w:val="1"/>
      <w:numFmt w:val="lowerLetter"/>
      <w:lvlText w:val="%2."/>
      <w:lvlJc w:val="left"/>
      <w:pPr>
        <w:ind w:left="1440" w:hanging="360"/>
      </w:pPr>
    </w:lvl>
    <w:lvl w:ilvl="2" w:tplc="88A4894E">
      <w:start w:val="1"/>
      <w:numFmt w:val="lowerRoman"/>
      <w:lvlText w:val="%3."/>
      <w:lvlJc w:val="right"/>
      <w:pPr>
        <w:ind w:left="2160" w:hanging="180"/>
      </w:pPr>
    </w:lvl>
    <w:lvl w:ilvl="3" w:tplc="E7E27B10">
      <w:start w:val="1"/>
      <w:numFmt w:val="decimal"/>
      <w:lvlText w:val="%4."/>
      <w:lvlJc w:val="left"/>
      <w:pPr>
        <w:ind w:left="2880" w:hanging="360"/>
      </w:pPr>
    </w:lvl>
    <w:lvl w:ilvl="4" w:tplc="9B86D2E8">
      <w:start w:val="1"/>
      <w:numFmt w:val="lowerLetter"/>
      <w:lvlText w:val="%5."/>
      <w:lvlJc w:val="left"/>
      <w:pPr>
        <w:ind w:left="3600" w:hanging="360"/>
      </w:pPr>
    </w:lvl>
    <w:lvl w:ilvl="5" w:tplc="B8121972">
      <w:start w:val="1"/>
      <w:numFmt w:val="lowerRoman"/>
      <w:lvlText w:val="%6."/>
      <w:lvlJc w:val="right"/>
      <w:pPr>
        <w:ind w:left="4320" w:hanging="180"/>
      </w:pPr>
    </w:lvl>
    <w:lvl w:ilvl="6" w:tplc="9FEA6416">
      <w:start w:val="1"/>
      <w:numFmt w:val="decimal"/>
      <w:lvlText w:val="%7."/>
      <w:lvlJc w:val="left"/>
      <w:pPr>
        <w:ind w:left="5040" w:hanging="360"/>
      </w:pPr>
    </w:lvl>
    <w:lvl w:ilvl="7" w:tplc="06F2C2EC">
      <w:start w:val="1"/>
      <w:numFmt w:val="lowerLetter"/>
      <w:lvlText w:val="%8."/>
      <w:lvlJc w:val="left"/>
      <w:pPr>
        <w:ind w:left="5760" w:hanging="360"/>
      </w:pPr>
    </w:lvl>
    <w:lvl w:ilvl="8" w:tplc="8940FC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079CF"/>
    <w:multiLevelType w:val="hybridMultilevel"/>
    <w:tmpl w:val="97EA8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D7FCD"/>
    <w:multiLevelType w:val="hybridMultilevel"/>
    <w:tmpl w:val="8AA449D0"/>
    <w:lvl w:ilvl="0" w:tplc="0ED69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2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C4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44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AF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8E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6D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A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B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1BA9"/>
    <w:multiLevelType w:val="hybridMultilevel"/>
    <w:tmpl w:val="0EDA0E28"/>
    <w:lvl w:ilvl="0" w:tplc="E4B80FA8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8" w:hanging="360"/>
      </w:pPr>
    </w:lvl>
    <w:lvl w:ilvl="2" w:tplc="0C0A001B" w:tentative="1">
      <w:start w:val="1"/>
      <w:numFmt w:val="lowerRoman"/>
      <w:lvlText w:val="%3."/>
      <w:lvlJc w:val="right"/>
      <w:pPr>
        <w:ind w:left="2778" w:hanging="180"/>
      </w:pPr>
    </w:lvl>
    <w:lvl w:ilvl="3" w:tplc="0C0A000F" w:tentative="1">
      <w:start w:val="1"/>
      <w:numFmt w:val="decimal"/>
      <w:lvlText w:val="%4."/>
      <w:lvlJc w:val="left"/>
      <w:pPr>
        <w:ind w:left="3498" w:hanging="360"/>
      </w:pPr>
    </w:lvl>
    <w:lvl w:ilvl="4" w:tplc="0C0A0019" w:tentative="1">
      <w:start w:val="1"/>
      <w:numFmt w:val="lowerLetter"/>
      <w:lvlText w:val="%5."/>
      <w:lvlJc w:val="left"/>
      <w:pPr>
        <w:ind w:left="4218" w:hanging="360"/>
      </w:pPr>
    </w:lvl>
    <w:lvl w:ilvl="5" w:tplc="0C0A001B" w:tentative="1">
      <w:start w:val="1"/>
      <w:numFmt w:val="lowerRoman"/>
      <w:lvlText w:val="%6."/>
      <w:lvlJc w:val="right"/>
      <w:pPr>
        <w:ind w:left="4938" w:hanging="180"/>
      </w:pPr>
    </w:lvl>
    <w:lvl w:ilvl="6" w:tplc="0C0A000F" w:tentative="1">
      <w:start w:val="1"/>
      <w:numFmt w:val="decimal"/>
      <w:lvlText w:val="%7."/>
      <w:lvlJc w:val="left"/>
      <w:pPr>
        <w:ind w:left="5658" w:hanging="360"/>
      </w:pPr>
    </w:lvl>
    <w:lvl w:ilvl="7" w:tplc="0C0A0019" w:tentative="1">
      <w:start w:val="1"/>
      <w:numFmt w:val="lowerLetter"/>
      <w:lvlText w:val="%8."/>
      <w:lvlJc w:val="left"/>
      <w:pPr>
        <w:ind w:left="6378" w:hanging="360"/>
      </w:pPr>
    </w:lvl>
    <w:lvl w:ilvl="8" w:tplc="0C0A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18" w15:restartNumberingAfterBreak="0">
    <w:nsid w:val="4B9150D5"/>
    <w:multiLevelType w:val="hybridMultilevel"/>
    <w:tmpl w:val="65F04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D63EA"/>
    <w:multiLevelType w:val="hybridMultilevel"/>
    <w:tmpl w:val="90C07D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1654B"/>
    <w:multiLevelType w:val="hybridMultilevel"/>
    <w:tmpl w:val="95DA4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D25D5"/>
    <w:multiLevelType w:val="hybridMultilevel"/>
    <w:tmpl w:val="43625F7E"/>
    <w:lvl w:ilvl="0" w:tplc="E1D2D3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600E5"/>
    <w:multiLevelType w:val="hybridMultilevel"/>
    <w:tmpl w:val="DD943BAC"/>
    <w:lvl w:ilvl="0" w:tplc="EB4093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336A32"/>
    <w:multiLevelType w:val="hybridMultilevel"/>
    <w:tmpl w:val="663EF576"/>
    <w:lvl w:ilvl="0" w:tplc="74D6D524">
      <w:start w:val="1"/>
      <w:numFmt w:val="upperLetter"/>
      <w:lvlText w:val="%1)"/>
      <w:lvlJc w:val="left"/>
      <w:pPr>
        <w:ind w:left="720" w:hanging="360"/>
      </w:pPr>
    </w:lvl>
    <w:lvl w:ilvl="1" w:tplc="3CD422B0">
      <w:start w:val="1"/>
      <w:numFmt w:val="lowerLetter"/>
      <w:lvlText w:val="%2."/>
      <w:lvlJc w:val="left"/>
      <w:pPr>
        <w:ind w:left="1440" w:hanging="360"/>
      </w:pPr>
    </w:lvl>
    <w:lvl w:ilvl="2" w:tplc="1B82CC92">
      <w:start w:val="1"/>
      <w:numFmt w:val="lowerRoman"/>
      <w:lvlText w:val="%3."/>
      <w:lvlJc w:val="right"/>
      <w:pPr>
        <w:ind w:left="2160" w:hanging="180"/>
      </w:pPr>
    </w:lvl>
    <w:lvl w:ilvl="3" w:tplc="732E1648">
      <w:start w:val="1"/>
      <w:numFmt w:val="decimal"/>
      <w:lvlText w:val="%4."/>
      <w:lvlJc w:val="left"/>
      <w:pPr>
        <w:ind w:left="2880" w:hanging="360"/>
      </w:pPr>
    </w:lvl>
    <w:lvl w:ilvl="4" w:tplc="2A4895B8">
      <w:start w:val="1"/>
      <w:numFmt w:val="lowerLetter"/>
      <w:lvlText w:val="%5."/>
      <w:lvlJc w:val="left"/>
      <w:pPr>
        <w:ind w:left="3600" w:hanging="360"/>
      </w:pPr>
    </w:lvl>
    <w:lvl w:ilvl="5" w:tplc="1A06C5C4">
      <w:start w:val="1"/>
      <w:numFmt w:val="lowerRoman"/>
      <w:lvlText w:val="%6."/>
      <w:lvlJc w:val="right"/>
      <w:pPr>
        <w:ind w:left="4320" w:hanging="180"/>
      </w:pPr>
    </w:lvl>
    <w:lvl w:ilvl="6" w:tplc="83782876">
      <w:start w:val="1"/>
      <w:numFmt w:val="decimal"/>
      <w:lvlText w:val="%7."/>
      <w:lvlJc w:val="left"/>
      <w:pPr>
        <w:ind w:left="5040" w:hanging="360"/>
      </w:pPr>
    </w:lvl>
    <w:lvl w:ilvl="7" w:tplc="8700A308">
      <w:start w:val="1"/>
      <w:numFmt w:val="lowerLetter"/>
      <w:lvlText w:val="%8."/>
      <w:lvlJc w:val="left"/>
      <w:pPr>
        <w:ind w:left="5760" w:hanging="360"/>
      </w:pPr>
    </w:lvl>
    <w:lvl w:ilvl="8" w:tplc="147EA0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B68FE"/>
    <w:multiLevelType w:val="hybridMultilevel"/>
    <w:tmpl w:val="57BE9D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1397E"/>
    <w:multiLevelType w:val="hybridMultilevel"/>
    <w:tmpl w:val="8F2AD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B5746"/>
    <w:multiLevelType w:val="hybridMultilevel"/>
    <w:tmpl w:val="2488F604"/>
    <w:lvl w:ilvl="0" w:tplc="79F8B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C0E1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6231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16C0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2E4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7CBE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C242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DC76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9A5E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77A04"/>
    <w:multiLevelType w:val="hybridMultilevel"/>
    <w:tmpl w:val="DBD87C48"/>
    <w:lvl w:ilvl="0" w:tplc="41444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64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A8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7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F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00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60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4E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E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C067"/>
    <w:multiLevelType w:val="hybridMultilevel"/>
    <w:tmpl w:val="C4962BF2"/>
    <w:lvl w:ilvl="0" w:tplc="401A8910">
      <w:start w:val="1"/>
      <w:numFmt w:val="lowerLetter"/>
      <w:lvlText w:val="%1)"/>
      <w:lvlJc w:val="left"/>
      <w:pPr>
        <w:ind w:left="720" w:hanging="360"/>
      </w:pPr>
    </w:lvl>
    <w:lvl w:ilvl="1" w:tplc="A89629E2">
      <w:start w:val="1"/>
      <w:numFmt w:val="lowerLetter"/>
      <w:lvlText w:val="%2."/>
      <w:lvlJc w:val="left"/>
      <w:pPr>
        <w:ind w:left="1440" w:hanging="360"/>
      </w:pPr>
    </w:lvl>
    <w:lvl w:ilvl="2" w:tplc="4878A9FC">
      <w:start w:val="1"/>
      <w:numFmt w:val="lowerRoman"/>
      <w:lvlText w:val="%3."/>
      <w:lvlJc w:val="right"/>
      <w:pPr>
        <w:ind w:left="2160" w:hanging="180"/>
      </w:pPr>
    </w:lvl>
    <w:lvl w:ilvl="3" w:tplc="A07C2114">
      <w:start w:val="1"/>
      <w:numFmt w:val="decimal"/>
      <w:lvlText w:val="%4."/>
      <w:lvlJc w:val="left"/>
      <w:pPr>
        <w:ind w:left="2880" w:hanging="360"/>
      </w:pPr>
    </w:lvl>
    <w:lvl w:ilvl="4" w:tplc="40B85ED0">
      <w:start w:val="1"/>
      <w:numFmt w:val="lowerLetter"/>
      <w:lvlText w:val="%5."/>
      <w:lvlJc w:val="left"/>
      <w:pPr>
        <w:ind w:left="3600" w:hanging="360"/>
      </w:pPr>
    </w:lvl>
    <w:lvl w:ilvl="5" w:tplc="B0264446">
      <w:start w:val="1"/>
      <w:numFmt w:val="lowerRoman"/>
      <w:lvlText w:val="%6."/>
      <w:lvlJc w:val="right"/>
      <w:pPr>
        <w:ind w:left="4320" w:hanging="180"/>
      </w:pPr>
    </w:lvl>
    <w:lvl w:ilvl="6" w:tplc="7FE01D0C">
      <w:start w:val="1"/>
      <w:numFmt w:val="decimal"/>
      <w:lvlText w:val="%7."/>
      <w:lvlJc w:val="left"/>
      <w:pPr>
        <w:ind w:left="5040" w:hanging="360"/>
      </w:pPr>
    </w:lvl>
    <w:lvl w:ilvl="7" w:tplc="A0767032">
      <w:start w:val="1"/>
      <w:numFmt w:val="lowerLetter"/>
      <w:lvlText w:val="%8."/>
      <w:lvlJc w:val="left"/>
      <w:pPr>
        <w:ind w:left="5760" w:hanging="360"/>
      </w:pPr>
    </w:lvl>
    <w:lvl w:ilvl="8" w:tplc="88BAC1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F6F15"/>
    <w:multiLevelType w:val="hybridMultilevel"/>
    <w:tmpl w:val="5C7EE60A"/>
    <w:lvl w:ilvl="0" w:tplc="B36A56CC">
      <w:start w:val="1"/>
      <w:numFmt w:val="lowerLetter"/>
      <w:lvlText w:val="%1)"/>
      <w:lvlJc w:val="left"/>
      <w:pPr>
        <w:ind w:left="720" w:hanging="360"/>
      </w:pPr>
    </w:lvl>
    <w:lvl w:ilvl="1" w:tplc="3790F144">
      <w:start w:val="1"/>
      <w:numFmt w:val="lowerLetter"/>
      <w:lvlText w:val="%2."/>
      <w:lvlJc w:val="left"/>
      <w:pPr>
        <w:ind w:left="1440" w:hanging="360"/>
      </w:pPr>
    </w:lvl>
    <w:lvl w:ilvl="2" w:tplc="7188F2F8">
      <w:start w:val="1"/>
      <w:numFmt w:val="lowerRoman"/>
      <w:lvlText w:val="%3."/>
      <w:lvlJc w:val="right"/>
      <w:pPr>
        <w:ind w:left="2160" w:hanging="180"/>
      </w:pPr>
    </w:lvl>
    <w:lvl w:ilvl="3" w:tplc="AC6659B8">
      <w:start w:val="1"/>
      <w:numFmt w:val="decimal"/>
      <w:lvlText w:val="%4."/>
      <w:lvlJc w:val="left"/>
      <w:pPr>
        <w:ind w:left="2880" w:hanging="360"/>
      </w:pPr>
    </w:lvl>
    <w:lvl w:ilvl="4" w:tplc="858268CE">
      <w:start w:val="1"/>
      <w:numFmt w:val="lowerLetter"/>
      <w:lvlText w:val="%5."/>
      <w:lvlJc w:val="left"/>
      <w:pPr>
        <w:ind w:left="3600" w:hanging="360"/>
      </w:pPr>
    </w:lvl>
    <w:lvl w:ilvl="5" w:tplc="0DEEDD14">
      <w:start w:val="1"/>
      <w:numFmt w:val="lowerRoman"/>
      <w:lvlText w:val="%6."/>
      <w:lvlJc w:val="right"/>
      <w:pPr>
        <w:ind w:left="4320" w:hanging="180"/>
      </w:pPr>
    </w:lvl>
    <w:lvl w:ilvl="6" w:tplc="DE701034">
      <w:start w:val="1"/>
      <w:numFmt w:val="decimal"/>
      <w:lvlText w:val="%7."/>
      <w:lvlJc w:val="left"/>
      <w:pPr>
        <w:ind w:left="5040" w:hanging="360"/>
      </w:pPr>
    </w:lvl>
    <w:lvl w:ilvl="7" w:tplc="E4C26622">
      <w:start w:val="1"/>
      <w:numFmt w:val="lowerLetter"/>
      <w:lvlText w:val="%8."/>
      <w:lvlJc w:val="left"/>
      <w:pPr>
        <w:ind w:left="5760" w:hanging="360"/>
      </w:pPr>
    </w:lvl>
    <w:lvl w:ilvl="8" w:tplc="B7BE72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26AD8"/>
    <w:multiLevelType w:val="hybridMultilevel"/>
    <w:tmpl w:val="68086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11BE62"/>
    <w:multiLevelType w:val="hybridMultilevel"/>
    <w:tmpl w:val="060EC842"/>
    <w:lvl w:ilvl="0" w:tplc="3912D506">
      <w:start w:val="1"/>
      <w:numFmt w:val="lowerLetter"/>
      <w:lvlText w:val="%1)"/>
      <w:lvlJc w:val="left"/>
      <w:pPr>
        <w:ind w:left="360" w:hanging="360"/>
      </w:pPr>
    </w:lvl>
    <w:lvl w:ilvl="1" w:tplc="0912382E">
      <w:start w:val="1"/>
      <w:numFmt w:val="lowerLetter"/>
      <w:lvlText w:val="%2."/>
      <w:lvlJc w:val="left"/>
      <w:pPr>
        <w:ind w:left="1080" w:hanging="360"/>
      </w:pPr>
    </w:lvl>
    <w:lvl w:ilvl="2" w:tplc="C0CAADDC">
      <w:start w:val="1"/>
      <w:numFmt w:val="lowerRoman"/>
      <w:lvlText w:val="%3."/>
      <w:lvlJc w:val="right"/>
      <w:pPr>
        <w:ind w:left="1800" w:hanging="180"/>
      </w:pPr>
    </w:lvl>
    <w:lvl w:ilvl="3" w:tplc="7A86F84E">
      <w:start w:val="1"/>
      <w:numFmt w:val="decimal"/>
      <w:lvlText w:val="%4."/>
      <w:lvlJc w:val="left"/>
      <w:pPr>
        <w:ind w:left="2520" w:hanging="360"/>
      </w:pPr>
    </w:lvl>
    <w:lvl w:ilvl="4" w:tplc="899CA46A">
      <w:start w:val="1"/>
      <w:numFmt w:val="lowerLetter"/>
      <w:lvlText w:val="%5."/>
      <w:lvlJc w:val="left"/>
      <w:pPr>
        <w:ind w:left="3240" w:hanging="360"/>
      </w:pPr>
    </w:lvl>
    <w:lvl w:ilvl="5" w:tplc="0A7EC8F0">
      <w:start w:val="1"/>
      <w:numFmt w:val="lowerRoman"/>
      <w:lvlText w:val="%6."/>
      <w:lvlJc w:val="right"/>
      <w:pPr>
        <w:ind w:left="3960" w:hanging="180"/>
      </w:pPr>
    </w:lvl>
    <w:lvl w:ilvl="6" w:tplc="510CB16C">
      <w:start w:val="1"/>
      <w:numFmt w:val="decimal"/>
      <w:lvlText w:val="%7."/>
      <w:lvlJc w:val="left"/>
      <w:pPr>
        <w:ind w:left="4680" w:hanging="360"/>
      </w:pPr>
    </w:lvl>
    <w:lvl w:ilvl="7" w:tplc="FFFAD910">
      <w:start w:val="1"/>
      <w:numFmt w:val="lowerLetter"/>
      <w:lvlText w:val="%8."/>
      <w:lvlJc w:val="left"/>
      <w:pPr>
        <w:ind w:left="5400" w:hanging="360"/>
      </w:pPr>
    </w:lvl>
    <w:lvl w:ilvl="8" w:tplc="F43094B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40209"/>
    <w:multiLevelType w:val="hybridMultilevel"/>
    <w:tmpl w:val="91B69F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7A122"/>
    <w:multiLevelType w:val="hybridMultilevel"/>
    <w:tmpl w:val="D980C714"/>
    <w:lvl w:ilvl="0" w:tplc="E1AAC32C">
      <w:start w:val="1"/>
      <w:numFmt w:val="lowerLetter"/>
      <w:lvlText w:val="%1)"/>
      <w:lvlJc w:val="left"/>
      <w:pPr>
        <w:ind w:left="360" w:hanging="360"/>
      </w:pPr>
    </w:lvl>
    <w:lvl w:ilvl="1" w:tplc="0E9CC526">
      <w:start w:val="1"/>
      <w:numFmt w:val="lowerLetter"/>
      <w:lvlText w:val="%2."/>
      <w:lvlJc w:val="left"/>
      <w:pPr>
        <w:ind w:left="1080" w:hanging="360"/>
      </w:pPr>
    </w:lvl>
    <w:lvl w:ilvl="2" w:tplc="C9206C98">
      <w:start w:val="1"/>
      <w:numFmt w:val="lowerRoman"/>
      <w:lvlText w:val="%3."/>
      <w:lvlJc w:val="right"/>
      <w:pPr>
        <w:ind w:left="1800" w:hanging="180"/>
      </w:pPr>
    </w:lvl>
    <w:lvl w:ilvl="3" w:tplc="639E169A">
      <w:start w:val="1"/>
      <w:numFmt w:val="decimal"/>
      <w:lvlText w:val="%4."/>
      <w:lvlJc w:val="left"/>
      <w:pPr>
        <w:ind w:left="2520" w:hanging="360"/>
      </w:pPr>
    </w:lvl>
    <w:lvl w:ilvl="4" w:tplc="591638B8">
      <w:start w:val="1"/>
      <w:numFmt w:val="lowerLetter"/>
      <w:lvlText w:val="%5."/>
      <w:lvlJc w:val="left"/>
      <w:pPr>
        <w:ind w:left="3240" w:hanging="360"/>
      </w:pPr>
    </w:lvl>
    <w:lvl w:ilvl="5" w:tplc="35BAA212">
      <w:start w:val="1"/>
      <w:numFmt w:val="lowerRoman"/>
      <w:lvlText w:val="%6."/>
      <w:lvlJc w:val="right"/>
      <w:pPr>
        <w:ind w:left="3960" w:hanging="180"/>
      </w:pPr>
    </w:lvl>
    <w:lvl w:ilvl="6" w:tplc="FDA418B2">
      <w:start w:val="1"/>
      <w:numFmt w:val="decimal"/>
      <w:lvlText w:val="%7."/>
      <w:lvlJc w:val="left"/>
      <w:pPr>
        <w:ind w:left="4680" w:hanging="360"/>
      </w:pPr>
    </w:lvl>
    <w:lvl w:ilvl="7" w:tplc="B5B6A39E">
      <w:start w:val="1"/>
      <w:numFmt w:val="lowerLetter"/>
      <w:lvlText w:val="%8."/>
      <w:lvlJc w:val="left"/>
      <w:pPr>
        <w:ind w:left="5400" w:hanging="360"/>
      </w:pPr>
    </w:lvl>
    <w:lvl w:ilvl="8" w:tplc="5BD2EF1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D4D6BE"/>
    <w:multiLevelType w:val="hybridMultilevel"/>
    <w:tmpl w:val="B8065D94"/>
    <w:lvl w:ilvl="0" w:tplc="860AB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BECC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4872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34BC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DE7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E8C9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E081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A9E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F089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8B53D4"/>
    <w:multiLevelType w:val="hybridMultilevel"/>
    <w:tmpl w:val="77FA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B1CFC"/>
    <w:multiLevelType w:val="hybridMultilevel"/>
    <w:tmpl w:val="658C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393C"/>
    <w:multiLevelType w:val="hybridMultilevel"/>
    <w:tmpl w:val="FD9A98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0BBD"/>
    <w:multiLevelType w:val="hybridMultilevel"/>
    <w:tmpl w:val="2C68F706"/>
    <w:lvl w:ilvl="0" w:tplc="35D81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4E6E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16E9E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4620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7A4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BA15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4E7E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A8F7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FAAF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229525">
    <w:abstractNumId w:val="27"/>
  </w:num>
  <w:num w:numId="2" w16cid:durableId="1046179988">
    <w:abstractNumId w:val="3"/>
  </w:num>
  <w:num w:numId="3" w16cid:durableId="554972241">
    <w:abstractNumId w:val="2"/>
  </w:num>
  <w:num w:numId="4" w16cid:durableId="215312268">
    <w:abstractNumId w:val="23"/>
  </w:num>
  <w:num w:numId="5" w16cid:durableId="1069228955">
    <w:abstractNumId w:val="29"/>
  </w:num>
  <w:num w:numId="6" w16cid:durableId="651520901">
    <w:abstractNumId w:val="14"/>
  </w:num>
  <w:num w:numId="7" w16cid:durableId="1585065190">
    <w:abstractNumId w:val="26"/>
  </w:num>
  <w:num w:numId="8" w16cid:durableId="1467429406">
    <w:abstractNumId w:val="38"/>
  </w:num>
  <w:num w:numId="9" w16cid:durableId="201404847">
    <w:abstractNumId w:val="33"/>
  </w:num>
  <w:num w:numId="10" w16cid:durableId="1863779188">
    <w:abstractNumId w:val="16"/>
  </w:num>
  <w:num w:numId="11" w16cid:durableId="14774045">
    <w:abstractNumId w:val="34"/>
  </w:num>
  <w:num w:numId="12" w16cid:durableId="12464390">
    <w:abstractNumId w:val="28"/>
  </w:num>
  <w:num w:numId="13" w16cid:durableId="583957596">
    <w:abstractNumId w:val="31"/>
  </w:num>
  <w:num w:numId="14" w16cid:durableId="167797911">
    <w:abstractNumId w:val="11"/>
  </w:num>
  <w:num w:numId="15" w16cid:durableId="87972331">
    <w:abstractNumId w:val="7"/>
  </w:num>
  <w:num w:numId="16" w16cid:durableId="1806463016">
    <w:abstractNumId w:val="35"/>
  </w:num>
  <w:num w:numId="17" w16cid:durableId="426536526">
    <w:abstractNumId w:val="36"/>
  </w:num>
  <w:num w:numId="18" w16cid:durableId="1938905047">
    <w:abstractNumId w:val="30"/>
  </w:num>
  <w:num w:numId="19" w16cid:durableId="1406563113">
    <w:abstractNumId w:val="1"/>
  </w:num>
  <w:num w:numId="20" w16cid:durableId="946544896">
    <w:abstractNumId w:val="12"/>
  </w:num>
  <w:num w:numId="21" w16cid:durableId="889459966">
    <w:abstractNumId w:val="15"/>
  </w:num>
  <w:num w:numId="22" w16cid:durableId="306326359">
    <w:abstractNumId w:val="20"/>
  </w:num>
  <w:num w:numId="23" w16cid:durableId="893080658">
    <w:abstractNumId w:val="25"/>
  </w:num>
  <w:num w:numId="24" w16cid:durableId="770778726">
    <w:abstractNumId w:val="13"/>
  </w:num>
  <w:num w:numId="25" w16cid:durableId="445855942">
    <w:abstractNumId w:val="10"/>
  </w:num>
  <w:num w:numId="26" w16cid:durableId="353310834">
    <w:abstractNumId w:val="4"/>
  </w:num>
  <w:num w:numId="27" w16cid:durableId="1985964449">
    <w:abstractNumId w:val="21"/>
  </w:num>
  <w:num w:numId="28" w16cid:durableId="586499037">
    <w:abstractNumId w:val="18"/>
  </w:num>
  <w:num w:numId="29" w16cid:durableId="1805076253">
    <w:abstractNumId w:val="8"/>
  </w:num>
  <w:num w:numId="30" w16cid:durableId="1954552417">
    <w:abstractNumId w:val="19"/>
  </w:num>
  <w:num w:numId="31" w16cid:durableId="1053695804">
    <w:abstractNumId w:val="22"/>
  </w:num>
  <w:num w:numId="32" w16cid:durableId="1819035914">
    <w:abstractNumId w:val="0"/>
  </w:num>
  <w:num w:numId="33" w16cid:durableId="1246574811">
    <w:abstractNumId w:val="37"/>
  </w:num>
  <w:num w:numId="34" w16cid:durableId="166557247">
    <w:abstractNumId w:val="32"/>
  </w:num>
  <w:num w:numId="35" w16cid:durableId="1796019677">
    <w:abstractNumId w:val="9"/>
  </w:num>
  <w:num w:numId="36" w16cid:durableId="1051853325">
    <w:abstractNumId w:val="6"/>
  </w:num>
  <w:num w:numId="37" w16cid:durableId="134183892">
    <w:abstractNumId w:val="5"/>
  </w:num>
  <w:num w:numId="38" w16cid:durableId="270817823">
    <w:abstractNumId w:val="24"/>
  </w:num>
  <w:num w:numId="39" w16cid:durableId="66632726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1C"/>
    <w:rsid w:val="00006363"/>
    <w:rsid w:val="000077A7"/>
    <w:rsid w:val="00007C07"/>
    <w:rsid w:val="000118E7"/>
    <w:rsid w:val="00017AB2"/>
    <w:rsid w:val="0005773E"/>
    <w:rsid w:val="00067B9B"/>
    <w:rsid w:val="00074E7F"/>
    <w:rsid w:val="00076AB5"/>
    <w:rsid w:val="000A8552"/>
    <w:rsid w:val="000C3218"/>
    <w:rsid w:val="000D097B"/>
    <w:rsid w:val="001177B2"/>
    <w:rsid w:val="00124218"/>
    <w:rsid w:val="00151630"/>
    <w:rsid w:val="00173B08"/>
    <w:rsid w:val="00196C94"/>
    <w:rsid w:val="001A7E60"/>
    <w:rsid w:val="001C7AAE"/>
    <w:rsid w:val="00202C49"/>
    <w:rsid w:val="00226412"/>
    <w:rsid w:val="00232328"/>
    <w:rsid w:val="00254869"/>
    <w:rsid w:val="00265838"/>
    <w:rsid w:val="002926F0"/>
    <w:rsid w:val="00333916"/>
    <w:rsid w:val="00335280"/>
    <w:rsid w:val="003367A6"/>
    <w:rsid w:val="00384395"/>
    <w:rsid w:val="00390F83"/>
    <w:rsid w:val="00392596"/>
    <w:rsid w:val="003A06FB"/>
    <w:rsid w:val="003A57BC"/>
    <w:rsid w:val="003A706F"/>
    <w:rsid w:val="003B2A17"/>
    <w:rsid w:val="003C2071"/>
    <w:rsid w:val="003D10A5"/>
    <w:rsid w:val="0042694A"/>
    <w:rsid w:val="00440082"/>
    <w:rsid w:val="004616F5"/>
    <w:rsid w:val="004936E9"/>
    <w:rsid w:val="00494E8E"/>
    <w:rsid w:val="004C3A56"/>
    <w:rsid w:val="004D4EF1"/>
    <w:rsid w:val="00506F95"/>
    <w:rsid w:val="0052625A"/>
    <w:rsid w:val="005407A0"/>
    <w:rsid w:val="00566528"/>
    <w:rsid w:val="0056701C"/>
    <w:rsid w:val="005767E1"/>
    <w:rsid w:val="00577034"/>
    <w:rsid w:val="00583187"/>
    <w:rsid w:val="00585D6F"/>
    <w:rsid w:val="005C64BE"/>
    <w:rsid w:val="005C74E8"/>
    <w:rsid w:val="006164E1"/>
    <w:rsid w:val="0062465B"/>
    <w:rsid w:val="00637D39"/>
    <w:rsid w:val="00651473"/>
    <w:rsid w:val="00676399"/>
    <w:rsid w:val="006857EF"/>
    <w:rsid w:val="006E1AF7"/>
    <w:rsid w:val="006F1E2D"/>
    <w:rsid w:val="00706D27"/>
    <w:rsid w:val="007075B0"/>
    <w:rsid w:val="0074E896"/>
    <w:rsid w:val="00791FEA"/>
    <w:rsid w:val="007B17F3"/>
    <w:rsid w:val="007B74AE"/>
    <w:rsid w:val="007D5EA0"/>
    <w:rsid w:val="007E1DEA"/>
    <w:rsid w:val="007F47A2"/>
    <w:rsid w:val="00826AEF"/>
    <w:rsid w:val="00832143"/>
    <w:rsid w:val="0083592C"/>
    <w:rsid w:val="008558BB"/>
    <w:rsid w:val="00873AD9"/>
    <w:rsid w:val="008922D4"/>
    <w:rsid w:val="008C7316"/>
    <w:rsid w:val="00910954"/>
    <w:rsid w:val="00916A24"/>
    <w:rsid w:val="00925A4F"/>
    <w:rsid w:val="00944EA8"/>
    <w:rsid w:val="00962041"/>
    <w:rsid w:val="0098222C"/>
    <w:rsid w:val="009ABA7B"/>
    <w:rsid w:val="00A11AF4"/>
    <w:rsid w:val="00A27DED"/>
    <w:rsid w:val="00A318DF"/>
    <w:rsid w:val="00A521EE"/>
    <w:rsid w:val="00A63A56"/>
    <w:rsid w:val="00A8763C"/>
    <w:rsid w:val="00A91C20"/>
    <w:rsid w:val="00AA0989"/>
    <w:rsid w:val="00AB6370"/>
    <w:rsid w:val="00AF0C1B"/>
    <w:rsid w:val="00AF5268"/>
    <w:rsid w:val="00B20B04"/>
    <w:rsid w:val="00B84B30"/>
    <w:rsid w:val="00B960C4"/>
    <w:rsid w:val="00B9701F"/>
    <w:rsid w:val="00BB6B5E"/>
    <w:rsid w:val="00C13CE2"/>
    <w:rsid w:val="00C23941"/>
    <w:rsid w:val="00C24A77"/>
    <w:rsid w:val="00C26058"/>
    <w:rsid w:val="00C569CA"/>
    <w:rsid w:val="00C7104A"/>
    <w:rsid w:val="00C920B7"/>
    <w:rsid w:val="00C93027"/>
    <w:rsid w:val="00C95F0F"/>
    <w:rsid w:val="00CA16A7"/>
    <w:rsid w:val="00CC604A"/>
    <w:rsid w:val="00CE56D6"/>
    <w:rsid w:val="00D11960"/>
    <w:rsid w:val="00D11E07"/>
    <w:rsid w:val="00D17072"/>
    <w:rsid w:val="00D27FF4"/>
    <w:rsid w:val="00D30FD6"/>
    <w:rsid w:val="00D44CFC"/>
    <w:rsid w:val="00D73AD3"/>
    <w:rsid w:val="00DC7D49"/>
    <w:rsid w:val="00DD6586"/>
    <w:rsid w:val="00DF10DD"/>
    <w:rsid w:val="00E10949"/>
    <w:rsid w:val="00E13EC5"/>
    <w:rsid w:val="00E16666"/>
    <w:rsid w:val="00E2421F"/>
    <w:rsid w:val="00E45B10"/>
    <w:rsid w:val="00E53994"/>
    <w:rsid w:val="00E95D1B"/>
    <w:rsid w:val="00EA418F"/>
    <w:rsid w:val="00EB7C1A"/>
    <w:rsid w:val="00EF1DB1"/>
    <w:rsid w:val="00EF2C15"/>
    <w:rsid w:val="00F027D9"/>
    <w:rsid w:val="00F10F92"/>
    <w:rsid w:val="00F2BB00"/>
    <w:rsid w:val="00F36F03"/>
    <w:rsid w:val="00F43777"/>
    <w:rsid w:val="00F5367B"/>
    <w:rsid w:val="00F74659"/>
    <w:rsid w:val="00F82107"/>
    <w:rsid w:val="00FA6760"/>
    <w:rsid w:val="00FB6CC0"/>
    <w:rsid w:val="01547451"/>
    <w:rsid w:val="01A5848F"/>
    <w:rsid w:val="01AB7A47"/>
    <w:rsid w:val="0272F141"/>
    <w:rsid w:val="029DA911"/>
    <w:rsid w:val="02E67594"/>
    <w:rsid w:val="02E693D3"/>
    <w:rsid w:val="02F23560"/>
    <w:rsid w:val="02F5BB2E"/>
    <w:rsid w:val="031B2C33"/>
    <w:rsid w:val="0329B2D6"/>
    <w:rsid w:val="03CFE005"/>
    <w:rsid w:val="0415FE9B"/>
    <w:rsid w:val="042EEBCE"/>
    <w:rsid w:val="04399C5C"/>
    <w:rsid w:val="044D5DA8"/>
    <w:rsid w:val="0469FE5E"/>
    <w:rsid w:val="049F12BC"/>
    <w:rsid w:val="04B29614"/>
    <w:rsid w:val="0544ADDD"/>
    <w:rsid w:val="054DC782"/>
    <w:rsid w:val="056BB500"/>
    <w:rsid w:val="05878930"/>
    <w:rsid w:val="059C1F05"/>
    <w:rsid w:val="05E6D7C3"/>
    <w:rsid w:val="06294E28"/>
    <w:rsid w:val="066B5283"/>
    <w:rsid w:val="06730300"/>
    <w:rsid w:val="068A074A"/>
    <w:rsid w:val="068A18EB"/>
    <w:rsid w:val="06D2E1F7"/>
    <w:rsid w:val="07105C66"/>
    <w:rsid w:val="07804B55"/>
    <w:rsid w:val="07900D2D"/>
    <w:rsid w:val="07DDEBAC"/>
    <w:rsid w:val="081D9C58"/>
    <w:rsid w:val="0822B717"/>
    <w:rsid w:val="082E8A6C"/>
    <w:rsid w:val="085C5678"/>
    <w:rsid w:val="088D86DD"/>
    <w:rsid w:val="08B745AA"/>
    <w:rsid w:val="08C69C7E"/>
    <w:rsid w:val="08E05EAD"/>
    <w:rsid w:val="092DCA15"/>
    <w:rsid w:val="096EC44E"/>
    <w:rsid w:val="09933BC7"/>
    <w:rsid w:val="09E81BB1"/>
    <w:rsid w:val="09FABC9D"/>
    <w:rsid w:val="0A15AC42"/>
    <w:rsid w:val="0AD3CCEE"/>
    <w:rsid w:val="0AD4ED8C"/>
    <w:rsid w:val="0B1C9F37"/>
    <w:rsid w:val="0B60CBBC"/>
    <w:rsid w:val="0B6112B7"/>
    <w:rsid w:val="0C631CF1"/>
    <w:rsid w:val="0C8E7BC7"/>
    <w:rsid w:val="0CDDAA61"/>
    <w:rsid w:val="0CFB5BC9"/>
    <w:rsid w:val="0D43AB9B"/>
    <w:rsid w:val="0D537133"/>
    <w:rsid w:val="0D5B5C55"/>
    <w:rsid w:val="0D752500"/>
    <w:rsid w:val="0DFA81FF"/>
    <w:rsid w:val="0E08C204"/>
    <w:rsid w:val="0E2615D5"/>
    <w:rsid w:val="0E3D6B26"/>
    <w:rsid w:val="0E6D6094"/>
    <w:rsid w:val="0EA35300"/>
    <w:rsid w:val="0EA83504"/>
    <w:rsid w:val="0EBA6074"/>
    <w:rsid w:val="0EBE198E"/>
    <w:rsid w:val="0EE55F43"/>
    <w:rsid w:val="0F84328E"/>
    <w:rsid w:val="0FC57259"/>
    <w:rsid w:val="10F929E0"/>
    <w:rsid w:val="1154252E"/>
    <w:rsid w:val="11A56ECB"/>
    <w:rsid w:val="11F5E2A6"/>
    <w:rsid w:val="120B393D"/>
    <w:rsid w:val="1228F521"/>
    <w:rsid w:val="127AA6DF"/>
    <w:rsid w:val="129EA291"/>
    <w:rsid w:val="12C3A931"/>
    <w:rsid w:val="12E8103C"/>
    <w:rsid w:val="1348B22B"/>
    <w:rsid w:val="136A901E"/>
    <w:rsid w:val="13B1A311"/>
    <w:rsid w:val="13F81F67"/>
    <w:rsid w:val="140BCE63"/>
    <w:rsid w:val="146C4C78"/>
    <w:rsid w:val="147BE8AF"/>
    <w:rsid w:val="14927904"/>
    <w:rsid w:val="14F711C7"/>
    <w:rsid w:val="1537BEA1"/>
    <w:rsid w:val="154E047E"/>
    <w:rsid w:val="15939F48"/>
    <w:rsid w:val="15A2BA85"/>
    <w:rsid w:val="161C8D00"/>
    <w:rsid w:val="1637DC18"/>
    <w:rsid w:val="166BA32C"/>
    <w:rsid w:val="1677E44A"/>
    <w:rsid w:val="167FA164"/>
    <w:rsid w:val="168DFF99"/>
    <w:rsid w:val="16AD4E37"/>
    <w:rsid w:val="175CC5D7"/>
    <w:rsid w:val="176A5045"/>
    <w:rsid w:val="17B69672"/>
    <w:rsid w:val="17BD0288"/>
    <w:rsid w:val="17EF93D5"/>
    <w:rsid w:val="185FDB28"/>
    <w:rsid w:val="18C9C781"/>
    <w:rsid w:val="18E14A8C"/>
    <w:rsid w:val="18E1FCA5"/>
    <w:rsid w:val="19171081"/>
    <w:rsid w:val="1917988D"/>
    <w:rsid w:val="1968A255"/>
    <w:rsid w:val="196FE1E8"/>
    <w:rsid w:val="1973EEDF"/>
    <w:rsid w:val="197D7047"/>
    <w:rsid w:val="199D96F9"/>
    <w:rsid w:val="19D891BA"/>
    <w:rsid w:val="1A0861F0"/>
    <w:rsid w:val="1A0F1A0F"/>
    <w:rsid w:val="1A200A29"/>
    <w:rsid w:val="1A4E2D01"/>
    <w:rsid w:val="1A7C85CD"/>
    <w:rsid w:val="1AA52A98"/>
    <w:rsid w:val="1AF5E95F"/>
    <w:rsid w:val="1B1D141C"/>
    <w:rsid w:val="1B81BD58"/>
    <w:rsid w:val="1C2A9ABC"/>
    <w:rsid w:val="1C2BF11A"/>
    <w:rsid w:val="1C4A9F84"/>
    <w:rsid w:val="1C599C0F"/>
    <w:rsid w:val="1CFCFACF"/>
    <w:rsid w:val="1D0F8235"/>
    <w:rsid w:val="1D1A04CE"/>
    <w:rsid w:val="1D48B9FB"/>
    <w:rsid w:val="1D5A656E"/>
    <w:rsid w:val="1D9FA847"/>
    <w:rsid w:val="1DE81E59"/>
    <w:rsid w:val="1E13C80E"/>
    <w:rsid w:val="1E201BDB"/>
    <w:rsid w:val="1E541103"/>
    <w:rsid w:val="1E6FB3B0"/>
    <w:rsid w:val="1E8AB3B1"/>
    <w:rsid w:val="1EF5D4C0"/>
    <w:rsid w:val="1F6734F8"/>
    <w:rsid w:val="1F75D2FE"/>
    <w:rsid w:val="20286F3F"/>
    <w:rsid w:val="203D601B"/>
    <w:rsid w:val="2058E8AE"/>
    <w:rsid w:val="2065B41E"/>
    <w:rsid w:val="20C7CF49"/>
    <w:rsid w:val="20DC11C6"/>
    <w:rsid w:val="213EE446"/>
    <w:rsid w:val="216F2689"/>
    <w:rsid w:val="2182C808"/>
    <w:rsid w:val="2189FFF2"/>
    <w:rsid w:val="21CD46D9"/>
    <w:rsid w:val="21CF65A5"/>
    <w:rsid w:val="21ED653E"/>
    <w:rsid w:val="21F2185B"/>
    <w:rsid w:val="223DF243"/>
    <w:rsid w:val="2286FEC5"/>
    <w:rsid w:val="22B3E5CE"/>
    <w:rsid w:val="233536C3"/>
    <w:rsid w:val="235AC6B9"/>
    <w:rsid w:val="2364C5AB"/>
    <w:rsid w:val="236F6BA1"/>
    <w:rsid w:val="23D47984"/>
    <w:rsid w:val="23DB425F"/>
    <w:rsid w:val="2475DC15"/>
    <w:rsid w:val="24A41DFC"/>
    <w:rsid w:val="2532D76B"/>
    <w:rsid w:val="2545D176"/>
    <w:rsid w:val="255546CC"/>
    <w:rsid w:val="25799357"/>
    <w:rsid w:val="25847A66"/>
    <w:rsid w:val="259B7767"/>
    <w:rsid w:val="25C5428D"/>
    <w:rsid w:val="25CCF428"/>
    <w:rsid w:val="264BDB26"/>
    <w:rsid w:val="266EBEA3"/>
    <w:rsid w:val="2688068F"/>
    <w:rsid w:val="26E112F9"/>
    <w:rsid w:val="276F5FAA"/>
    <w:rsid w:val="27912A98"/>
    <w:rsid w:val="27DEA313"/>
    <w:rsid w:val="27F36ED9"/>
    <w:rsid w:val="27FA6628"/>
    <w:rsid w:val="282D9D17"/>
    <w:rsid w:val="284DD940"/>
    <w:rsid w:val="284E41C2"/>
    <w:rsid w:val="286A098B"/>
    <w:rsid w:val="29082A85"/>
    <w:rsid w:val="29511681"/>
    <w:rsid w:val="29C84E0C"/>
    <w:rsid w:val="2A1C3656"/>
    <w:rsid w:val="2A464495"/>
    <w:rsid w:val="2A503D7F"/>
    <w:rsid w:val="2A71B530"/>
    <w:rsid w:val="2A7C6011"/>
    <w:rsid w:val="2A9DBA0C"/>
    <w:rsid w:val="2AB082CA"/>
    <w:rsid w:val="2AF9D3BD"/>
    <w:rsid w:val="2B0DE066"/>
    <w:rsid w:val="2B72EE3F"/>
    <w:rsid w:val="2B73BB9A"/>
    <w:rsid w:val="2B87E10A"/>
    <w:rsid w:val="2C1BA9F4"/>
    <w:rsid w:val="2C3E3A11"/>
    <w:rsid w:val="2C5EF0EA"/>
    <w:rsid w:val="2C8A2550"/>
    <w:rsid w:val="2C9557C5"/>
    <w:rsid w:val="2C9A9801"/>
    <w:rsid w:val="2D1807C1"/>
    <w:rsid w:val="2D1CDAB9"/>
    <w:rsid w:val="2D4FC19F"/>
    <w:rsid w:val="2D66E318"/>
    <w:rsid w:val="2DBF0AF1"/>
    <w:rsid w:val="2E34606E"/>
    <w:rsid w:val="2E6DFF7F"/>
    <w:rsid w:val="2EB4677E"/>
    <w:rsid w:val="2EE77354"/>
    <w:rsid w:val="2EFA0C86"/>
    <w:rsid w:val="2F0B1BBA"/>
    <w:rsid w:val="2F32056D"/>
    <w:rsid w:val="2F8BB1A0"/>
    <w:rsid w:val="2FB09BC3"/>
    <w:rsid w:val="2FDD86A1"/>
    <w:rsid w:val="2FE030E7"/>
    <w:rsid w:val="302EA148"/>
    <w:rsid w:val="303E1898"/>
    <w:rsid w:val="30B42E41"/>
    <w:rsid w:val="30BD3468"/>
    <w:rsid w:val="30CEAE0B"/>
    <w:rsid w:val="3102B90F"/>
    <w:rsid w:val="310C31D1"/>
    <w:rsid w:val="3115BDBC"/>
    <w:rsid w:val="312850DC"/>
    <w:rsid w:val="31863023"/>
    <w:rsid w:val="318A3C64"/>
    <w:rsid w:val="31DA4548"/>
    <w:rsid w:val="31F6466A"/>
    <w:rsid w:val="31FDBF23"/>
    <w:rsid w:val="325AEABF"/>
    <w:rsid w:val="326B9759"/>
    <w:rsid w:val="328320F4"/>
    <w:rsid w:val="33020B68"/>
    <w:rsid w:val="33292136"/>
    <w:rsid w:val="3343C824"/>
    <w:rsid w:val="33500289"/>
    <w:rsid w:val="33B45437"/>
    <w:rsid w:val="33CA751A"/>
    <w:rsid w:val="33F2A024"/>
    <w:rsid w:val="3402DF3D"/>
    <w:rsid w:val="34F93262"/>
    <w:rsid w:val="351E1989"/>
    <w:rsid w:val="3522FB96"/>
    <w:rsid w:val="3531EA00"/>
    <w:rsid w:val="356BE7F2"/>
    <w:rsid w:val="360C0F7C"/>
    <w:rsid w:val="3627AF29"/>
    <w:rsid w:val="36562D7F"/>
    <w:rsid w:val="366079D1"/>
    <w:rsid w:val="3661F92E"/>
    <w:rsid w:val="36CF071B"/>
    <w:rsid w:val="36D9290A"/>
    <w:rsid w:val="37439B44"/>
    <w:rsid w:val="37754067"/>
    <w:rsid w:val="37F6E006"/>
    <w:rsid w:val="3846D25E"/>
    <w:rsid w:val="387B4359"/>
    <w:rsid w:val="388F244F"/>
    <w:rsid w:val="38B8C779"/>
    <w:rsid w:val="38CC9402"/>
    <w:rsid w:val="391AA1F6"/>
    <w:rsid w:val="39368AC0"/>
    <w:rsid w:val="3A72A981"/>
    <w:rsid w:val="3ABA4A04"/>
    <w:rsid w:val="3AC301F1"/>
    <w:rsid w:val="3AF0AFB7"/>
    <w:rsid w:val="3B1A2E94"/>
    <w:rsid w:val="3B38DB24"/>
    <w:rsid w:val="3B8477B9"/>
    <w:rsid w:val="3BA6AD56"/>
    <w:rsid w:val="3C3AF077"/>
    <w:rsid w:val="3C9E9767"/>
    <w:rsid w:val="3CC71C77"/>
    <w:rsid w:val="3D238776"/>
    <w:rsid w:val="3D2FFCEB"/>
    <w:rsid w:val="3DD0C9CC"/>
    <w:rsid w:val="3E170A22"/>
    <w:rsid w:val="3E1B5ECD"/>
    <w:rsid w:val="3E50DB0F"/>
    <w:rsid w:val="3E605EFF"/>
    <w:rsid w:val="3E6D6F1D"/>
    <w:rsid w:val="3E9C893E"/>
    <w:rsid w:val="3EB43180"/>
    <w:rsid w:val="3F0808A1"/>
    <w:rsid w:val="3F268A50"/>
    <w:rsid w:val="3F4E69A1"/>
    <w:rsid w:val="3FBB9C38"/>
    <w:rsid w:val="3FD9EAEF"/>
    <w:rsid w:val="402E9572"/>
    <w:rsid w:val="405A3861"/>
    <w:rsid w:val="407DCF85"/>
    <w:rsid w:val="410EB7AD"/>
    <w:rsid w:val="410EC769"/>
    <w:rsid w:val="416C366E"/>
    <w:rsid w:val="41A59FED"/>
    <w:rsid w:val="41EFBC3E"/>
    <w:rsid w:val="4226B1A8"/>
    <w:rsid w:val="4227F772"/>
    <w:rsid w:val="423FDDFC"/>
    <w:rsid w:val="42C30877"/>
    <w:rsid w:val="42F2308D"/>
    <w:rsid w:val="434BC2C0"/>
    <w:rsid w:val="435477AE"/>
    <w:rsid w:val="437775E4"/>
    <w:rsid w:val="43881F05"/>
    <w:rsid w:val="43A5FCF5"/>
    <w:rsid w:val="43B0DFAA"/>
    <w:rsid w:val="43D17A9A"/>
    <w:rsid w:val="43F392BF"/>
    <w:rsid w:val="440464CC"/>
    <w:rsid w:val="448C07F5"/>
    <w:rsid w:val="4588FA8E"/>
    <w:rsid w:val="45C2309B"/>
    <w:rsid w:val="45C44513"/>
    <w:rsid w:val="45C74F32"/>
    <w:rsid w:val="4629EDB3"/>
    <w:rsid w:val="463CE8F6"/>
    <w:rsid w:val="464DDCE2"/>
    <w:rsid w:val="4663716D"/>
    <w:rsid w:val="46781B83"/>
    <w:rsid w:val="46DDB5D0"/>
    <w:rsid w:val="46E010A4"/>
    <w:rsid w:val="46E31D62"/>
    <w:rsid w:val="47035E98"/>
    <w:rsid w:val="47283FA9"/>
    <w:rsid w:val="472AB067"/>
    <w:rsid w:val="4757F030"/>
    <w:rsid w:val="477BD11E"/>
    <w:rsid w:val="47D24ED0"/>
    <w:rsid w:val="487A66A6"/>
    <w:rsid w:val="48BD6B48"/>
    <w:rsid w:val="491516CE"/>
    <w:rsid w:val="491F6ABB"/>
    <w:rsid w:val="4936306B"/>
    <w:rsid w:val="4980BC93"/>
    <w:rsid w:val="49981A5C"/>
    <w:rsid w:val="4A0D4723"/>
    <w:rsid w:val="4A33ED34"/>
    <w:rsid w:val="4AF2677D"/>
    <w:rsid w:val="4AF45DD8"/>
    <w:rsid w:val="4B90D519"/>
    <w:rsid w:val="4BD82AE6"/>
    <w:rsid w:val="4C8E25E6"/>
    <w:rsid w:val="4CD981AA"/>
    <w:rsid w:val="4CE3C34B"/>
    <w:rsid w:val="4D567B58"/>
    <w:rsid w:val="4D60D930"/>
    <w:rsid w:val="4D9B18FB"/>
    <w:rsid w:val="4DA0BF6B"/>
    <w:rsid w:val="4DA38DAA"/>
    <w:rsid w:val="4DE7659F"/>
    <w:rsid w:val="4E04BA7B"/>
    <w:rsid w:val="4E1AE79F"/>
    <w:rsid w:val="4E530EBE"/>
    <w:rsid w:val="4E5D4D64"/>
    <w:rsid w:val="4EB39457"/>
    <w:rsid w:val="4EECC73B"/>
    <w:rsid w:val="4F0096F4"/>
    <w:rsid w:val="4F21FA0E"/>
    <w:rsid w:val="4F4F03C9"/>
    <w:rsid w:val="4F974DF5"/>
    <w:rsid w:val="4FAD0ED6"/>
    <w:rsid w:val="4FD1C430"/>
    <w:rsid w:val="4FDFAFE1"/>
    <w:rsid w:val="5023CD53"/>
    <w:rsid w:val="5092D1F7"/>
    <w:rsid w:val="50A537AA"/>
    <w:rsid w:val="50D303B2"/>
    <w:rsid w:val="50E9584A"/>
    <w:rsid w:val="50ECAE6F"/>
    <w:rsid w:val="5123B7E1"/>
    <w:rsid w:val="51484E00"/>
    <w:rsid w:val="51B45A57"/>
    <w:rsid w:val="51BFF74F"/>
    <w:rsid w:val="51DA328B"/>
    <w:rsid w:val="52064D2A"/>
    <w:rsid w:val="524FCBAB"/>
    <w:rsid w:val="525AC43E"/>
    <w:rsid w:val="525B2330"/>
    <w:rsid w:val="52666124"/>
    <w:rsid w:val="52782FC1"/>
    <w:rsid w:val="53085926"/>
    <w:rsid w:val="530D0865"/>
    <w:rsid w:val="534F1855"/>
    <w:rsid w:val="538E194F"/>
    <w:rsid w:val="53C344EA"/>
    <w:rsid w:val="53DC262F"/>
    <w:rsid w:val="54174892"/>
    <w:rsid w:val="54355EC9"/>
    <w:rsid w:val="546B97D1"/>
    <w:rsid w:val="546D5BB4"/>
    <w:rsid w:val="54DF4A0A"/>
    <w:rsid w:val="5512869B"/>
    <w:rsid w:val="55B7C4EA"/>
    <w:rsid w:val="55DD5A35"/>
    <w:rsid w:val="561E6CB5"/>
    <w:rsid w:val="5633CFD4"/>
    <w:rsid w:val="563CEC42"/>
    <w:rsid w:val="565B24C1"/>
    <w:rsid w:val="56A2EC18"/>
    <w:rsid w:val="56DE3818"/>
    <w:rsid w:val="57599CCC"/>
    <w:rsid w:val="57696AED"/>
    <w:rsid w:val="57A20C0E"/>
    <w:rsid w:val="5857F542"/>
    <w:rsid w:val="586AF6D3"/>
    <w:rsid w:val="58DC37B2"/>
    <w:rsid w:val="5914772E"/>
    <w:rsid w:val="591DB331"/>
    <w:rsid w:val="5958A87C"/>
    <w:rsid w:val="59732E78"/>
    <w:rsid w:val="59C975D2"/>
    <w:rsid w:val="59E6CB7D"/>
    <w:rsid w:val="5A40F2AA"/>
    <w:rsid w:val="5AF7518F"/>
    <w:rsid w:val="5B1043B5"/>
    <w:rsid w:val="5B2975FC"/>
    <w:rsid w:val="5B31DCD1"/>
    <w:rsid w:val="5B483EFC"/>
    <w:rsid w:val="5BA024DA"/>
    <w:rsid w:val="5BB16FCE"/>
    <w:rsid w:val="5BBC1949"/>
    <w:rsid w:val="5BE032C3"/>
    <w:rsid w:val="5C144B9A"/>
    <w:rsid w:val="5C317A5D"/>
    <w:rsid w:val="5C3C93A1"/>
    <w:rsid w:val="5C4320C2"/>
    <w:rsid w:val="5C555B30"/>
    <w:rsid w:val="5C70DC30"/>
    <w:rsid w:val="5D271B95"/>
    <w:rsid w:val="5D3D2258"/>
    <w:rsid w:val="5D6794C1"/>
    <w:rsid w:val="5D8D6467"/>
    <w:rsid w:val="5DB709D0"/>
    <w:rsid w:val="5DC5D554"/>
    <w:rsid w:val="5DCEAB28"/>
    <w:rsid w:val="5DFFAEB0"/>
    <w:rsid w:val="5E4AE9A0"/>
    <w:rsid w:val="5EE472F6"/>
    <w:rsid w:val="5EEB403C"/>
    <w:rsid w:val="5F1CC083"/>
    <w:rsid w:val="5F493698"/>
    <w:rsid w:val="5F83302C"/>
    <w:rsid w:val="6025CD68"/>
    <w:rsid w:val="609E9B2B"/>
    <w:rsid w:val="60CB7A01"/>
    <w:rsid w:val="61887083"/>
    <w:rsid w:val="619BD035"/>
    <w:rsid w:val="61C85FE4"/>
    <w:rsid w:val="61D5558F"/>
    <w:rsid w:val="621E1C30"/>
    <w:rsid w:val="623D06A4"/>
    <w:rsid w:val="6257ADC0"/>
    <w:rsid w:val="628FDA5D"/>
    <w:rsid w:val="62B14B63"/>
    <w:rsid w:val="62F3E685"/>
    <w:rsid w:val="63436A7E"/>
    <w:rsid w:val="634A798B"/>
    <w:rsid w:val="638ECF52"/>
    <w:rsid w:val="639DCC96"/>
    <w:rsid w:val="6444268F"/>
    <w:rsid w:val="64607974"/>
    <w:rsid w:val="64978853"/>
    <w:rsid w:val="64B941F1"/>
    <w:rsid w:val="64F3A626"/>
    <w:rsid w:val="650B83B1"/>
    <w:rsid w:val="6553F481"/>
    <w:rsid w:val="65634B97"/>
    <w:rsid w:val="65641D7D"/>
    <w:rsid w:val="6570BC72"/>
    <w:rsid w:val="65CBC2D8"/>
    <w:rsid w:val="66251179"/>
    <w:rsid w:val="662C5004"/>
    <w:rsid w:val="66B17AA2"/>
    <w:rsid w:val="67043804"/>
    <w:rsid w:val="672E5B4D"/>
    <w:rsid w:val="673AEBD1"/>
    <w:rsid w:val="6741F08D"/>
    <w:rsid w:val="674A7E07"/>
    <w:rsid w:val="6771256C"/>
    <w:rsid w:val="683207C0"/>
    <w:rsid w:val="686DC126"/>
    <w:rsid w:val="68ACF1E7"/>
    <w:rsid w:val="68CFF63D"/>
    <w:rsid w:val="6926F18E"/>
    <w:rsid w:val="6995DDC9"/>
    <w:rsid w:val="699E929E"/>
    <w:rsid w:val="69DB9267"/>
    <w:rsid w:val="6A25B97A"/>
    <w:rsid w:val="6A2D9480"/>
    <w:rsid w:val="6A392229"/>
    <w:rsid w:val="6A7D7794"/>
    <w:rsid w:val="6A7DA8DA"/>
    <w:rsid w:val="6AF068BB"/>
    <w:rsid w:val="6AFB13FF"/>
    <w:rsid w:val="6B40A8BE"/>
    <w:rsid w:val="6BF8B488"/>
    <w:rsid w:val="6C41D968"/>
    <w:rsid w:val="6C4C111C"/>
    <w:rsid w:val="6C8BAE16"/>
    <w:rsid w:val="6D77687A"/>
    <w:rsid w:val="6D8DC483"/>
    <w:rsid w:val="6E0B1517"/>
    <w:rsid w:val="6E16BAF5"/>
    <w:rsid w:val="6E1BEC40"/>
    <w:rsid w:val="6E294D97"/>
    <w:rsid w:val="6E4AFC69"/>
    <w:rsid w:val="6E989E91"/>
    <w:rsid w:val="6E99F17F"/>
    <w:rsid w:val="6F07DBF8"/>
    <w:rsid w:val="6F1D3494"/>
    <w:rsid w:val="6FBC58DB"/>
    <w:rsid w:val="6FDA0919"/>
    <w:rsid w:val="700C7621"/>
    <w:rsid w:val="7180F3A5"/>
    <w:rsid w:val="71B09649"/>
    <w:rsid w:val="72229D14"/>
    <w:rsid w:val="7265E369"/>
    <w:rsid w:val="72C73CE2"/>
    <w:rsid w:val="72FA755A"/>
    <w:rsid w:val="732CC292"/>
    <w:rsid w:val="733243E4"/>
    <w:rsid w:val="7335FFE1"/>
    <w:rsid w:val="7363B5E3"/>
    <w:rsid w:val="7392C80C"/>
    <w:rsid w:val="73B3534F"/>
    <w:rsid w:val="73F5AD4A"/>
    <w:rsid w:val="744E705C"/>
    <w:rsid w:val="74855B3C"/>
    <w:rsid w:val="74BFBA7A"/>
    <w:rsid w:val="74FEE663"/>
    <w:rsid w:val="75049678"/>
    <w:rsid w:val="754A6590"/>
    <w:rsid w:val="755FB3BB"/>
    <w:rsid w:val="75CF1EEF"/>
    <w:rsid w:val="763EB19F"/>
    <w:rsid w:val="7646C4D9"/>
    <w:rsid w:val="765952AB"/>
    <w:rsid w:val="768C456F"/>
    <w:rsid w:val="77461A80"/>
    <w:rsid w:val="77529A3C"/>
    <w:rsid w:val="7775253D"/>
    <w:rsid w:val="7832A796"/>
    <w:rsid w:val="7872138A"/>
    <w:rsid w:val="787E4465"/>
    <w:rsid w:val="78942025"/>
    <w:rsid w:val="78ECBDB4"/>
    <w:rsid w:val="792F0A1B"/>
    <w:rsid w:val="795A1DC7"/>
    <w:rsid w:val="79D14447"/>
    <w:rsid w:val="7A5E2F72"/>
    <w:rsid w:val="7AC554C2"/>
    <w:rsid w:val="7B1D2707"/>
    <w:rsid w:val="7B1E8323"/>
    <w:rsid w:val="7B574BCF"/>
    <w:rsid w:val="7B6AD873"/>
    <w:rsid w:val="7B80E5A2"/>
    <w:rsid w:val="7BA6131E"/>
    <w:rsid w:val="7BEE1701"/>
    <w:rsid w:val="7C0508BC"/>
    <w:rsid w:val="7C2470C0"/>
    <w:rsid w:val="7C9A6567"/>
    <w:rsid w:val="7D73D0C0"/>
    <w:rsid w:val="7D92D273"/>
    <w:rsid w:val="7DD2118C"/>
    <w:rsid w:val="7E409C9F"/>
    <w:rsid w:val="7E48E931"/>
    <w:rsid w:val="7E8701A4"/>
    <w:rsid w:val="7EA00CFC"/>
    <w:rsid w:val="7EB62EE1"/>
    <w:rsid w:val="7EF637FE"/>
    <w:rsid w:val="7EF65341"/>
    <w:rsid w:val="7F1647C2"/>
    <w:rsid w:val="7F3CEBCB"/>
    <w:rsid w:val="7F71B5A6"/>
    <w:rsid w:val="7FB6890B"/>
    <w:rsid w:val="7FF4A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EBFB"/>
  <w15:chartTrackingRefBased/>
  <w15:docId w15:val="{025FFCD7-CD5A-4E28-875B-7AAC17E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7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7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7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7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6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6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7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70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7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70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7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7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7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70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670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70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70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701C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56701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56701C"/>
    <w:pPr>
      <w:spacing w:line="252" w:lineRule="exact"/>
      <w:ind w:left="1498" w:hanging="660"/>
    </w:pPr>
  </w:style>
  <w:style w:type="paragraph" w:styleId="Textoindependiente">
    <w:name w:val="Body Text"/>
    <w:basedOn w:val="Normal"/>
    <w:link w:val="TextoindependienteCar"/>
    <w:uiPriority w:val="1"/>
    <w:qFormat/>
    <w:rsid w:val="0056701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701C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6701C"/>
  </w:style>
  <w:style w:type="paragraph" w:styleId="Textonotapie">
    <w:name w:val="footnote text"/>
    <w:basedOn w:val="Normal"/>
    <w:link w:val="TextonotapieCar"/>
    <w:uiPriority w:val="99"/>
    <w:semiHidden/>
    <w:unhideWhenUsed/>
    <w:rsid w:val="005670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701C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6701C"/>
    <w:rPr>
      <w:vertAlign w:val="superscript"/>
    </w:rPr>
  </w:style>
  <w:style w:type="table" w:styleId="Tablaconcuadrcula">
    <w:name w:val="Table Grid"/>
    <w:basedOn w:val="Tablanormal"/>
    <w:uiPriority w:val="59"/>
    <w:rsid w:val="0056701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6701C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70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01C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70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01C"/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6701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C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56701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01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01C"/>
    <w:rPr>
      <w:rFonts w:ascii="Times New Roman" w:eastAsia="Arial MT" w:hAnsi="Times New Roman" w:cs="Times New Roman"/>
      <w:kern w:val="0"/>
      <w:sz w:val="18"/>
      <w:szCs w:val="18"/>
      <w:lang w:val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56701C"/>
    <w:pPr>
      <w:spacing w:before="240" w:after="0"/>
      <w:outlineLvl w:val="9"/>
    </w:pPr>
    <w:rPr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56701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6701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916A24"/>
  </w:style>
  <w:style w:type="character" w:styleId="nfasis">
    <w:name w:val="Emphasis"/>
    <w:basedOn w:val="Fuentedeprrafopredeter"/>
    <w:uiPriority w:val="20"/>
    <w:qFormat/>
    <w:rsid w:val="008C7316"/>
    <w:rPr>
      <w:i/>
      <w:iCs/>
    </w:rPr>
  </w:style>
  <w:style w:type="character" w:styleId="Textoennegrita">
    <w:name w:val="Strong"/>
    <w:basedOn w:val="Fuentedeprrafopredeter"/>
    <w:uiPriority w:val="22"/>
    <w:qFormat/>
    <w:rsid w:val="00EA4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178C-D0E4-4649-9FEB-08F7983B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Baquero</dc:creator>
  <cp:keywords/>
  <dc:description/>
  <cp:lastModifiedBy>Jefe División Desarrollo Tecnológico e Innovación</cp:lastModifiedBy>
  <cp:revision>4</cp:revision>
  <cp:lastPrinted>2024-08-08T16:31:00Z</cp:lastPrinted>
  <dcterms:created xsi:type="dcterms:W3CDTF">2025-06-26T20:20:00Z</dcterms:created>
  <dcterms:modified xsi:type="dcterms:W3CDTF">2025-06-26T20:22:00Z</dcterms:modified>
</cp:coreProperties>
</file>